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jc w:val="center"/>
        <w:rPr>
          <w:sz w:val="20"/>
          <w:szCs w:val="20"/>
        </w:rPr>
      </w:pPr>
      <w:bookmarkStart w:id="0" w:name="a6"/>
      <w:bookmarkStart w:id="1" w:name="_GoBack"/>
      <w:bookmarkEnd w:id="1"/>
      <w:r>
        <w:rPr>
          <w:b/>
          <w:bCs/>
          <w:sz w:val="32"/>
          <w:szCs w:val="32"/>
        </w:rPr>
        <w:t>John</w:t>
      </w:r>
      <w:bookmarkEnd w:id="0"/>
      <w:r>
        <w:rPr>
          <w:b/>
          <w:bCs/>
          <w:sz w:val="32"/>
          <w:szCs w:val="32"/>
        </w:rPr>
        <w:t xml:space="preserve"> </w:t>
      </w:r>
      <w:bookmarkStart w:id="2" w:name="a7"/>
      <w:r>
        <w:rPr>
          <w:b/>
          <w:bCs/>
          <w:sz w:val="32"/>
          <w:szCs w:val="32"/>
        </w:rPr>
        <w:t>Bitzan</w:t>
      </w:r>
      <w:bookmarkEnd w:id="2"/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jc w:val="center"/>
        <w:rPr>
          <w:sz w:val="20"/>
          <w:szCs w:val="20"/>
        </w:rPr>
      </w:pPr>
    </w:p>
    <w:p w:rsidR="000333B2" w:rsidRDefault="009D60F0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line="19" w:lineRule="exact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1ABFF" id="Rectangle 2" o:spid="_x0000_s1026" style="position:absolute;margin-left:2in;margin-top:0;width:6in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21b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O1ttW+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33B2" w:rsidRDefault="000333B2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0"/>
        <w:jc w:val="both"/>
      </w:pPr>
      <w:r>
        <w:t>EMPLOYMENT</w:t>
      </w:r>
    </w:p>
    <w:p w:rsidR="000333B2" w:rsidRDefault="0021024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right" w:pos="10800"/>
        </w:tabs>
        <w:ind w:left="8394" w:hanging="62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Associate Dean</w:t>
      </w:r>
      <w:r w:rsidR="00864D2D">
        <w:rPr>
          <w:b/>
          <w:bCs/>
          <w:sz w:val="20"/>
          <w:szCs w:val="20"/>
        </w:rPr>
        <w:tab/>
      </w:r>
      <w:r w:rsidR="00864D2D">
        <w:rPr>
          <w:b/>
          <w:bCs/>
          <w:sz w:val="20"/>
          <w:szCs w:val="20"/>
        </w:rPr>
        <w:tab/>
      </w:r>
      <w:r w:rsidR="00864D2D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0333B2">
        <w:rPr>
          <w:b/>
          <w:bCs/>
          <w:sz w:val="20"/>
          <w:szCs w:val="20"/>
        </w:rPr>
        <w:tab/>
      </w:r>
      <w:r w:rsidR="006B384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January 2018</w:t>
      </w:r>
      <w:r w:rsidR="000333B2">
        <w:rPr>
          <w:b/>
          <w:bCs/>
          <w:sz w:val="20"/>
          <w:szCs w:val="20"/>
        </w:rPr>
        <w:t xml:space="preserve"> - Present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College of Business</w:t>
      </w:r>
    </w:p>
    <w:p w:rsidR="000333B2" w:rsidRDefault="000333B2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mallCaps/>
          <w:sz w:val="20"/>
          <w:szCs w:val="20"/>
        </w:rPr>
        <w:tab/>
        <w:t>Fargo, ND</w:t>
      </w:r>
    </w:p>
    <w:p w:rsidR="00210244" w:rsidRDefault="00210244" w:rsidP="0021024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right" w:pos="10800"/>
        </w:tabs>
        <w:ind w:left="8394" w:hanging="6234"/>
        <w:jc w:val="both"/>
        <w:rPr>
          <w:b/>
          <w:bCs/>
          <w:sz w:val="20"/>
          <w:szCs w:val="20"/>
        </w:rPr>
      </w:pPr>
    </w:p>
    <w:p w:rsidR="00210244" w:rsidRDefault="00210244" w:rsidP="0021024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right" w:pos="10800"/>
        </w:tabs>
        <w:ind w:left="8394" w:hanging="62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August 2015 - Present</w:t>
      </w:r>
    </w:p>
    <w:p w:rsidR="00210244" w:rsidRDefault="00210244" w:rsidP="0021024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Department of Management and Marketing</w:t>
      </w:r>
    </w:p>
    <w:p w:rsidR="00210244" w:rsidRDefault="00210244" w:rsidP="00210244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College of Business</w:t>
      </w:r>
    </w:p>
    <w:p w:rsidR="00210244" w:rsidRDefault="00210244" w:rsidP="00210244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mallCaps/>
          <w:sz w:val="20"/>
          <w:szCs w:val="20"/>
        </w:rPr>
        <w:tab/>
        <w:t>Fargo, ND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b/>
          <w:bCs/>
          <w:sz w:val="20"/>
          <w:szCs w:val="20"/>
        </w:rPr>
      </w:pPr>
    </w:p>
    <w:p w:rsidR="00864D2D" w:rsidRDefault="00864D2D" w:rsidP="00864D2D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right" w:pos="10800"/>
        </w:tabs>
        <w:ind w:left="8394" w:hanging="62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Associate Professor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August 2009 – July 2015</w:t>
      </w:r>
    </w:p>
    <w:p w:rsidR="00864D2D" w:rsidRDefault="00864D2D" w:rsidP="00864D2D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Department of Management and Marketing</w:t>
      </w:r>
    </w:p>
    <w:p w:rsidR="00864D2D" w:rsidRDefault="00864D2D" w:rsidP="00864D2D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College of Business</w:t>
      </w:r>
    </w:p>
    <w:p w:rsidR="00864D2D" w:rsidRDefault="00864D2D" w:rsidP="00864D2D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mallCaps/>
          <w:sz w:val="20"/>
          <w:szCs w:val="20"/>
        </w:rPr>
        <w:tab/>
        <w:t>Fargo, ND</w:t>
      </w:r>
    </w:p>
    <w:p w:rsidR="00864D2D" w:rsidRDefault="00864D2D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b/>
          <w:bCs/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Assistant Professor</w:t>
      </w:r>
      <w:r>
        <w:rPr>
          <w:b/>
          <w:bCs/>
          <w:sz w:val="20"/>
          <w:szCs w:val="20"/>
        </w:rPr>
        <w:tab/>
        <w:t>August 2003 - July 2009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Department of Management, Marketing, and Finance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College of Business</w:t>
      </w:r>
    </w:p>
    <w:p w:rsidR="000333B2" w:rsidRDefault="000333B2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mallCaps/>
          <w:sz w:val="20"/>
          <w:szCs w:val="20"/>
        </w:rPr>
        <w:tab/>
        <w:t>Fargo, ND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b/>
          <w:bCs/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Advanced Research Fellow</w:t>
      </w:r>
      <w:r>
        <w:rPr>
          <w:b/>
          <w:bCs/>
          <w:sz w:val="20"/>
          <w:szCs w:val="20"/>
        </w:rPr>
        <w:tab/>
        <w:t>March 1990 - August 2003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Upper Great Plains Transportation Institute</w:t>
      </w:r>
      <w:r>
        <w:rPr>
          <w:smallCaps/>
          <w:sz w:val="20"/>
          <w:szCs w:val="20"/>
        </w:rPr>
        <w:tab/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Fargo, ND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b/>
          <w:bCs/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Adjunct Professor</w:t>
      </w:r>
      <w:r>
        <w:rPr>
          <w:b/>
          <w:bCs/>
          <w:sz w:val="20"/>
          <w:szCs w:val="20"/>
        </w:rPr>
        <w:tab/>
        <w:t>September 1998 - December 2003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 xml:space="preserve">Department of Agricultural Economics </w:t>
      </w:r>
    </w:p>
    <w:p w:rsidR="000333B2" w:rsidRDefault="000333B2">
      <w:pPr>
        <w:tabs>
          <w:tab w:val="right" w:pos="10800"/>
        </w:tabs>
        <w:ind w:left="2160"/>
        <w:jc w:val="both"/>
        <w:rPr>
          <w:smallCaps/>
          <w:sz w:val="20"/>
          <w:szCs w:val="20"/>
        </w:rPr>
      </w:pPr>
      <w:r>
        <w:rPr>
          <w:smallCaps/>
          <w:sz w:val="20"/>
          <w:szCs w:val="20"/>
        </w:rPr>
        <w:t>North Dakota State University</w:t>
      </w:r>
      <w:r>
        <w:rPr>
          <w:smallCaps/>
          <w:sz w:val="20"/>
          <w:szCs w:val="20"/>
        </w:rPr>
        <w:tab/>
        <w:t>Fargo, ND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mallCaps/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Postdoctoral Fellow</w:t>
      </w:r>
      <w:r>
        <w:rPr>
          <w:b/>
          <w:bCs/>
          <w:sz w:val="20"/>
          <w:szCs w:val="20"/>
        </w:rPr>
        <w:tab/>
        <w:t>July 1997 - October 1997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Northwestern University</w:t>
      </w:r>
      <w:r>
        <w:rPr>
          <w:smallCaps/>
          <w:sz w:val="20"/>
          <w:szCs w:val="20"/>
        </w:rPr>
        <w:tab/>
        <w:t>Evanston, IL</w:t>
      </w:r>
    </w:p>
    <w:p w:rsidR="000333B2" w:rsidRDefault="009D60F0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line="19" w:lineRule="exact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A7FB" id="Rectangle 3" o:spid="_x0000_s1026" style="position:absolute;margin-left:2in;margin-top:0;width:6in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E47A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10JBOO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33B2" w:rsidRDefault="000333B2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0"/>
        <w:jc w:val="both"/>
      </w:pPr>
      <w:r>
        <w:t>EDUCATION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PhD, Economics</w:t>
      </w:r>
      <w:r>
        <w:rPr>
          <w:b/>
          <w:bCs/>
          <w:sz w:val="20"/>
          <w:szCs w:val="20"/>
        </w:rPr>
        <w:tab/>
        <w:t>August 1993 - August 1997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University of Wisconsin-Milwaukee</w:t>
      </w:r>
      <w:r>
        <w:rPr>
          <w:smallCaps/>
          <w:sz w:val="20"/>
          <w:szCs w:val="20"/>
        </w:rPr>
        <w:tab/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Specializing in Industrial Organization and Labor Economics</w:t>
      </w:r>
      <w:r>
        <w:rPr>
          <w:sz w:val="20"/>
          <w:szCs w:val="20"/>
        </w:rPr>
        <w:tab/>
      </w:r>
      <w:r>
        <w:rPr>
          <w:smallCaps/>
          <w:sz w:val="20"/>
          <w:szCs w:val="20"/>
        </w:rPr>
        <w:t>Milwaukee, WI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M.A. Applied Economics</w:t>
      </w:r>
      <w:r>
        <w:rPr>
          <w:b/>
          <w:bCs/>
          <w:sz w:val="20"/>
          <w:szCs w:val="20"/>
        </w:rPr>
        <w:tab/>
        <w:t>September 1987 - December 1989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Marquette University</w:t>
      </w:r>
      <w:r>
        <w:rPr>
          <w:smallCaps/>
          <w:sz w:val="20"/>
          <w:szCs w:val="20"/>
        </w:rPr>
        <w:tab/>
        <w:t>Milwaukee, WI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z w:val="20"/>
          <w:szCs w:val="20"/>
        </w:rPr>
      </w:pP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B.A. Economics</w:t>
      </w:r>
      <w:r>
        <w:rPr>
          <w:b/>
          <w:bCs/>
          <w:sz w:val="20"/>
          <w:szCs w:val="20"/>
        </w:rPr>
        <w:tab/>
        <w:t>September 1983 - August 1987</w:t>
      </w:r>
    </w:p>
    <w:p w:rsidR="000333B2" w:rsidRDefault="000333B2">
      <w:pPr>
        <w:tabs>
          <w:tab w:val="right" w:pos="10800"/>
        </w:tabs>
        <w:ind w:left="2160"/>
        <w:jc w:val="both"/>
        <w:rPr>
          <w:sz w:val="20"/>
          <w:szCs w:val="20"/>
        </w:rPr>
      </w:pPr>
      <w:r>
        <w:rPr>
          <w:smallCaps/>
          <w:sz w:val="20"/>
          <w:szCs w:val="20"/>
        </w:rPr>
        <w:t>St. Cloud State University</w:t>
      </w:r>
      <w:r>
        <w:rPr>
          <w:smallCaps/>
          <w:sz w:val="20"/>
          <w:szCs w:val="20"/>
        </w:rPr>
        <w:tab/>
        <w:t>St. Cloud, MN</w:t>
      </w:r>
    </w:p>
    <w:p w:rsidR="000333B2" w:rsidRDefault="009D60F0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spacing w:line="19" w:lineRule="exact"/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FA1D" id="Rectangle 4" o:spid="_x0000_s1026" style="position:absolute;margin-left:2in;margin-top:0;width:6in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XLuBTe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33B2" w:rsidRDefault="000333B2">
      <w:pPr>
        <w:pStyle w:val="Section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0"/>
        <w:jc w:val="both"/>
      </w:pPr>
      <w:r>
        <w:t xml:space="preserve">PROFESSIONAL </w:t>
      </w: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ASSOCIATIONS</w:t>
      </w:r>
    </w:p>
    <w:p w:rsidR="000333B2" w:rsidRDefault="000333B2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ab/>
        <w:t xml:space="preserve">Transportation Research Forum </w:t>
      </w:r>
      <w:r w:rsidR="003B40D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20F7B">
        <w:rPr>
          <w:sz w:val="20"/>
          <w:szCs w:val="20"/>
        </w:rPr>
        <w:t>Executive Vice President</w:t>
      </w:r>
    </w:p>
    <w:p w:rsidR="000333B2" w:rsidRDefault="000333B2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ab/>
        <w:t>Journal of the Transportation Research Forum - Associate Editor</w:t>
      </w:r>
    </w:p>
    <w:p w:rsidR="00455EAB" w:rsidRDefault="000333B2" w:rsidP="00455EAB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ab/>
      </w:r>
      <w:r w:rsidR="00455EAB">
        <w:rPr>
          <w:sz w:val="20"/>
          <w:szCs w:val="20"/>
        </w:rPr>
        <w:t>Advances in Airline Economics – Editorial Advisory Board</w:t>
      </w:r>
    </w:p>
    <w:p w:rsidR="003B40D8" w:rsidRDefault="00455EAB" w:rsidP="003B40D8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ab/>
        <w:t xml:space="preserve">Advances in Airline Economics, Volume 5 </w:t>
      </w:r>
      <w:r w:rsidR="00D73205">
        <w:rPr>
          <w:sz w:val="20"/>
          <w:szCs w:val="20"/>
        </w:rPr>
        <w:t xml:space="preserve">and 6 </w:t>
      </w:r>
      <w:r>
        <w:rPr>
          <w:sz w:val="20"/>
          <w:szCs w:val="20"/>
        </w:rPr>
        <w:t>– Co-Editor</w:t>
      </w:r>
    </w:p>
    <w:p w:rsidR="003B40D8" w:rsidRDefault="003B40D8" w:rsidP="003B40D8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  <w:r>
        <w:rPr>
          <w:sz w:val="20"/>
          <w:szCs w:val="20"/>
        </w:rPr>
        <w:sym w:font="Symbol" w:char="F0B7"/>
      </w:r>
      <w:r>
        <w:rPr>
          <w:sz w:val="20"/>
          <w:szCs w:val="20"/>
        </w:rPr>
        <w:tab/>
        <w:t>Transportation and Public Utilities Group - Member</w:t>
      </w:r>
    </w:p>
    <w:p w:rsidR="003B40D8" w:rsidRDefault="003B40D8" w:rsidP="003B40D8">
      <w:pPr>
        <w:pStyle w:val="a"/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640"/>
        <w:jc w:val="both"/>
        <w:rPr>
          <w:sz w:val="20"/>
          <w:szCs w:val="20"/>
        </w:rPr>
      </w:pPr>
    </w:p>
    <w:p w:rsidR="000333B2" w:rsidRDefault="000333B2">
      <w:pPr>
        <w:tabs>
          <w:tab w:val="left" w:pos="720"/>
          <w:tab w:val="left" w:pos="2160"/>
          <w:tab w:val="left" w:pos="2640"/>
          <w:tab w:val="left" w:pos="3118"/>
          <w:tab w:val="left" w:pos="3598"/>
          <w:tab w:val="left" w:pos="4077"/>
          <w:tab w:val="left" w:pos="4557"/>
          <w:tab w:val="left" w:pos="5037"/>
          <w:tab w:val="left" w:pos="5516"/>
          <w:tab w:val="left" w:pos="5996"/>
          <w:tab w:val="left" w:pos="6475"/>
          <w:tab w:val="left" w:pos="6955"/>
          <w:tab w:val="left" w:pos="7435"/>
          <w:tab w:val="left" w:pos="7914"/>
          <w:tab w:val="left" w:pos="8394"/>
          <w:tab w:val="left" w:pos="8872"/>
          <w:tab w:val="left" w:pos="9352"/>
          <w:tab w:val="left" w:pos="9832"/>
          <w:tab w:val="left" w:pos="10311"/>
          <w:tab w:val="left" w:pos="10791"/>
        </w:tabs>
        <w:ind w:left="2160"/>
        <w:jc w:val="both"/>
        <w:rPr>
          <w:sz w:val="20"/>
          <w:szCs w:val="20"/>
        </w:rPr>
        <w:sectPr w:rsidR="000333B2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0333B2" w:rsidRDefault="009D60F0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-85725</wp:posOffset>
                </wp:positionV>
                <wp:extent cx="5486400" cy="1206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4CEA" id="Rectangle 5" o:spid="_x0000_s1026" style="position:absolute;margin-left:2in;margin-top:-6.75pt;width:6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33B2" w:rsidRDefault="004E2AC2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jc w:val="both"/>
      </w:pPr>
      <w:r>
        <w:t>JOURNAL</w:t>
      </w:r>
      <w:r w:rsidR="000333B2">
        <w:t xml:space="preserve"> </w:t>
      </w:r>
    </w:p>
    <w:p w:rsidR="00CD0E24" w:rsidRDefault="004E2AC2" w:rsidP="00E75401">
      <w:pPr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after="120"/>
        <w:ind w:left="480" w:hanging="2640"/>
        <w:jc w:val="both"/>
        <w:rPr>
          <w:rFonts w:eastAsia="Times New Roman"/>
          <w:sz w:val="20"/>
          <w:szCs w:val="20"/>
        </w:rPr>
      </w:pPr>
      <w:r>
        <w:rPr>
          <w:b/>
          <w:bCs/>
          <w:sz w:val="26"/>
          <w:szCs w:val="26"/>
        </w:rPr>
        <w:t xml:space="preserve">ARTICLES </w:t>
      </w:r>
      <w:r w:rsidR="000333B2">
        <w:rPr>
          <w:sz w:val="20"/>
          <w:szCs w:val="20"/>
        </w:rPr>
        <w:tab/>
      </w:r>
      <w:r w:rsidR="00CD0E24" w:rsidRPr="004E2AC2">
        <w:rPr>
          <w:rFonts w:eastAsia="Times New Roman"/>
          <w:sz w:val="20"/>
          <w:szCs w:val="20"/>
        </w:rPr>
        <w:t>Bahrami, Bahman, John D. Bitzan, and Jay A. Leitch.  “Union Worker Wage Effect in the Public Sector</w:t>
      </w:r>
      <w:proofErr w:type="gramStart"/>
      <w:r w:rsidR="00CD0E24" w:rsidRPr="004E2AC2">
        <w:rPr>
          <w:rFonts w:eastAsia="Times New Roman"/>
          <w:sz w:val="20"/>
          <w:szCs w:val="20"/>
        </w:rPr>
        <w:t xml:space="preserve">,”  </w:t>
      </w:r>
      <w:r w:rsidR="00CD0E24" w:rsidRPr="004E2AC2">
        <w:rPr>
          <w:rFonts w:eastAsia="Times New Roman"/>
          <w:i/>
          <w:sz w:val="20"/>
          <w:szCs w:val="20"/>
        </w:rPr>
        <w:t>Journal</w:t>
      </w:r>
      <w:proofErr w:type="gramEnd"/>
      <w:r w:rsidR="00CD0E24" w:rsidRPr="004E2AC2">
        <w:rPr>
          <w:rFonts w:eastAsia="Times New Roman"/>
          <w:i/>
          <w:sz w:val="20"/>
          <w:szCs w:val="20"/>
        </w:rPr>
        <w:t xml:space="preserve"> of Labor Research</w:t>
      </w:r>
      <w:r w:rsidR="00CD0E24" w:rsidRPr="004E2AC2">
        <w:rPr>
          <w:rFonts w:eastAsia="Times New Roman"/>
          <w:sz w:val="20"/>
          <w:szCs w:val="20"/>
        </w:rPr>
        <w:t>, 30.1, (January 2009):  35-51.</w:t>
      </w:r>
    </w:p>
    <w:p w:rsidR="00A80567" w:rsidRDefault="00A80567" w:rsidP="00E75401">
      <w:pPr>
        <w:widowControl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Bitzan, John D.  “Do Sheepskin Effects Help Explain Racial Earnings Differences?”  </w:t>
      </w:r>
      <w:r w:rsidRPr="004E2AC2">
        <w:rPr>
          <w:rFonts w:eastAsia="Times New Roman"/>
          <w:i/>
          <w:sz w:val="20"/>
          <w:szCs w:val="20"/>
        </w:rPr>
        <w:t>Economics of Education Review</w:t>
      </w:r>
      <w:r w:rsidRPr="004E2AC2">
        <w:rPr>
          <w:rFonts w:eastAsia="Times New Roman"/>
          <w:sz w:val="20"/>
          <w:szCs w:val="20"/>
        </w:rPr>
        <w:t>, 28.6 (December 2009):  759-766.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 “Railroad Costs and Competition - The Implications of Introducing Competition to Railroad Networks,” </w:t>
      </w:r>
      <w:r w:rsidRPr="004E2AC2">
        <w:rPr>
          <w:rFonts w:eastAsia="Times New Roman"/>
          <w:i/>
          <w:iCs/>
          <w:sz w:val="20"/>
          <w:szCs w:val="20"/>
        </w:rPr>
        <w:t>Journal of Transport Economics and Policy</w:t>
      </w:r>
      <w:r w:rsidRPr="004E2AC2">
        <w:rPr>
          <w:rFonts w:eastAsia="Times New Roman"/>
          <w:sz w:val="20"/>
          <w:szCs w:val="20"/>
        </w:rPr>
        <w:t>, 37.2 (May 2003):  201-225.</w:t>
      </w:r>
    </w:p>
    <w:p w:rsidR="00A80567" w:rsidRDefault="00A80567" w:rsidP="00E75401">
      <w:pPr>
        <w:widowControl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lastRenderedPageBreak/>
        <w:t>Bitzan, John D. and Bahman Bahrami.  “The Effects of Unions on Wages by Occupation in the Public Sector</w:t>
      </w:r>
      <w:proofErr w:type="gramStart"/>
      <w:r w:rsidRPr="004E2AC2">
        <w:rPr>
          <w:rFonts w:eastAsia="Times New Roman"/>
          <w:sz w:val="20"/>
          <w:szCs w:val="20"/>
        </w:rPr>
        <w:t xml:space="preserve">,”  </w:t>
      </w:r>
      <w:r w:rsidRPr="004E2AC2">
        <w:rPr>
          <w:rFonts w:eastAsia="Times New Roman"/>
          <w:i/>
          <w:sz w:val="20"/>
          <w:szCs w:val="20"/>
        </w:rPr>
        <w:t>International</w:t>
      </w:r>
      <w:proofErr w:type="gramEnd"/>
      <w:r w:rsidRPr="004E2AC2">
        <w:rPr>
          <w:rFonts w:eastAsia="Times New Roman"/>
          <w:i/>
          <w:sz w:val="20"/>
          <w:szCs w:val="20"/>
        </w:rPr>
        <w:t xml:space="preserve"> Business and Economics Research Journal</w:t>
      </w:r>
      <w:r w:rsidRPr="004E2AC2">
        <w:rPr>
          <w:rFonts w:eastAsia="Times New Roman"/>
          <w:sz w:val="20"/>
          <w:szCs w:val="20"/>
        </w:rPr>
        <w:t>, 9.7 (July 2010):  107-120.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and Junwook Chi.  “Higher Airfares to Small and Medium Sized Communities - Costly Service or Market Power?”  </w:t>
      </w:r>
      <w:r w:rsidRPr="004E2AC2">
        <w:rPr>
          <w:rFonts w:eastAsia="Times New Roman"/>
          <w:i/>
          <w:iCs/>
          <w:sz w:val="20"/>
          <w:szCs w:val="20"/>
        </w:rPr>
        <w:t>Journal of Transport Economics and Policy,</w:t>
      </w:r>
      <w:r w:rsidRPr="004E2AC2">
        <w:rPr>
          <w:rFonts w:eastAsia="Times New Roman"/>
          <w:sz w:val="20"/>
          <w:szCs w:val="20"/>
        </w:rPr>
        <w:t xml:space="preserve"> 40.3 (September 2006):  473-501.  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and Theodore E. Keeler.  “Economies of Density and Regulatory Change in the U.S. Railroad Freight Industry,” </w:t>
      </w:r>
      <w:r w:rsidRPr="004E2AC2">
        <w:rPr>
          <w:rFonts w:eastAsia="Times New Roman"/>
          <w:i/>
          <w:iCs/>
          <w:sz w:val="20"/>
          <w:szCs w:val="20"/>
        </w:rPr>
        <w:t>Journal of Law &amp; Economics</w:t>
      </w:r>
      <w:r w:rsidRPr="004E2AC2">
        <w:rPr>
          <w:rFonts w:eastAsia="Times New Roman"/>
          <w:sz w:val="20"/>
          <w:szCs w:val="20"/>
        </w:rPr>
        <w:t xml:space="preserve">, 50.1 (February 2007):  157-179. </w:t>
      </w:r>
    </w:p>
    <w:p w:rsidR="00A80567" w:rsidRPr="004E2AC2" w:rsidRDefault="00A80567" w:rsidP="00E75401">
      <w:pPr>
        <w:widowControl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>Bitzan, John D. and Theodore E. Keeler.  “Intermodal Traffic, Regulatory Change, and</w:t>
      </w:r>
      <w:r w:rsidR="00E75401">
        <w:rPr>
          <w:rFonts w:eastAsia="Times New Roman"/>
          <w:sz w:val="20"/>
          <w:szCs w:val="20"/>
        </w:rPr>
        <w:t xml:space="preserve"> </w:t>
      </w:r>
      <w:r w:rsidRPr="004E2AC2">
        <w:rPr>
          <w:rFonts w:eastAsia="Times New Roman"/>
          <w:sz w:val="20"/>
          <w:szCs w:val="20"/>
        </w:rPr>
        <w:t xml:space="preserve">Carbon Energy Conservation in U.S. Freight Transport,” </w:t>
      </w:r>
      <w:r w:rsidRPr="004E2AC2">
        <w:rPr>
          <w:rFonts w:eastAsia="Times New Roman"/>
          <w:i/>
          <w:iCs/>
          <w:sz w:val="20"/>
          <w:szCs w:val="20"/>
        </w:rPr>
        <w:t xml:space="preserve">Applied Economics, </w:t>
      </w:r>
      <w:r w:rsidRPr="004E2AC2">
        <w:rPr>
          <w:rFonts w:eastAsia="Times New Roman"/>
          <w:iCs/>
          <w:sz w:val="20"/>
          <w:szCs w:val="20"/>
        </w:rPr>
        <w:t>43.25-27, (</w:t>
      </w:r>
      <w:r w:rsidRPr="004E2AC2">
        <w:rPr>
          <w:rFonts w:eastAsia="Times New Roman"/>
          <w:sz w:val="20"/>
          <w:szCs w:val="20"/>
        </w:rPr>
        <w:t xml:space="preserve">November 2011): 3945-3963.  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and Theodore E. Keeler.  “Productivity Growth and Some of its Determinants in the Deregulated U.S. Railroad Industry,” </w:t>
      </w:r>
      <w:r w:rsidRPr="004E2AC2">
        <w:rPr>
          <w:rFonts w:eastAsia="Times New Roman"/>
          <w:i/>
          <w:iCs/>
          <w:sz w:val="20"/>
          <w:szCs w:val="20"/>
        </w:rPr>
        <w:t>Southern Economic Journal</w:t>
      </w:r>
      <w:r w:rsidRPr="004E2AC2">
        <w:rPr>
          <w:rFonts w:eastAsia="Times New Roman"/>
          <w:sz w:val="20"/>
          <w:szCs w:val="20"/>
        </w:rPr>
        <w:t>, 70.2 (October 2003):  232-253.</w:t>
      </w:r>
    </w:p>
    <w:p w:rsidR="00A80567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Calibri"/>
          <w:sz w:val="20"/>
          <w:szCs w:val="20"/>
        </w:rPr>
      </w:pPr>
      <w:r w:rsidRPr="004E2AC2">
        <w:rPr>
          <w:rFonts w:eastAsia="Calibri"/>
          <w:sz w:val="20"/>
          <w:szCs w:val="20"/>
        </w:rPr>
        <w:t xml:space="preserve">Bitzan, John D. and Theodore E. Keeler.  “The Evolution of U.S. Rail Freight Pricing in the Post-Deregulation Era:  Revenues versus Marginal Costs for Five Commodity Types,” </w:t>
      </w:r>
      <w:r w:rsidRPr="004E2AC2">
        <w:rPr>
          <w:rFonts w:eastAsia="Calibri"/>
          <w:i/>
          <w:sz w:val="20"/>
          <w:szCs w:val="20"/>
        </w:rPr>
        <w:t>Transportation</w:t>
      </w:r>
      <w:r w:rsidRPr="004E2AC2">
        <w:rPr>
          <w:rFonts w:eastAsia="Calibri"/>
          <w:sz w:val="20"/>
          <w:szCs w:val="20"/>
        </w:rPr>
        <w:t>, 41.2, (March 2014):  305-324.</w:t>
      </w:r>
    </w:p>
    <w:p w:rsidR="00D73205" w:rsidRPr="00D73205" w:rsidRDefault="00D73205" w:rsidP="00B31021">
      <w:pPr>
        <w:pStyle w:val="PlainText"/>
        <w:spacing w:after="120"/>
        <w:ind w:left="720" w:hanging="720"/>
        <w:rPr>
          <w:rFonts w:ascii="Arial" w:eastAsia="Calibri" w:hAnsi="Arial" w:cs="Arial"/>
        </w:rPr>
      </w:pPr>
      <w:r w:rsidRPr="00D73205">
        <w:rPr>
          <w:rFonts w:ascii="Arial" w:hAnsi="Arial" w:cs="Arial"/>
        </w:rPr>
        <w:t xml:space="preserve">Bitzan, John and James Peoples.  </w:t>
      </w:r>
      <w:r w:rsidRPr="00D73205">
        <w:rPr>
          <w:rFonts w:ascii="Arial" w:eastAsia="Calibri" w:hAnsi="Arial" w:cs="Arial"/>
        </w:rPr>
        <w:t xml:space="preserve">“A Comparative Analysis of Cost Change for Low-Cost, Full-Service, and Other Carriers in the U.S. Airline Industry.”  </w:t>
      </w:r>
      <w:r w:rsidRPr="00D73205">
        <w:rPr>
          <w:rFonts w:ascii="Arial" w:eastAsia="Calibri" w:hAnsi="Arial" w:cs="Arial"/>
          <w:i/>
        </w:rPr>
        <w:t>Research in Transportation Economics</w:t>
      </w:r>
      <w:r w:rsidRPr="00D73205">
        <w:rPr>
          <w:rFonts w:ascii="Arial" w:eastAsia="Calibri" w:hAnsi="Arial" w:cs="Arial"/>
        </w:rPr>
        <w:t xml:space="preserve">, </w:t>
      </w:r>
      <w:r w:rsidR="00315D5B">
        <w:rPr>
          <w:rFonts w:ascii="Arial" w:eastAsia="Calibri" w:hAnsi="Arial" w:cs="Arial"/>
        </w:rPr>
        <w:t>56 (August 2016), 25-41</w:t>
      </w:r>
      <w:r w:rsidRPr="00D73205">
        <w:rPr>
          <w:rFonts w:ascii="Arial" w:eastAsia="Calibri" w:hAnsi="Arial" w:cs="Arial"/>
        </w:rPr>
        <w:t>.</w:t>
      </w:r>
    </w:p>
    <w:p w:rsidR="004E2AC2" w:rsidRDefault="004E2AC2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Bitzan, John and James Peoples.  “U.S. </w:t>
      </w:r>
      <w:r w:rsidR="00E75C53">
        <w:rPr>
          <w:rFonts w:eastAsia="Times New Roman"/>
          <w:sz w:val="20"/>
          <w:szCs w:val="20"/>
        </w:rPr>
        <w:t>Air Carriers and Work-Rule Constraints – Do Airlines Employ an Allocatively Efficient Mix of I</w:t>
      </w:r>
      <w:r w:rsidRPr="004E2AC2">
        <w:rPr>
          <w:rFonts w:eastAsia="Times New Roman"/>
          <w:sz w:val="20"/>
          <w:szCs w:val="20"/>
        </w:rPr>
        <w:t xml:space="preserve">nputs?”  </w:t>
      </w:r>
      <w:r w:rsidRPr="004E2AC2">
        <w:rPr>
          <w:rFonts w:eastAsia="Times New Roman"/>
          <w:i/>
          <w:sz w:val="20"/>
          <w:szCs w:val="20"/>
        </w:rPr>
        <w:t>Research in Transportation Economics</w:t>
      </w:r>
      <w:r w:rsidR="00E75C53">
        <w:rPr>
          <w:rFonts w:eastAsia="Times New Roman"/>
          <w:sz w:val="20"/>
          <w:szCs w:val="20"/>
        </w:rPr>
        <w:t>, 45 (September 2014):  9-17</w:t>
      </w:r>
      <w:r w:rsidRPr="004E2AC2">
        <w:rPr>
          <w:rFonts w:eastAsia="Times New Roman"/>
          <w:sz w:val="20"/>
          <w:szCs w:val="20"/>
        </w:rPr>
        <w:t>.</w:t>
      </w:r>
    </w:p>
    <w:p w:rsidR="003773FD" w:rsidRPr="003773FD" w:rsidRDefault="003773FD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Bitzan, John D. and David G. Ripplinger.  “</w:t>
      </w:r>
      <w:r w:rsidRPr="003773FD">
        <w:rPr>
          <w:sz w:val="20"/>
          <w:szCs w:val="20"/>
        </w:rPr>
        <w:t>Public Transit and Alternative Fuels – The Costs Associated with Using Biodiesel and CNG in Comparison to Diesel for U.S. Public Transit Systems</w:t>
      </w:r>
      <w:r>
        <w:rPr>
          <w:sz w:val="20"/>
          <w:szCs w:val="20"/>
        </w:rPr>
        <w:t xml:space="preserve">,”  </w:t>
      </w:r>
      <w:r w:rsidRPr="003773FD">
        <w:rPr>
          <w:i/>
          <w:sz w:val="20"/>
          <w:szCs w:val="20"/>
        </w:rPr>
        <w:t>Transportation Research Part A:  Policy and Practice</w:t>
      </w:r>
      <w:r>
        <w:rPr>
          <w:sz w:val="20"/>
          <w:szCs w:val="20"/>
        </w:rPr>
        <w:t xml:space="preserve">, </w:t>
      </w:r>
      <w:r w:rsidR="00315D5B">
        <w:rPr>
          <w:sz w:val="20"/>
          <w:szCs w:val="20"/>
        </w:rPr>
        <w:t>94 (2016</w:t>
      </w:r>
      <w:r w:rsidR="00D5193A">
        <w:rPr>
          <w:sz w:val="20"/>
          <w:szCs w:val="20"/>
        </w:rPr>
        <w:t xml:space="preserve">): </w:t>
      </w:r>
      <w:r w:rsidR="00315D5B">
        <w:rPr>
          <w:sz w:val="20"/>
          <w:szCs w:val="20"/>
        </w:rPr>
        <w:t>17-30</w:t>
      </w:r>
      <w:r>
        <w:rPr>
          <w:sz w:val="20"/>
          <w:szCs w:val="20"/>
        </w:rPr>
        <w:t>.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and Denver D. Tolliver.  “The Impacts of an Industry Switch to Large Rail Grain Hopper Cars on Local Infrastructure - A Case Study of North Dakota,” </w:t>
      </w:r>
      <w:r w:rsidRPr="004E2AC2">
        <w:rPr>
          <w:rFonts w:eastAsia="Times New Roman"/>
          <w:i/>
          <w:iCs/>
          <w:sz w:val="20"/>
          <w:szCs w:val="20"/>
        </w:rPr>
        <w:t xml:space="preserve">Journal of the Transportation Research Forum, </w:t>
      </w:r>
      <w:r w:rsidRPr="004E2AC2">
        <w:rPr>
          <w:rFonts w:eastAsia="Times New Roman"/>
          <w:sz w:val="20"/>
          <w:szCs w:val="20"/>
        </w:rPr>
        <w:t>57.2</w:t>
      </w:r>
      <w:r w:rsidRPr="004E2AC2">
        <w:rPr>
          <w:rFonts w:eastAsia="Times New Roman"/>
          <w:iCs/>
          <w:sz w:val="20"/>
          <w:szCs w:val="20"/>
        </w:rPr>
        <w:t xml:space="preserve"> (April</w:t>
      </w:r>
      <w:r w:rsidRPr="004E2AC2">
        <w:rPr>
          <w:rFonts w:eastAsia="Times New Roman"/>
          <w:sz w:val="20"/>
          <w:szCs w:val="20"/>
        </w:rPr>
        <w:t xml:space="preserve"> 2003):  135-154. </w:t>
      </w:r>
    </w:p>
    <w:p w:rsidR="00A80567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Bitzan, John D., Denver D. Tolliver, and Daniel L. Zink.  "An Improved Model for Measuring Economies of Size in the Provision of Rural Road Services," </w:t>
      </w:r>
      <w:r w:rsidRPr="004E2AC2">
        <w:rPr>
          <w:rFonts w:eastAsia="Times New Roman"/>
          <w:i/>
          <w:iCs/>
          <w:sz w:val="20"/>
          <w:szCs w:val="20"/>
        </w:rPr>
        <w:t>Journal of the Transportation Research Forum</w:t>
      </w:r>
      <w:r w:rsidRPr="004E2AC2">
        <w:rPr>
          <w:rFonts w:eastAsia="Times New Roman"/>
          <w:sz w:val="20"/>
          <w:szCs w:val="20"/>
        </w:rPr>
        <w:t xml:space="preserve">, 33.1 (1993):  42-53. 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Bitzan, John D. and Wesley W. Wilson.  “Industry Costs and Consolidation: Efficiency Gains and Mergers in the U.S. Railroad Industry,” </w:t>
      </w:r>
      <w:r w:rsidRPr="004E2AC2">
        <w:rPr>
          <w:rFonts w:eastAsia="Times New Roman"/>
          <w:i/>
          <w:iCs/>
          <w:sz w:val="20"/>
          <w:szCs w:val="20"/>
        </w:rPr>
        <w:t>Review of Industrial Organization</w:t>
      </w:r>
      <w:r w:rsidRPr="004E2AC2">
        <w:rPr>
          <w:rFonts w:eastAsia="Times New Roman"/>
          <w:sz w:val="20"/>
          <w:szCs w:val="20"/>
        </w:rPr>
        <w:t>, 30.2 (March 2007):  81-105.</w:t>
      </w:r>
    </w:p>
    <w:p w:rsidR="00A80567" w:rsidRPr="004E2AC2" w:rsidRDefault="00A80567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Koo, Won W., Denver D. Tolliver, and John D. Bitzan.  "Railroad Pricing in the Captive Market:  A Case Study of North Dakota Grain Shipments." </w:t>
      </w:r>
      <w:r w:rsidRPr="004E2AC2">
        <w:rPr>
          <w:rFonts w:eastAsia="Times New Roman"/>
          <w:i/>
          <w:iCs/>
          <w:sz w:val="20"/>
          <w:szCs w:val="20"/>
        </w:rPr>
        <w:t>The Logistics and Transportation Review</w:t>
      </w:r>
      <w:r w:rsidRPr="004E2AC2">
        <w:rPr>
          <w:rFonts w:eastAsia="Times New Roman"/>
          <w:sz w:val="20"/>
          <w:szCs w:val="20"/>
        </w:rPr>
        <w:t>, 29.2 (June 1993</w:t>
      </w:r>
      <w:r>
        <w:rPr>
          <w:rFonts w:eastAsia="Times New Roman"/>
          <w:sz w:val="20"/>
          <w:szCs w:val="20"/>
        </w:rPr>
        <w:t>)</w:t>
      </w:r>
      <w:r w:rsidRPr="004E2AC2">
        <w:rPr>
          <w:rFonts w:eastAsia="Times New Roman"/>
          <w:sz w:val="20"/>
          <w:szCs w:val="20"/>
        </w:rPr>
        <w:t>.</w:t>
      </w:r>
    </w:p>
    <w:p w:rsidR="0072144C" w:rsidRDefault="0072144C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Monaco, Kristen, Taggert J. Brooks, and John Bitzan.  “A Time-Series Analysis of Wages in Deregulated Industries: A Study of Motor Carriage and Rail,” </w:t>
      </w:r>
      <w:r w:rsidRPr="004E2AC2">
        <w:rPr>
          <w:rFonts w:eastAsia="Times New Roman"/>
          <w:i/>
          <w:iCs/>
          <w:sz w:val="20"/>
          <w:szCs w:val="20"/>
        </w:rPr>
        <w:t>Journal of Applied Economics</w:t>
      </w:r>
      <w:r w:rsidRPr="004E2AC2">
        <w:rPr>
          <w:rFonts w:eastAsia="Times New Roman"/>
          <w:sz w:val="20"/>
          <w:szCs w:val="20"/>
        </w:rPr>
        <w:t xml:space="preserve">, 9.1 (May 2006): 105-118. </w:t>
      </w:r>
    </w:p>
    <w:p w:rsidR="001C5A69" w:rsidRPr="004E2AC2" w:rsidRDefault="001C5A69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Ripplinger, David G. and John D. Bitzan.  “The Cost Structure of Transit in Small Urban and Rural U.S. Communities,” </w:t>
      </w:r>
      <w:r w:rsidR="00120F7B" w:rsidRPr="00120F7B">
        <w:rPr>
          <w:rFonts w:eastAsia="Times New Roman"/>
          <w:i/>
          <w:sz w:val="20"/>
          <w:szCs w:val="20"/>
        </w:rPr>
        <w:t>Transportation Research Part A: Policy and Practice</w:t>
      </w:r>
      <w:r w:rsidR="00120F7B">
        <w:rPr>
          <w:rFonts w:eastAsia="Times New Roman"/>
          <w:sz w:val="20"/>
          <w:szCs w:val="20"/>
        </w:rPr>
        <w:t xml:space="preserve"> (2018).</w:t>
      </w:r>
    </w:p>
    <w:p w:rsidR="004E2AC2" w:rsidRPr="004E2AC2" w:rsidRDefault="004E2AC2" w:rsidP="00E75401">
      <w:pPr>
        <w:widowControl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>Tolliver, Denver D., John D. Bitzan, and Doug Benson.  “Railroad Operational Perf</w:t>
      </w:r>
      <w:r w:rsidR="00E24A11">
        <w:rPr>
          <w:rFonts w:eastAsia="Times New Roman"/>
          <w:sz w:val="20"/>
          <w:szCs w:val="20"/>
        </w:rPr>
        <w:t xml:space="preserve">ormance in the United States,” </w:t>
      </w:r>
      <w:r w:rsidRPr="004E2AC2">
        <w:rPr>
          <w:rFonts w:eastAsia="Times New Roman"/>
          <w:i/>
          <w:sz w:val="20"/>
          <w:szCs w:val="20"/>
        </w:rPr>
        <w:t>Journal of the Transportation Research Forum</w:t>
      </w:r>
      <w:r w:rsidRPr="004E2AC2">
        <w:rPr>
          <w:rFonts w:eastAsia="Times New Roman"/>
          <w:sz w:val="20"/>
          <w:szCs w:val="20"/>
        </w:rPr>
        <w:t>, 49.3, (October 2010):  87-100.</w:t>
      </w:r>
    </w:p>
    <w:p w:rsidR="004E2AC2" w:rsidRPr="004E2AC2" w:rsidRDefault="0072144C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Vachal, Kimberly and John Bitzan.  “Delphi Analysis in U.S. Rail Grain Policy,” </w:t>
      </w:r>
      <w:r w:rsidRPr="004E2AC2">
        <w:rPr>
          <w:rFonts w:eastAsia="Times New Roman"/>
          <w:i/>
          <w:iCs/>
          <w:sz w:val="20"/>
          <w:szCs w:val="20"/>
        </w:rPr>
        <w:t>Journal of Public Affairs Review</w:t>
      </w:r>
      <w:r w:rsidRPr="004E2AC2">
        <w:rPr>
          <w:rFonts w:eastAsia="Times New Roman"/>
          <w:sz w:val="20"/>
          <w:szCs w:val="20"/>
        </w:rPr>
        <w:t xml:space="preserve">, 2.2 (2001):  175-200.  </w:t>
      </w:r>
    </w:p>
    <w:p w:rsidR="0072144C" w:rsidRPr="004E2AC2" w:rsidRDefault="0072144C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i/>
          <w:iCs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Vachal, Kimberly and John Bitzan.  “The Long-Term Availability of Railroad Services for U.S. Agriculture,” </w:t>
      </w:r>
      <w:r w:rsidRPr="004E2AC2">
        <w:rPr>
          <w:rFonts w:eastAsia="Times New Roman"/>
          <w:i/>
          <w:iCs/>
          <w:sz w:val="20"/>
          <w:szCs w:val="20"/>
        </w:rPr>
        <w:t xml:space="preserve">Transportation Research Record, </w:t>
      </w:r>
      <w:r w:rsidRPr="004E2AC2">
        <w:rPr>
          <w:rFonts w:eastAsia="Times New Roman"/>
          <w:iCs/>
          <w:sz w:val="20"/>
          <w:szCs w:val="20"/>
        </w:rPr>
        <w:t>1790.1 (January 2002):  66-72</w:t>
      </w:r>
      <w:r w:rsidRPr="004E2AC2">
        <w:rPr>
          <w:rFonts w:eastAsia="Times New Roman"/>
          <w:i/>
          <w:iCs/>
          <w:sz w:val="20"/>
          <w:szCs w:val="20"/>
        </w:rPr>
        <w:t xml:space="preserve">. </w:t>
      </w:r>
    </w:p>
    <w:p w:rsidR="004E2AC2" w:rsidRPr="004E2AC2" w:rsidRDefault="004E2AC2" w:rsidP="00B3102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lastRenderedPageBreak/>
        <w:t>Vachal, Kimberly, John Bitzan, and Kenneth Button.  “Transportation Quality Indices for Economic Analysi</w:t>
      </w:r>
      <w:r w:rsidR="00E24A11">
        <w:rPr>
          <w:rFonts w:eastAsia="Times New Roman"/>
          <w:sz w:val="20"/>
          <w:szCs w:val="20"/>
        </w:rPr>
        <w:t xml:space="preserve">s of Non-Metropolitan Cities,” </w:t>
      </w:r>
      <w:r w:rsidRPr="004E2AC2">
        <w:rPr>
          <w:rFonts w:eastAsia="Times New Roman"/>
          <w:i/>
          <w:sz w:val="20"/>
          <w:szCs w:val="20"/>
        </w:rPr>
        <w:t>European Journal of Transport and Infrastructure Research</w:t>
      </w:r>
      <w:r w:rsidRPr="004E2AC2">
        <w:rPr>
          <w:rFonts w:eastAsia="Times New Roman"/>
          <w:sz w:val="20"/>
          <w:szCs w:val="20"/>
        </w:rPr>
        <w:t>, 7.2 (May 2007):  130-143.</w:t>
      </w:r>
    </w:p>
    <w:p w:rsidR="000333B2" w:rsidRDefault="004E2AC2" w:rsidP="00B31021">
      <w:pPr>
        <w:widowControl/>
        <w:autoSpaceDE/>
        <w:autoSpaceDN/>
        <w:adjustRightInd/>
        <w:spacing w:after="120"/>
        <w:ind w:left="720" w:hanging="720"/>
        <w:rPr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Vachal, Kimberly, John </w:t>
      </w:r>
      <w:proofErr w:type="spellStart"/>
      <w:r w:rsidRPr="004E2AC2">
        <w:rPr>
          <w:rFonts w:eastAsia="Times New Roman"/>
          <w:sz w:val="20"/>
          <w:szCs w:val="20"/>
        </w:rPr>
        <w:t>Bitzan</w:t>
      </w:r>
      <w:proofErr w:type="spellEnd"/>
      <w:r w:rsidRPr="004E2AC2">
        <w:rPr>
          <w:rFonts w:eastAsia="Times New Roman"/>
          <w:sz w:val="20"/>
          <w:szCs w:val="20"/>
        </w:rPr>
        <w:t xml:space="preserve">, Tamara </w:t>
      </w:r>
      <w:proofErr w:type="spellStart"/>
      <w:r w:rsidRPr="004E2AC2">
        <w:rPr>
          <w:rFonts w:eastAsia="Times New Roman"/>
          <w:sz w:val="20"/>
          <w:szCs w:val="20"/>
        </w:rPr>
        <w:t>VanWechel</w:t>
      </w:r>
      <w:proofErr w:type="spellEnd"/>
      <w:r w:rsidRPr="004E2AC2">
        <w:rPr>
          <w:rFonts w:eastAsia="Times New Roman"/>
          <w:sz w:val="20"/>
          <w:szCs w:val="20"/>
        </w:rPr>
        <w:t xml:space="preserve">, and Dan </w:t>
      </w:r>
      <w:proofErr w:type="spellStart"/>
      <w:r w:rsidRPr="004E2AC2">
        <w:rPr>
          <w:rFonts w:eastAsia="Times New Roman"/>
          <w:sz w:val="20"/>
          <w:szCs w:val="20"/>
        </w:rPr>
        <w:t>Vinje</w:t>
      </w:r>
      <w:proofErr w:type="spellEnd"/>
      <w:r w:rsidRPr="004E2AC2">
        <w:rPr>
          <w:rFonts w:eastAsia="Times New Roman"/>
          <w:sz w:val="20"/>
          <w:szCs w:val="20"/>
        </w:rPr>
        <w:t xml:space="preserve">.  “Differential Effects of Rail Deregulation for U.S. Grain Producers,” </w:t>
      </w:r>
      <w:r w:rsidRPr="004E2AC2">
        <w:rPr>
          <w:rFonts w:eastAsia="Times New Roman"/>
          <w:i/>
          <w:iCs/>
          <w:sz w:val="20"/>
          <w:szCs w:val="20"/>
        </w:rPr>
        <w:t>Journal of Policy Reform</w:t>
      </w:r>
      <w:r w:rsidRPr="004E2AC2">
        <w:rPr>
          <w:rFonts w:eastAsia="Times New Roman"/>
          <w:sz w:val="20"/>
          <w:szCs w:val="20"/>
        </w:rPr>
        <w:t xml:space="preserve">, 9.2 (June 2006):  145-155. </w:t>
      </w: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</w:p>
    <w:p w:rsidR="000333B2" w:rsidRDefault="009D60F0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1E6C" id="Rectangle 6" o:spid="_x0000_s1026" style="position:absolute;margin-left:2in;margin-top:0;width:6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F6dje+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333B2" w:rsidRDefault="000333B2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jc w:val="both"/>
      </w:pPr>
      <w:r>
        <w:t>BOOK</w:t>
      </w:r>
    </w:p>
    <w:p w:rsidR="0072144C" w:rsidRPr="00E75401" w:rsidRDefault="000333B2" w:rsidP="00E75401">
      <w:pPr>
        <w:tabs>
          <w:tab w:val="left" w:pos="-1440"/>
          <w:tab w:val="left" w:pos="0"/>
          <w:tab w:val="left" w:pos="480"/>
          <w:tab w:val="left" w:pos="958"/>
          <w:tab w:val="left" w:pos="1440"/>
          <w:tab w:val="left" w:pos="1917"/>
          <w:tab w:val="left" w:pos="2397"/>
          <w:tab w:val="left" w:pos="2880"/>
          <w:tab w:val="left" w:pos="3356"/>
          <w:tab w:val="left" w:pos="3836"/>
          <w:tab w:val="left" w:pos="4320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after="120"/>
        <w:ind w:left="480" w:hanging="2640"/>
        <w:jc w:val="both"/>
        <w:rPr>
          <w:sz w:val="20"/>
          <w:szCs w:val="20"/>
        </w:rPr>
      </w:pPr>
      <w:r>
        <w:rPr>
          <w:b/>
          <w:bCs/>
          <w:sz w:val="26"/>
          <w:szCs w:val="26"/>
        </w:rPr>
        <w:t>CHAPTERS</w:t>
      </w:r>
      <w:r>
        <w:rPr>
          <w:sz w:val="20"/>
          <w:szCs w:val="20"/>
        </w:rPr>
        <w:tab/>
      </w:r>
      <w:r w:rsidR="0072144C" w:rsidRPr="004E2AC2">
        <w:rPr>
          <w:rFonts w:eastAsia="Times New Roman"/>
          <w:sz w:val="20"/>
          <w:szCs w:val="20"/>
          <w:lang w:val="en-CA"/>
        </w:rPr>
        <w:fldChar w:fldCharType="begin"/>
      </w:r>
      <w:r w:rsidR="0072144C"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="0072144C" w:rsidRPr="004E2AC2">
        <w:rPr>
          <w:rFonts w:eastAsia="Times New Roman"/>
          <w:sz w:val="20"/>
          <w:szCs w:val="20"/>
          <w:lang w:val="en-CA"/>
        </w:rPr>
        <w:fldChar w:fldCharType="end"/>
      </w:r>
      <w:r w:rsidR="0072144C" w:rsidRPr="004E2AC2">
        <w:rPr>
          <w:rFonts w:eastAsia="Times New Roman"/>
          <w:sz w:val="20"/>
          <w:szCs w:val="20"/>
        </w:rPr>
        <w:t xml:space="preserve">Bitzan, John D.  “Earnings of Low to Mid-Level Managers in the Airline, Trucking, and Railroad Industries,” in </w:t>
      </w:r>
      <w:r w:rsidR="0072144C" w:rsidRPr="004E2AC2">
        <w:rPr>
          <w:rFonts w:eastAsia="Times New Roman"/>
          <w:i/>
          <w:iCs/>
          <w:sz w:val="20"/>
          <w:szCs w:val="20"/>
        </w:rPr>
        <w:t>Transportation Issues and Regulatory Reform, Research in Transportation Economics</w:t>
      </w:r>
      <w:r w:rsidR="0072144C" w:rsidRPr="004E2AC2">
        <w:rPr>
          <w:rFonts w:eastAsia="Times New Roman"/>
          <w:sz w:val="20"/>
          <w:szCs w:val="20"/>
        </w:rPr>
        <w:t>, Volume 10, Elsevier, JAI, Amsterdam and San Diego (2004):  165-189.</w:t>
      </w:r>
      <w:r w:rsidR="0072144C" w:rsidRPr="004E2AC2">
        <w:rPr>
          <w:rFonts w:eastAsia="Times New Roman"/>
          <w:sz w:val="20"/>
          <w:szCs w:val="20"/>
        </w:rPr>
        <w:tab/>
      </w:r>
    </w:p>
    <w:p w:rsidR="0072144C" w:rsidRDefault="0072144C" w:rsidP="00E7540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 “The Structure of Railroad Costs and the Benefits/Costs of Mergers,” </w:t>
      </w:r>
      <w:r w:rsidRPr="004E2AC2">
        <w:rPr>
          <w:rFonts w:eastAsia="Times New Roman"/>
          <w:i/>
          <w:iCs/>
          <w:sz w:val="20"/>
          <w:szCs w:val="20"/>
        </w:rPr>
        <w:t>Research in Transportation Economics</w:t>
      </w:r>
      <w:r w:rsidRPr="004E2AC2">
        <w:rPr>
          <w:rFonts w:eastAsia="Times New Roman"/>
          <w:sz w:val="20"/>
          <w:szCs w:val="20"/>
        </w:rPr>
        <w:t xml:space="preserve">, Vol. 5, JAI Press, Stamford, CT (1999):  1-52. </w:t>
      </w:r>
    </w:p>
    <w:p w:rsidR="0072144C" w:rsidRDefault="0072144C" w:rsidP="00E75401">
      <w:pPr>
        <w:widowControl/>
        <w:tabs>
          <w:tab w:val="left" w:pos="72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 xml:space="preserve">Bitzan, John D.  “U.S. Railroad Productivity and Deregulation - A Brief Summary of Findings,” in Rietveld, Piet and Roger </w:t>
      </w:r>
      <w:proofErr w:type="spellStart"/>
      <w:r w:rsidRPr="004E2AC2">
        <w:rPr>
          <w:rFonts w:eastAsia="Times New Roman"/>
          <w:sz w:val="20"/>
          <w:szCs w:val="20"/>
        </w:rPr>
        <w:t>Stough</w:t>
      </w:r>
      <w:proofErr w:type="spellEnd"/>
      <w:r w:rsidRPr="004E2AC2">
        <w:rPr>
          <w:rFonts w:eastAsia="Times New Roman"/>
          <w:sz w:val="20"/>
          <w:szCs w:val="20"/>
        </w:rPr>
        <w:t xml:space="preserve"> (Eds.) </w:t>
      </w:r>
      <w:r w:rsidRPr="004E2AC2">
        <w:rPr>
          <w:rFonts w:eastAsia="Times New Roman"/>
          <w:i/>
          <w:iCs/>
          <w:sz w:val="20"/>
          <w:szCs w:val="20"/>
        </w:rPr>
        <w:t>Institutions and Sustainable Transport:  Regulatory Reform in Advanced Economies</w:t>
      </w:r>
      <w:r w:rsidRPr="004E2AC2">
        <w:rPr>
          <w:rFonts w:eastAsia="Times New Roman"/>
          <w:sz w:val="20"/>
          <w:szCs w:val="20"/>
        </w:rPr>
        <w:t xml:space="preserve">, Elgar, Cheltenham, U.K. and Northampton, Mass (2007): 141-154. </w:t>
      </w:r>
    </w:p>
    <w:p w:rsidR="00192A8E" w:rsidRDefault="00192A8E" w:rsidP="00E75401">
      <w:pPr>
        <w:widowControl/>
        <w:tabs>
          <w:tab w:val="left" w:pos="72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>Bitzan, John, Alice Kones, and James Peoples.  “Airfares and Competition on International Routes</w:t>
      </w:r>
      <w:proofErr w:type="gramStart"/>
      <w:r w:rsidRPr="004E2AC2">
        <w:rPr>
          <w:rFonts w:eastAsia="Times New Roman"/>
          <w:sz w:val="20"/>
          <w:szCs w:val="20"/>
        </w:rPr>
        <w:t>,”  in</w:t>
      </w:r>
      <w:proofErr w:type="gramEnd"/>
      <w:r w:rsidRPr="004E2AC2">
        <w:rPr>
          <w:rFonts w:eastAsia="Times New Roman"/>
          <w:sz w:val="20"/>
          <w:szCs w:val="20"/>
        </w:rPr>
        <w:t xml:space="preserve"> Peoples, James (Ed.)  </w:t>
      </w:r>
      <w:r w:rsidRPr="00E24A11">
        <w:rPr>
          <w:rFonts w:eastAsia="Times New Roman"/>
          <w:i/>
          <w:sz w:val="20"/>
          <w:szCs w:val="20"/>
        </w:rPr>
        <w:t>Advances in Airline Economics</w:t>
      </w:r>
      <w:r w:rsidR="00BE3037">
        <w:rPr>
          <w:rFonts w:eastAsia="Times New Roman"/>
          <w:i/>
          <w:sz w:val="20"/>
          <w:szCs w:val="20"/>
        </w:rPr>
        <w:t>, Volume 4</w:t>
      </w:r>
      <w:r w:rsidRPr="00E24A11">
        <w:rPr>
          <w:rFonts w:eastAsia="Times New Roman"/>
          <w:i/>
          <w:sz w:val="20"/>
          <w:szCs w:val="20"/>
        </w:rPr>
        <w:t>: The Economics of International Airline Transport</w:t>
      </w:r>
      <w:r w:rsidRPr="004E2AC2">
        <w:rPr>
          <w:rFonts w:eastAsia="Times New Roman"/>
          <w:sz w:val="20"/>
          <w:szCs w:val="20"/>
        </w:rPr>
        <w:t>, Emerald Group Publishing Limited, Bingley, U.K., (2014):  151-176.</w:t>
      </w:r>
    </w:p>
    <w:p w:rsidR="00B31021" w:rsidRDefault="00B31021" w:rsidP="00E75401">
      <w:pPr>
        <w:spacing w:after="120"/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Bitzan, John D. and James H. Peoples.  “Introduction,” in Bitzan, J. and J. Peoples (Eds.) </w:t>
      </w:r>
      <w:r w:rsidRPr="00B31021">
        <w:rPr>
          <w:i/>
          <w:iCs/>
          <w:sz w:val="20"/>
          <w:szCs w:val="20"/>
        </w:rPr>
        <w:t>Advances in Airline Economics, Volume 6:  The Economics of Airport Operations</w:t>
      </w:r>
      <w:r>
        <w:rPr>
          <w:iCs/>
          <w:sz w:val="20"/>
          <w:szCs w:val="20"/>
        </w:rPr>
        <w:t>, Emerald Publishing Limited, Bingley, U.K. (2017):  1-14.</w:t>
      </w:r>
    </w:p>
    <w:p w:rsidR="00B31021" w:rsidRPr="004E2AC2" w:rsidRDefault="00B31021" w:rsidP="00E75401">
      <w:pPr>
        <w:widowControl/>
        <w:tabs>
          <w:tab w:val="left" w:pos="72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Bitzan, John. D. and James H. Peoples.  “Theodore Keeler’s Impact on Transportation Economics and Policy,” in Bitzan, J.D. and J.H. Peoples (Eds.) </w:t>
      </w:r>
      <w:r w:rsidRPr="00B31021">
        <w:rPr>
          <w:rFonts w:eastAsia="Times New Roman"/>
          <w:i/>
          <w:sz w:val="20"/>
          <w:szCs w:val="20"/>
        </w:rPr>
        <w:t>Transportation Policy and Economic Regulation:  Essays in Honor of Theodore Keeler</w:t>
      </w:r>
      <w:r>
        <w:rPr>
          <w:rFonts w:eastAsia="Times New Roman"/>
          <w:sz w:val="20"/>
          <w:szCs w:val="20"/>
        </w:rPr>
        <w:t>, Elsevier</w:t>
      </w:r>
      <w:r w:rsidR="00D84D76">
        <w:rPr>
          <w:rFonts w:eastAsia="Times New Roman"/>
          <w:sz w:val="20"/>
          <w:szCs w:val="20"/>
        </w:rPr>
        <w:t xml:space="preserve"> Publishing,</w:t>
      </w:r>
      <w:r>
        <w:rPr>
          <w:rFonts w:eastAsia="Times New Roman"/>
          <w:sz w:val="20"/>
          <w:szCs w:val="20"/>
        </w:rPr>
        <w:t xml:space="preserve"> Forthcoming (2018).</w:t>
      </w:r>
    </w:p>
    <w:p w:rsidR="004E2AC2" w:rsidRDefault="004E2AC2" w:rsidP="00E75401">
      <w:pPr>
        <w:widowControl/>
        <w:tabs>
          <w:tab w:val="left" w:pos="72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  <w:lang w:val="en-CA"/>
        </w:rPr>
        <w:fldChar w:fldCharType="begin"/>
      </w:r>
      <w:r w:rsidRPr="004E2AC2">
        <w:rPr>
          <w:rFonts w:eastAsia="Times New Roman"/>
          <w:sz w:val="20"/>
          <w:szCs w:val="20"/>
          <w:lang w:val="en-CA"/>
        </w:rPr>
        <w:instrText xml:space="preserve"> SEQ CHAPTER \h \r 1</w:instrText>
      </w:r>
      <w:r w:rsidRPr="004E2AC2">
        <w:rPr>
          <w:rFonts w:eastAsia="Times New Roman"/>
          <w:sz w:val="20"/>
          <w:szCs w:val="20"/>
          <w:lang w:val="en-CA"/>
        </w:rPr>
        <w:fldChar w:fldCharType="end"/>
      </w:r>
      <w:r w:rsidRPr="004E2AC2">
        <w:rPr>
          <w:rFonts w:eastAsia="Times New Roman"/>
          <w:sz w:val="20"/>
          <w:szCs w:val="20"/>
        </w:rPr>
        <w:t>Bitzan, John D. and James Peoples</w:t>
      </w:r>
      <w:r w:rsidR="00192A8E">
        <w:rPr>
          <w:rFonts w:eastAsia="Times New Roman"/>
          <w:sz w:val="20"/>
          <w:szCs w:val="20"/>
        </w:rPr>
        <w:t>.</w:t>
      </w:r>
      <w:r w:rsidRPr="004E2AC2">
        <w:rPr>
          <w:rFonts w:eastAsia="Times New Roman"/>
          <w:sz w:val="20"/>
          <w:szCs w:val="20"/>
        </w:rPr>
        <w:t xml:space="preserve"> “Transportation Deregulation: Productivity and Cost Patterns in Trucking, Airlines and Rail,” in Prokop, Darren (Ed.) </w:t>
      </w:r>
      <w:r w:rsidRPr="004E2AC2">
        <w:rPr>
          <w:rFonts w:eastAsia="Times New Roman"/>
          <w:i/>
          <w:iCs/>
          <w:sz w:val="20"/>
          <w:szCs w:val="20"/>
        </w:rPr>
        <w:t>The Business of Transportation</w:t>
      </w:r>
      <w:r w:rsidRPr="004E2AC2">
        <w:rPr>
          <w:rFonts w:eastAsia="Times New Roman"/>
          <w:sz w:val="20"/>
          <w:szCs w:val="20"/>
        </w:rPr>
        <w:t xml:space="preserve">, Praeger Publishing:  Westport, Connecticut, (May 2014): 146-192. </w:t>
      </w:r>
    </w:p>
    <w:p w:rsidR="00D73205" w:rsidRDefault="00D73205" w:rsidP="00E75401">
      <w:pPr>
        <w:spacing w:after="120"/>
        <w:ind w:left="720" w:hanging="720"/>
        <w:rPr>
          <w:iCs/>
          <w:sz w:val="20"/>
          <w:szCs w:val="20"/>
        </w:rPr>
      </w:pPr>
      <w:r w:rsidRPr="00D73205">
        <w:rPr>
          <w:iCs/>
          <w:sz w:val="20"/>
          <w:szCs w:val="20"/>
        </w:rPr>
        <w:t xml:space="preserve">Bitzan, John D., James H. Peoples, and Wesley W. Wilson.  “Introduction and Overview,” in Bitzan, J., J. Peoples, and W. Wilson (Eds.)  </w:t>
      </w:r>
      <w:r w:rsidRPr="00D73205">
        <w:rPr>
          <w:i/>
          <w:iCs/>
          <w:sz w:val="20"/>
          <w:szCs w:val="20"/>
        </w:rPr>
        <w:t>Advances in Airline Economics, Volume 5:  Airline Efficiency</w:t>
      </w:r>
      <w:r w:rsidRPr="00D73205">
        <w:rPr>
          <w:iCs/>
          <w:sz w:val="20"/>
          <w:szCs w:val="20"/>
        </w:rPr>
        <w:t>, Emerald Group Publishing Limited, Binley, U.K. (2016):  1-10.</w:t>
      </w:r>
    </w:p>
    <w:p w:rsidR="004E2AC2" w:rsidRPr="004E2AC2" w:rsidRDefault="004E2AC2" w:rsidP="00E75401">
      <w:pPr>
        <w:widowControl/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Bitzan, John D. and Wesley W. Wilson.  “A Hedonic Cost Function Approach to Estimating Railroad Costs,” in </w:t>
      </w:r>
      <w:r w:rsidRPr="004E2AC2">
        <w:rPr>
          <w:rFonts w:eastAsia="Times New Roman"/>
          <w:i/>
          <w:iCs/>
          <w:sz w:val="20"/>
          <w:szCs w:val="20"/>
        </w:rPr>
        <w:t>Research in Transportation Economics: Railroad Economics</w:t>
      </w:r>
      <w:r w:rsidRPr="004E2AC2">
        <w:rPr>
          <w:rFonts w:eastAsia="Times New Roman"/>
          <w:sz w:val="20"/>
          <w:szCs w:val="20"/>
        </w:rPr>
        <w:t xml:space="preserve">, Vol. 20, Elsevier, JAI Press, Amsterdam and Boston (2007): 119-152. </w:t>
      </w:r>
    </w:p>
    <w:p w:rsidR="004E2AC2" w:rsidRDefault="004E2AC2" w:rsidP="00E7540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 w:rsidRPr="004E2AC2">
        <w:rPr>
          <w:rFonts w:eastAsia="Times New Roman"/>
          <w:sz w:val="20"/>
          <w:szCs w:val="20"/>
        </w:rPr>
        <w:t xml:space="preserve">Vachal, Kimberly and John Bitzan.  “Protecting the Captive Railroad Shipper,” in Button and </w:t>
      </w:r>
      <w:proofErr w:type="spellStart"/>
      <w:r w:rsidRPr="004E2AC2">
        <w:rPr>
          <w:rFonts w:eastAsia="Times New Roman"/>
          <w:sz w:val="20"/>
          <w:szCs w:val="20"/>
        </w:rPr>
        <w:t>Hensher</w:t>
      </w:r>
      <w:proofErr w:type="spellEnd"/>
      <w:r w:rsidRPr="004E2AC2">
        <w:rPr>
          <w:rFonts w:eastAsia="Times New Roman"/>
          <w:sz w:val="20"/>
          <w:szCs w:val="20"/>
        </w:rPr>
        <w:t xml:space="preserve"> (Eds.) </w:t>
      </w:r>
      <w:r w:rsidRPr="004E2AC2">
        <w:rPr>
          <w:rFonts w:eastAsia="Times New Roman"/>
          <w:i/>
          <w:iCs/>
          <w:sz w:val="20"/>
          <w:szCs w:val="20"/>
        </w:rPr>
        <w:t>Handbook of Transport Strategy, Policy, &amp; Institutions</w:t>
      </w:r>
      <w:r w:rsidRPr="004E2AC2">
        <w:rPr>
          <w:rFonts w:eastAsia="Times New Roman"/>
          <w:sz w:val="20"/>
          <w:szCs w:val="20"/>
        </w:rPr>
        <w:t xml:space="preserve">, Vol. 6, Elsevier, Oxford, U.K. (2005):  477-488. </w:t>
      </w:r>
    </w:p>
    <w:p w:rsidR="00B31021" w:rsidRDefault="00B31021" w:rsidP="00E7540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spacing w:after="120"/>
        <w:ind w:left="720" w:hanging="720"/>
        <w:rPr>
          <w:rFonts w:eastAsia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F0440E5" wp14:editId="413A6B7B">
                <wp:simplePos x="0" y="0"/>
                <wp:positionH relativeFrom="page">
                  <wp:posOffset>1828800</wp:posOffset>
                </wp:positionH>
                <wp:positionV relativeFrom="paragraph">
                  <wp:posOffset>-635</wp:posOffset>
                </wp:positionV>
                <wp:extent cx="5486400" cy="12065"/>
                <wp:effectExtent l="0" t="0" r="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D758F" id="Rectangle 7" o:spid="_x0000_s1026" style="position:absolute;margin-left:2in;margin-top:-.05pt;width:6in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+r7QIAADs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" o:allowincell="f" fillcolor="black" stroked="f" strokeweight="0">
                <w10:wrap anchorx="page"/>
              </v:rect>
            </w:pict>
          </mc:Fallback>
        </mc:AlternateContent>
      </w:r>
    </w:p>
    <w:p w:rsidR="00B31021" w:rsidRPr="00E75401" w:rsidRDefault="00B31021" w:rsidP="00E75401">
      <w:pPr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after="120"/>
        <w:ind w:left="480" w:hanging="26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EDITED BOOKS</w:t>
      </w:r>
      <w:r w:rsidR="00E75401">
        <w:rPr>
          <w:b/>
          <w:sz w:val="26"/>
          <w:szCs w:val="26"/>
        </w:rPr>
        <w:tab/>
      </w:r>
      <w:r w:rsidRPr="00D73205">
        <w:rPr>
          <w:sz w:val="20"/>
          <w:szCs w:val="20"/>
        </w:rPr>
        <w:t>Bitzan, John D., James H. Peoples, and Wesley W. Wilson (Eds.)</w:t>
      </w:r>
      <w:r w:rsidRPr="00D73205">
        <w:rPr>
          <w:i/>
          <w:iCs/>
          <w:sz w:val="20"/>
          <w:szCs w:val="20"/>
        </w:rPr>
        <w:t xml:space="preserve"> Advances in Airline Economics, Volume 5:  Airline Efficiency</w:t>
      </w:r>
      <w:r w:rsidRPr="00D73205">
        <w:rPr>
          <w:iCs/>
          <w:sz w:val="20"/>
          <w:szCs w:val="20"/>
        </w:rPr>
        <w:t>, Emerald Group Publishi</w:t>
      </w:r>
      <w:r>
        <w:rPr>
          <w:iCs/>
          <w:sz w:val="20"/>
          <w:szCs w:val="20"/>
        </w:rPr>
        <w:t>ng Limited, Bingley, U.K. (2016).</w:t>
      </w:r>
    </w:p>
    <w:p w:rsidR="00B31021" w:rsidRDefault="00B31021" w:rsidP="00E75401">
      <w:pPr>
        <w:spacing w:after="120"/>
        <w:ind w:left="72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Bitzan, John D. and James H. Peoples (Eds.) </w:t>
      </w:r>
      <w:r w:rsidRPr="008875C8">
        <w:rPr>
          <w:i/>
          <w:iCs/>
          <w:sz w:val="20"/>
          <w:szCs w:val="20"/>
        </w:rPr>
        <w:t>Advances in Airline Economics, Volume 6:  The Economics of Airport Operations</w:t>
      </w:r>
      <w:r>
        <w:rPr>
          <w:iCs/>
          <w:sz w:val="20"/>
          <w:szCs w:val="20"/>
        </w:rPr>
        <w:t>, Emerald Publishing Limited, Bingley, U.K. (2017).</w:t>
      </w:r>
    </w:p>
    <w:p w:rsidR="00B31021" w:rsidRPr="003C0371" w:rsidRDefault="00B31021" w:rsidP="00E75401">
      <w:pPr>
        <w:spacing w:after="120"/>
        <w:ind w:left="720" w:hanging="720"/>
        <w:rPr>
          <w:sz w:val="20"/>
          <w:szCs w:val="20"/>
        </w:rPr>
      </w:pPr>
      <w:r>
        <w:rPr>
          <w:iCs/>
          <w:sz w:val="20"/>
          <w:szCs w:val="20"/>
        </w:rPr>
        <w:t xml:space="preserve">Bitzan, John D. and James H. Peoples (Eds.) </w:t>
      </w:r>
      <w:r w:rsidRPr="008875C8">
        <w:rPr>
          <w:i/>
          <w:iCs/>
          <w:sz w:val="20"/>
          <w:szCs w:val="20"/>
        </w:rPr>
        <w:t>Transportation Policy and Economic Regulation:  Essays in Honor of Theodore Keeler</w:t>
      </w:r>
      <w:r>
        <w:rPr>
          <w:iCs/>
          <w:sz w:val="20"/>
          <w:szCs w:val="20"/>
        </w:rPr>
        <w:t xml:space="preserve">, Elsevier Publishing, </w:t>
      </w:r>
      <w:r w:rsidR="005214A5">
        <w:rPr>
          <w:iCs/>
          <w:sz w:val="20"/>
          <w:szCs w:val="20"/>
        </w:rPr>
        <w:t>Cambridge, MA</w:t>
      </w:r>
      <w:r>
        <w:rPr>
          <w:iCs/>
          <w:sz w:val="20"/>
          <w:szCs w:val="20"/>
        </w:rPr>
        <w:t xml:space="preserve"> (2018).</w:t>
      </w:r>
    </w:p>
    <w:p w:rsidR="00DB5974" w:rsidRDefault="00DB5974" w:rsidP="00E75401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after="120"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203000F2" wp14:editId="6CA0FD28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C8CAC" id="Rectangle 7" o:spid="_x0000_s1026" style="position:absolute;margin-left:2in;margin-top:0;width:6in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Aq7A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RmPgKu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DB5974" w:rsidRDefault="00DB5974" w:rsidP="00E75401">
      <w:pPr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ind w:hanging="21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EXPERT REVIEW</w:t>
      </w:r>
    </w:p>
    <w:p w:rsidR="00DB5974" w:rsidRDefault="00DB5974" w:rsidP="00E75401">
      <w:pPr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ind w:hanging="21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PANEL</w:t>
      </w:r>
    </w:p>
    <w:p w:rsidR="00DB5974" w:rsidRDefault="00DB5974" w:rsidP="00E75401">
      <w:pPr>
        <w:spacing w:after="120"/>
        <w:ind w:left="810" w:hanging="810"/>
        <w:rPr>
          <w:sz w:val="20"/>
          <w:szCs w:val="20"/>
        </w:rPr>
      </w:pPr>
      <w:r w:rsidRPr="00DB5974">
        <w:rPr>
          <w:sz w:val="20"/>
          <w:szCs w:val="20"/>
        </w:rPr>
        <w:t>“Upper Ohio Navigation Study:  Ohio River Navigation Investm</w:t>
      </w:r>
      <w:r>
        <w:rPr>
          <w:sz w:val="20"/>
          <w:szCs w:val="20"/>
        </w:rPr>
        <w:t xml:space="preserve">ent Model – Model Certification </w:t>
      </w:r>
      <w:r w:rsidRPr="00DB5974">
        <w:rPr>
          <w:sz w:val="20"/>
          <w:szCs w:val="20"/>
        </w:rPr>
        <w:t>Review,” for the U.S. Army Corps of Engineers, 2011.</w:t>
      </w:r>
    </w:p>
    <w:p w:rsidR="00D73205" w:rsidRPr="004E2AC2" w:rsidRDefault="00D73205" w:rsidP="00D7320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/>
        <w:autoSpaceDN/>
        <w:adjustRightInd/>
        <w:ind w:left="720" w:hanging="720"/>
        <w:rPr>
          <w:rFonts w:eastAsia="Times New Roman"/>
          <w:sz w:val="20"/>
          <w:szCs w:val="20"/>
        </w:rPr>
      </w:pPr>
    </w:p>
    <w:p w:rsidR="00D73205" w:rsidRDefault="00D73205" w:rsidP="00D73205">
      <w:pPr>
        <w:pStyle w:val="Section"/>
        <w:tabs>
          <w:tab w:val="left" w:pos="-1440"/>
          <w:tab w:val="left" w:pos="0"/>
          <w:tab w:val="left" w:pos="480"/>
          <w:tab w:val="left" w:pos="958"/>
          <w:tab w:val="left" w:pos="1438"/>
          <w:tab w:val="left" w:pos="1917"/>
          <w:tab w:val="left" w:pos="2397"/>
          <w:tab w:val="left" w:pos="2877"/>
          <w:tab w:val="left" w:pos="3356"/>
          <w:tab w:val="left" w:pos="3836"/>
          <w:tab w:val="left" w:pos="4315"/>
          <w:tab w:val="left" w:pos="4795"/>
          <w:tab w:val="left" w:pos="5275"/>
          <w:tab w:val="left" w:pos="5754"/>
          <w:tab w:val="left" w:pos="6234"/>
          <w:tab w:val="left" w:pos="6712"/>
          <w:tab w:val="left" w:pos="7192"/>
          <w:tab w:val="left" w:pos="7672"/>
          <w:tab w:val="left" w:pos="8151"/>
          <w:tab w:val="left" w:pos="8631"/>
        </w:tabs>
        <w:spacing w:line="19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3D598066" wp14:editId="2D9F94CF">
                <wp:simplePos x="0" y="0"/>
                <wp:positionH relativeFrom="page">
                  <wp:posOffset>1828800</wp:posOffset>
                </wp:positionH>
                <wp:positionV relativeFrom="paragraph">
                  <wp:posOffset>0</wp:posOffset>
                </wp:positionV>
                <wp:extent cx="5486400" cy="1206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5EF15" id="Rectangle 7" o:spid="_x0000_s1026" style="position:absolute;margin-left:2in;margin-top:0;width:6in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IXm7A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D73205" w:rsidSect="000333B2">
      <w:type w:val="continuous"/>
      <w:pgSz w:w="12240" w:h="15840"/>
      <w:pgMar w:top="720" w:right="720" w:bottom="720" w:left="2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7A50"/>
    <w:multiLevelType w:val="hybridMultilevel"/>
    <w:tmpl w:val="A4F4D5C4"/>
    <w:lvl w:ilvl="0" w:tplc="4050C1F6">
      <w:numFmt w:val="bullet"/>
      <w:lvlText w:val="-"/>
      <w:lvlJc w:val="left"/>
      <w:pPr>
        <w:ind w:left="25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B2"/>
    <w:rsid w:val="000333B2"/>
    <w:rsid w:val="00120F7B"/>
    <w:rsid w:val="00192A8E"/>
    <w:rsid w:val="001C5A69"/>
    <w:rsid w:val="00210244"/>
    <w:rsid w:val="00315D5B"/>
    <w:rsid w:val="003773FD"/>
    <w:rsid w:val="003B40D8"/>
    <w:rsid w:val="003C0371"/>
    <w:rsid w:val="00455EAB"/>
    <w:rsid w:val="0047686A"/>
    <w:rsid w:val="004E2AC2"/>
    <w:rsid w:val="004E7B42"/>
    <w:rsid w:val="005214A5"/>
    <w:rsid w:val="005B646F"/>
    <w:rsid w:val="006B3848"/>
    <w:rsid w:val="0072144C"/>
    <w:rsid w:val="00784E73"/>
    <w:rsid w:val="00864D2D"/>
    <w:rsid w:val="008875C8"/>
    <w:rsid w:val="009D60F0"/>
    <w:rsid w:val="009E518E"/>
    <w:rsid w:val="00A80567"/>
    <w:rsid w:val="00B31021"/>
    <w:rsid w:val="00B900F6"/>
    <w:rsid w:val="00BC5DD1"/>
    <w:rsid w:val="00BE3037"/>
    <w:rsid w:val="00BF6815"/>
    <w:rsid w:val="00C363E8"/>
    <w:rsid w:val="00CD0E24"/>
    <w:rsid w:val="00D5193A"/>
    <w:rsid w:val="00D73205"/>
    <w:rsid w:val="00D84D76"/>
    <w:rsid w:val="00DB5974"/>
    <w:rsid w:val="00E24A11"/>
    <w:rsid w:val="00E31153"/>
    <w:rsid w:val="00E75401"/>
    <w:rsid w:val="00E75C53"/>
    <w:rsid w:val="00EA1B23"/>
    <w:rsid w:val="00F3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1B303-2904-430B-BF92-41738212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Section">
    <w:name w:val="_Section"/>
    <w:basedOn w:val="Normal"/>
    <w:uiPriority w:val="99"/>
    <w:pPr>
      <w:ind w:left="-2160"/>
    </w:pPr>
    <w:rPr>
      <w:b/>
      <w:bCs/>
      <w:sz w:val="26"/>
      <w:szCs w:val="26"/>
    </w:rPr>
  </w:style>
  <w:style w:type="paragraph" w:customStyle="1" w:styleId="a">
    <w:name w:val="__"/>
    <w:basedOn w:val="Normal"/>
    <w:uiPriority w:val="99"/>
    <w:pPr>
      <w:ind w:left="480" w:hanging="480"/>
    </w:pPr>
  </w:style>
  <w:style w:type="paragraph" w:styleId="PlainText">
    <w:name w:val="Plain Text"/>
    <w:basedOn w:val="Normal"/>
    <w:link w:val="PlainTextChar"/>
    <w:uiPriority w:val="99"/>
    <w:unhideWhenUsed/>
    <w:rsid w:val="00D73205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D7320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John.Bitzan</dc:creator>
  <cp:lastModifiedBy>Jack Bateman</cp:lastModifiedBy>
  <cp:revision>2</cp:revision>
  <cp:lastPrinted>2018-01-24T14:48:00Z</cp:lastPrinted>
  <dcterms:created xsi:type="dcterms:W3CDTF">2019-08-05T14:15:00Z</dcterms:created>
  <dcterms:modified xsi:type="dcterms:W3CDTF">2019-08-05T14:15:00Z</dcterms:modified>
</cp:coreProperties>
</file>