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50A" w:rsidRDefault="00BA450A" w:rsidP="00BA450A">
      <w:r>
        <w:t>(News Release</w:t>
      </w:r>
      <w:r w:rsidR="00287BAD">
        <w:t>/Email</w:t>
      </w:r>
      <w:r>
        <w:t>)</w:t>
      </w:r>
    </w:p>
    <w:p w:rsidR="00BA450A" w:rsidRDefault="00BA450A" w:rsidP="00BA450A">
      <w:r>
        <w:t>NDSU Celebrates National Day on Writing</w:t>
      </w:r>
    </w:p>
    <w:p w:rsidR="00DA2D28" w:rsidRDefault="00C96911" w:rsidP="00DA2D28">
      <w:r>
        <w:t xml:space="preserve">On October 20, 2011, </w:t>
      </w:r>
      <w:r w:rsidR="00BA450A" w:rsidRPr="00DA2D28">
        <w:t xml:space="preserve">NDSU </w:t>
      </w:r>
      <w:r>
        <w:t>will participate</w:t>
      </w:r>
      <w:r w:rsidR="00BA450A" w:rsidRPr="00DA2D28">
        <w:t xml:space="preserve"> in the National Day on Writing</w:t>
      </w:r>
      <w:r>
        <w:t>,</w:t>
      </w:r>
      <w:r w:rsidR="00DA2D28">
        <w:t xml:space="preserve"> an annual event </w:t>
      </w:r>
      <w:r w:rsidR="000C32F9">
        <w:t xml:space="preserve">organized by the National Council of Teachers of English (NCTE): </w:t>
      </w:r>
      <w:hyperlink r:id="rId4" w:history="1">
        <w:r w:rsidRPr="00880376">
          <w:rPr>
            <w:rStyle w:val="Hyperlink"/>
          </w:rPr>
          <w:t>http://www.ncte.org/dayonwriting</w:t>
        </w:r>
      </w:hyperlink>
      <w:r>
        <w:t>.</w:t>
      </w:r>
      <w:r w:rsidR="00F82D32">
        <w:t xml:space="preserve"> </w:t>
      </w:r>
      <w:r w:rsidR="000C32F9">
        <w:t>Designed to “draw attention to the remarkable variety of writing we engage in,” the day has traditionally been declared a national observance by the U.S. Senate.</w:t>
      </w:r>
    </w:p>
    <w:p w:rsidR="00BA450A" w:rsidRDefault="00BA450A" w:rsidP="00BA450A">
      <w:r>
        <w:t>The celebration at NDSU includes the following events:</w:t>
      </w:r>
    </w:p>
    <w:p w:rsidR="000C32F9" w:rsidRDefault="000C32F9" w:rsidP="000C32F9">
      <w:r>
        <w:t xml:space="preserve">8:00am-5:00pm, </w:t>
      </w:r>
      <w:r w:rsidR="00C96911">
        <w:t xml:space="preserve">“Rotating Story,” </w:t>
      </w:r>
      <w:proofErr w:type="spellStart"/>
      <w:r>
        <w:t>Facebook</w:t>
      </w:r>
      <w:proofErr w:type="spellEnd"/>
      <w:r>
        <w:t xml:space="preserve"> and </w:t>
      </w:r>
      <w:proofErr w:type="spellStart"/>
      <w:r w:rsidR="00C96911">
        <w:t>Thundar’s</w:t>
      </w:r>
      <w:proofErr w:type="spellEnd"/>
      <w:r w:rsidR="00C96911">
        <w:t xml:space="preserve"> Den, Memorial Union</w:t>
      </w:r>
    </w:p>
    <w:p w:rsidR="000C32F9" w:rsidRDefault="000C32F9" w:rsidP="000C32F9">
      <w:pPr>
        <w:ind w:left="720"/>
      </w:pPr>
      <w:r w:rsidRPr="00DA2D28">
        <w:t>The Department of English will sponsor an “exquisite corpse,” or rotating story</w:t>
      </w:r>
      <w:r>
        <w:t xml:space="preserve">, on the NDSU </w:t>
      </w:r>
      <w:proofErr w:type="spellStart"/>
      <w:r>
        <w:t>Facebook</w:t>
      </w:r>
      <w:proofErr w:type="spellEnd"/>
      <w:r>
        <w:t xml:space="preserve"> page, with a new story started </w:t>
      </w:r>
      <w:r w:rsidR="00C96911">
        <w:t xml:space="preserve">every hour </w:t>
      </w:r>
      <w:r>
        <w:t>by students in first</w:t>
      </w:r>
      <w:r w:rsidR="00C96911">
        <w:t>-year English classes</w:t>
      </w:r>
      <w:r>
        <w:t xml:space="preserve">. Members of the NDSU community are invited to contribute to the story by accessing the NDSU </w:t>
      </w:r>
      <w:proofErr w:type="spellStart"/>
      <w:r>
        <w:t>Facebook</w:t>
      </w:r>
      <w:proofErr w:type="spellEnd"/>
      <w:r>
        <w:t xml:space="preserve"> page: </w:t>
      </w:r>
      <w:hyperlink r:id="rId5" w:history="1">
        <w:r w:rsidR="00C96911" w:rsidRPr="00880376">
          <w:rPr>
            <w:rStyle w:val="Hyperlink"/>
          </w:rPr>
          <w:t>http://www.facebook.com/ndsu.fargo</w:t>
        </w:r>
      </w:hyperlink>
      <w:r w:rsidR="00C96911">
        <w:t xml:space="preserve">. </w:t>
      </w:r>
      <w:r>
        <w:t xml:space="preserve">The campus community is </w:t>
      </w:r>
      <w:r w:rsidR="00F832D8">
        <w:t xml:space="preserve">also </w:t>
      </w:r>
      <w:r>
        <w:t xml:space="preserve">invited to view the story projected on a wall in </w:t>
      </w:r>
      <w:proofErr w:type="spellStart"/>
      <w:r w:rsidR="00C96911">
        <w:t>Thundar’s</w:t>
      </w:r>
      <w:proofErr w:type="spellEnd"/>
      <w:r w:rsidR="00C96911">
        <w:t xml:space="preserve"> Den, </w:t>
      </w:r>
      <w:r w:rsidR="00F832D8">
        <w:t xml:space="preserve">lower level of the </w:t>
      </w:r>
      <w:r>
        <w:t xml:space="preserve">Memorial Union. For more information, please contact Brandi Fuglsby, Lecturer in English: </w:t>
      </w:r>
      <w:hyperlink r:id="rId6" w:history="1">
        <w:r w:rsidR="00C96911" w:rsidRPr="00880376">
          <w:rPr>
            <w:rStyle w:val="Hyperlink"/>
          </w:rPr>
          <w:t>brandi.fuglsby@ndsu.edu</w:t>
        </w:r>
      </w:hyperlink>
      <w:r w:rsidR="00C96911">
        <w:t>.</w:t>
      </w:r>
    </w:p>
    <w:p w:rsidR="00DA2D28" w:rsidRDefault="00C96911" w:rsidP="00DA2D28">
      <w:r>
        <w:t>9:00am-3</w:t>
      </w:r>
      <w:r w:rsidR="00DA2D28">
        <w:t xml:space="preserve">:00pm, </w:t>
      </w:r>
      <w:r>
        <w:t xml:space="preserve">“Resources for Writers,” </w:t>
      </w:r>
      <w:r w:rsidR="00BC18C9">
        <w:t xml:space="preserve">Lobby, </w:t>
      </w:r>
      <w:r w:rsidR="00DA2D28">
        <w:t>Memorial Union</w:t>
      </w:r>
    </w:p>
    <w:p w:rsidR="00DA2D28" w:rsidRDefault="00DA2D28" w:rsidP="00DA2D28">
      <w:pPr>
        <w:ind w:left="720"/>
      </w:pPr>
      <w:r w:rsidRPr="00DA2D28">
        <w:t>The Center for Writers and the NDSU Library will staff a table</w:t>
      </w:r>
      <w:r>
        <w:t xml:space="preserve"> </w:t>
      </w:r>
      <w:r w:rsidR="00C96911">
        <w:t>in the lobby of the Memorial Union from 9am-3</w:t>
      </w:r>
      <w:r>
        <w:t xml:space="preserve">pm. The campus community will be able to learn about the services offered by both the Center and the Library and to have fun with word games and writing activities. For more information, please contact Mary Pull, Director of the Center for Writers: </w:t>
      </w:r>
      <w:hyperlink r:id="rId7" w:history="1">
        <w:r w:rsidR="00C96911" w:rsidRPr="00880376">
          <w:rPr>
            <w:rStyle w:val="Hyperlink"/>
          </w:rPr>
          <w:t>mary.pull@ndsu.edu</w:t>
        </w:r>
      </w:hyperlink>
      <w:r w:rsidR="00C96911">
        <w:t>,</w:t>
      </w:r>
      <w:r>
        <w:t xml:space="preserve"> or Char Myhre, Senior Reference Librarian: </w:t>
      </w:r>
      <w:hyperlink r:id="rId8" w:history="1">
        <w:r w:rsidR="00C96911" w:rsidRPr="00880376">
          <w:rPr>
            <w:rStyle w:val="Hyperlink"/>
          </w:rPr>
          <w:t>char.myhre@ndsu.edu</w:t>
        </w:r>
      </w:hyperlink>
      <w:r w:rsidR="00C96911">
        <w:t>.</w:t>
      </w:r>
    </w:p>
    <w:p w:rsidR="00DA2D28" w:rsidRDefault="00DA2D28" w:rsidP="00DA2D28">
      <w:r>
        <w:t xml:space="preserve">12:00pm-1:00pm, </w:t>
      </w:r>
      <w:r w:rsidR="00C96911">
        <w:t xml:space="preserve">“Writing a Dissertation and Planning a Thesis Defense,” </w:t>
      </w:r>
      <w:proofErr w:type="spellStart"/>
      <w:r>
        <w:t>Arikara</w:t>
      </w:r>
      <w:proofErr w:type="spellEnd"/>
      <w:r>
        <w:t xml:space="preserve"> Room, Memorial Union</w:t>
      </w:r>
    </w:p>
    <w:p w:rsidR="00BA450A" w:rsidRPr="00BA450A" w:rsidRDefault="00BA450A" w:rsidP="00DA2D28">
      <w:pPr>
        <w:ind w:left="720"/>
      </w:pPr>
      <w:r w:rsidRPr="00DA2D28">
        <w:t xml:space="preserve">The Graduate School will sponsor a </w:t>
      </w:r>
      <w:r w:rsidR="00FA41AB" w:rsidRPr="00DA2D28">
        <w:t>presentation</w:t>
      </w:r>
      <w:r w:rsidRPr="00BA450A">
        <w:t xml:space="preserve"> titled “Writing a Dissertation and Planning a Thesis Defense” </w:t>
      </w:r>
      <w:r>
        <w:t xml:space="preserve">given </w:t>
      </w:r>
      <w:r w:rsidRPr="00BA450A">
        <w:t xml:space="preserve">by Jill Nelson, Ph.D., </w:t>
      </w:r>
      <w:r>
        <w:t xml:space="preserve">Associate Professor in the School of Education. Held in the </w:t>
      </w:r>
      <w:proofErr w:type="spellStart"/>
      <w:r>
        <w:t>Arikara</w:t>
      </w:r>
      <w:proofErr w:type="spellEnd"/>
      <w:r>
        <w:t xml:space="preserve"> Room of the Memorial Union from 12:00pm-1:00pm, the talk will </w:t>
      </w:r>
      <w:r w:rsidR="00C96911">
        <w:t>address</w:t>
      </w:r>
      <w:r>
        <w:t xml:space="preserve"> </w:t>
      </w:r>
      <w:r w:rsidR="00FA41AB">
        <w:t>the fact that</w:t>
      </w:r>
      <w:r>
        <w:t xml:space="preserve"> c</w:t>
      </w:r>
      <w:r w:rsidRPr="00BA450A">
        <w:rPr>
          <w:rFonts w:cs="Arial"/>
          <w:color w:val="000000"/>
        </w:rPr>
        <w:t xml:space="preserve">ompleting a thesis is an important piece of </w:t>
      </w:r>
      <w:r>
        <w:rPr>
          <w:rFonts w:cs="Arial"/>
          <w:color w:val="000000"/>
        </w:rPr>
        <w:t>one’s</w:t>
      </w:r>
      <w:r w:rsidRPr="00BA450A">
        <w:rPr>
          <w:rFonts w:cs="Arial"/>
          <w:color w:val="000000"/>
        </w:rPr>
        <w:t xml:space="preserve"> graduate education </w:t>
      </w:r>
      <w:r>
        <w:rPr>
          <w:rFonts w:cs="Arial"/>
          <w:color w:val="000000"/>
        </w:rPr>
        <w:t>yet can be very confusing.</w:t>
      </w:r>
      <w:r w:rsidRPr="00BA450A">
        <w:rPr>
          <w:rFonts w:cs="Arial"/>
          <w:color w:val="000000"/>
        </w:rPr>
        <w:t xml:space="preserve"> </w:t>
      </w:r>
      <w:r w:rsidR="00FA41AB">
        <w:rPr>
          <w:rFonts w:cs="Arial"/>
          <w:color w:val="000000"/>
        </w:rPr>
        <w:t>Graduate s</w:t>
      </w:r>
      <w:r>
        <w:rPr>
          <w:rFonts w:cs="Arial"/>
          <w:color w:val="000000"/>
        </w:rPr>
        <w:t xml:space="preserve">tudents </w:t>
      </w:r>
      <w:r w:rsidR="00FA41AB">
        <w:rPr>
          <w:rFonts w:cs="Arial"/>
          <w:color w:val="000000"/>
        </w:rPr>
        <w:t xml:space="preserve">and advisors </w:t>
      </w:r>
      <w:r>
        <w:rPr>
          <w:rFonts w:cs="Arial"/>
          <w:color w:val="000000"/>
        </w:rPr>
        <w:t>are invited to c</w:t>
      </w:r>
      <w:r w:rsidRPr="00BA450A">
        <w:rPr>
          <w:rFonts w:cs="Arial"/>
          <w:color w:val="000000"/>
        </w:rPr>
        <w:t>ome learn general tips for more success</w:t>
      </w:r>
      <w:r>
        <w:rPr>
          <w:rFonts w:cs="Arial"/>
          <w:color w:val="000000"/>
        </w:rPr>
        <w:t>fully navigating this process. </w:t>
      </w:r>
      <w:r w:rsidRPr="00BA450A">
        <w:rPr>
          <w:rFonts w:cs="Arial"/>
          <w:color w:val="000000"/>
        </w:rPr>
        <w:t>Topics include selecting an advisor and co</w:t>
      </w:r>
      <w:r>
        <w:rPr>
          <w:rFonts w:cs="Arial"/>
          <w:color w:val="000000"/>
        </w:rPr>
        <w:t>mmittee, communicating with your</w:t>
      </w:r>
      <w:r w:rsidRPr="00BA450A">
        <w:rPr>
          <w:rFonts w:cs="Arial"/>
          <w:color w:val="000000"/>
        </w:rPr>
        <w:t xml:space="preserve"> committee, general expectations for the disquisition, and how to make the most of the experience.  Resources for students and faculty members will be available. </w:t>
      </w:r>
      <w:r>
        <w:rPr>
          <w:rFonts w:cs="Arial"/>
          <w:color w:val="000000"/>
        </w:rPr>
        <w:t xml:space="preserve">For more information, please contact Karen </w:t>
      </w:r>
      <w:r w:rsidR="00FA41AB">
        <w:rPr>
          <w:rFonts w:cs="Arial"/>
          <w:color w:val="000000"/>
        </w:rPr>
        <w:t xml:space="preserve">P. </w:t>
      </w:r>
      <w:r>
        <w:rPr>
          <w:rFonts w:cs="Arial"/>
          <w:color w:val="000000"/>
        </w:rPr>
        <w:t xml:space="preserve">Peirce, Ph.D., Graduate Writing Coordinator: </w:t>
      </w:r>
      <w:hyperlink r:id="rId9" w:history="1">
        <w:r w:rsidR="00C96911" w:rsidRPr="00880376">
          <w:rPr>
            <w:rStyle w:val="Hyperlink"/>
            <w:rFonts w:cs="Arial"/>
          </w:rPr>
          <w:t>karen.peirce@ndsu.edu</w:t>
        </w:r>
      </w:hyperlink>
      <w:r w:rsidR="00C96911">
        <w:rPr>
          <w:rFonts w:cs="Arial"/>
          <w:color w:val="000000"/>
        </w:rPr>
        <w:t>,</w:t>
      </w:r>
      <w:r w:rsidR="00FA41AB">
        <w:rPr>
          <w:rFonts w:cs="Arial"/>
          <w:color w:val="000000"/>
        </w:rPr>
        <w:t xml:space="preserve"> or Sonya Goerge</w:t>
      </w:r>
      <w:r w:rsidR="00C96911">
        <w:rPr>
          <w:rFonts w:cs="Arial"/>
          <w:color w:val="000000"/>
        </w:rPr>
        <w:t>n, Graduate School Marketing,</w:t>
      </w:r>
      <w:r w:rsidR="00FA41AB">
        <w:rPr>
          <w:rFonts w:cs="Arial"/>
          <w:color w:val="000000"/>
        </w:rPr>
        <w:t xml:space="preserve"> Public Relations</w:t>
      </w:r>
      <w:r w:rsidR="00C96911">
        <w:rPr>
          <w:rFonts w:cs="Arial"/>
          <w:color w:val="000000"/>
        </w:rPr>
        <w:t xml:space="preserve"> and Recruitment Coordinator</w:t>
      </w:r>
      <w:r w:rsidR="00FA41AB">
        <w:rPr>
          <w:rFonts w:cs="Arial"/>
          <w:color w:val="000000"/>
        </w:rPr>
        <w:t xml:space="preserve">: </w:t>
      </w:r>
      <w:hyperlink r:id="rId10" w:history="1">
        <w:r w:rsidR="00C96911" w:rsidRPr="00880376">
          <w:rPr>
            <w:rStyle w:val="Hyperlink"/>
            <w:rFonts w:cs="Arial"/>
          </w:rPr>
          <w:t>sonya.goergen@ndsu.edu</w:t>
        </w:r>
      </w:hyperlink>
      <w:r w:rsidR="00C96911">
        <w:rPr>
          <w:rFonts w:cs="Arial"/>
          <w:color w:val="000000"/>
        </w:rPr>
        <w:t>.</w:t>
      </w:r>
    </w:p>
    <w:p w:rsidR="002A5C48" w:rsidRDefault="002A5C48"/>
    <w:sectPr w:rsidR="002A5C48" w:rsidSect="002A5C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5724"/>
    <w:rsid w:val="000C32F9"/>
    <w:rsid w:val="00287BAD"/>
    <w:rsid w:val="002A5C48"/>
    <w:rsid w:val="00335724"/>
    <w:rsid w:val="006D7942"/>
    <w:rsid w:val="008D32B9"/>
    <w:rsid w:val="00913E54"/>
    <w:rsid w:val="00BA450A"/>
    <w:rsid w:val="00BC18C9"/>
    <w:rsid w:val="00C96911"/>
    <w:rsid w:val="00DA2D28"/>
    <w:rsid w:val="00F82D32"/>
    <w:rsid w:val="00F832D8"/>
    <w:rsid w:val="00FA4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50A"/>
    <w:rPr>
      <w:color w:val="0000FF" w:themeColor="hyperlink"/>
      <w:u w:val="single"/>
    </w:rPr>
  </w:style>
  <w:style w:type="paragraph" w:styleId="ListParagraph">
    <w:name w:val="List Paragraph"/>
    <w:basedOn w:val="Normal"/>
    <w:uiPriority w:val="34"/>
    <w:qFormat/>
    <w:rsid w:val="00DA2D28"/>
    <w:pPr>
      <w:ind w:left="720"/>
      <w:contextualSpacing/>
    </w:pPr>
  </w:style>
</w:styles>
</file>

<file path=word/webSettings.xml><?xml version="1.0" encoding="utf-8"?>
<w:webSettings xmlns:r="http://schemas.openxmlformats.org/officeDocument/2006/relationships" xmlns:w="http://schemas.openxmlformats.org/wordprocessingml/2006/main">
  <w:divs>
    <w:div w:id="349649530">
      <w:bodyDiv w:val="1"/>
      <w:marLeft w:val="0"/>
      <w:marRight w:val="0"/>
      <w:marTop w:val="0"/>
      <w:marBottom w:val="0"/>
      <w:divBdr>
        <w:top w:val="none" w:sz="0" w:space="0" w:color="auto"/>
        <w:left w:val="none" w:sz="0" w:space="0" w:color="auto"/>
        <w:bottom w:val="none" w:sz="0" w:space="0" w:color="auto"/>
        <w:right w:val="none" w:sz="0" w:space="0" w:color="auto"/>
      </w:divBdr>
    </w:div>
    <w:div w:id="19661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myhre@ndsu.edu" TargetMode="External"/><Relationship Id="rId3" Type="http://schemas.openxmlformats.org/officeDocument/2006/relationships/webSettings" Target="webSettings.xml"/><Relationship Id="rId7" Type="http://schemas.openxmlformats.org/officeDocument/2006/relationships/hyperlink" Target="mailto:mary.pull@ndsu.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andi.fuglsby@ndsu.edu" TargetMode="External"/><Relationship Id="rId11" Type="http://schemas.openxmlformats.org/officeDocument/2006/relationships/fontTable" Target="fontTable.xml"/><Relationship Id="rId5" Type="http://schemas.openxmlformats.org/officeDocument/2006/relationships/hyperlink" Target="http://www.facebook.com/ndsu.fargo" TargetMode="External"/><Relationship Id="rId10" Type="http://schemas.openxmlformats.org/officeDocument/2006/relationships/hyperlink" Target="mailto:sonya.goergen@ndsu.edu" TargetMode="External"/><Relationship Id="rId4" Type="http://schemas.openxmlformats.org/officeDocument/2006/relationships/hyperlink" Target="http://www.ncte.org/dayonwriting" TargetMode="External"/><Relationship Id="rId9" Type="http://schemas.openxmlformats.org/officeDocument/2006/relationships/hyperlink" Target="mailto:karen.peirce@nd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School Of</dc:creator>
  <cp:keywords/>
  <dc:description/>
  <cp:lastModifiedBy>The School Of</cp:lastModifiedBy>
  <cp:revision>6</cp:revision>
  <dcterms:created xsi:type="dcterms:W3CDTF">2011-09-27T15:48:00Z</dcterms:created>
  <dcterms:modified xsi:type="dcterms:W3CDTF">2011-10-06T14:21:00Z</dcterms:modified>
</cp:coreProperties>
</file>