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F2" w:rsidRPr="00BB59B9" w:rsidRDefault="009854F2" w:rsidP="009854F2">
      <w:pPr>
        <w:pStyle w:val="Heading1"/>
      </w:pPr>
      <w:r w:rsidRPr="00BB59B9">
        <w:t>Graduate Council Meeting Minutes</w:t>
      </w:r>
    </w:p>
    <w:p w:rsidR="00451B4F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171C48">
        <w:rPr>
          <w:rFonts w:ascii="Arial" w:hAnsi="Arial" w:cs="Arial"/>
          <w:sz w:val="22"/>
          <w:szCs w:val="22"/>
        </w:rPr>
        <w:t xml:space="preserve">November </w:t>
      </w:r>
      <w:r w:rsidR="00AC32B1">
        <w:rPr>
          <w:rFonts w:ascii="Arial" w:hAnsi="Arial" w:cs="Arial"/>
          <w:sz w:val="22"/>
          <w:szCs w:val="22"/>
        </w:rPr>
        <w:t>28</w:t>
      </w:r>
      <w:r w:rsidR="005E61C9">
        <w:rPr>
          <w:rFonts w:ascii="Arial" w:hAnsi="Arial" w:cs="Arial"/>
          <w:sz w:val="22"/>
          <w:szCs w:val="22"/>
        </w:rPr>
        <w:t xml:space="preserve">, </w:t>
      </w:r>
      <w:r w:rsidR="008F7F60">
        <w:rPr>
          <w:rFonts w:ascii="Arial" w:hAnsi="Arial" w:cs="Arial"/>
          <w:sz w:val="22"/>
          <w:szCs w:val="22"/>
        </w:rPr>
        <w:t>2012</w:t>
      </w:r>
    </w:p>
    <w:p w:rsidR="009854F2" w:rsidRPr="002E2968" w:rsidRDefault="009854F2" w:rsidP="009854F2"/>
    <w:p w:rsidR="009854F2" w:rsidRPr="002E2968" w:rsidRDefault="009854F2" w:rsidP="00384E65">
      <w:pPr>
        <w:spacing w:after="0" w:line="240" w:lineRule="auto"/>
        <w:ind w:left="1440" w:hanging="1350"/>
        <w:rPr>
          <w:rFonts w:ascii="Arial" w:hAnsi="Arial" w:cs="Arial"/>
        </w:rPr>
      </w:pPr>
      <w:r w:rsidRPr="002E2968">
        <w:rPr>
          <w:rFonts w:ascii="Arial" w:hAnsi="Arial" w:cs="Arial"/>
        </w:rPr>
        <w:t xml:space="preserve">Attending: </w:t>
      </w:r>
      <w:r w:rsidRPr="002E2968">
        <w:rPr>
          <w:rFonts w:ascii="Arial" w:hAnsi="Arial" w:cs="Arial"/>
        </w:rPr>
        <w:tab/>
      </w:r>
      <w:r w:rsidR="00BF152C" w:rsidRPr="002E2968">
        <w:rPr>
          <w:rFonts w:ascii="Arial" w:hAnsi="Arial" w:cs="Arial"/>
        </w:rPr>
        <w:t>Jeff Clark,</w:t>
      </w:r>
      <w:r w:rsidR="002E2968" w:rsidRPr="002E2968">
        <w:rPr>
          <w:rFonts w:ascii="Arial" w:hAnsi="Arial" w:cs="Arial"/>
        </w:rPr>
        <w:t xml:space="preserve"> Robert Gordon, </w:t>
      </w:r>
      <w:r w:rsidR="00C00B1B" w:rsidRPr="002E2968">
        <w:rPr>
          <w:rFonts w:ascii="Arial" w:hAnsi="Arial" w:cs="Arial"/>
        </w:rPr>
        <w:t xml:space="preserve">Robert Littlefield, </w:t>
      </w:r>
      <w:r w:rsidR="00864ED9" w:rsidRPr="002E2968">
        <w:rPr>
          <w:rFonts w:ascii="Arial" w:hAnsi="Arial" w:cs="Arial"/>
        </w:rPr>
        <w:t xml:space="preserve">Miriam Mara, </w:t>
      </w:r>
      <w:r w:rsidRPr="002E2968">
        <w:rPr>
          <w:rFonts w:ascii="Arial" w:hAnsi="Arial" w:cs="Arial"/>
        </w:rPr>
        <w:t xml:space="preserve">Robert Nielsen, </w:t>
      </w:r>
      <w:r w:rsidR="00B02FA0">
        <w:rPr>
          <w:rFonts w:ascii="Arial" w:hAnsi="Arial" w:cs="Arial"/>
        </w:rPr>
        <w:t xml:space="preserve">Birgit Pruess, </w:t>
      </w:r>
      <w:r w:rsidR="00C00B1B" w:rsidRPr="002E2968">
        <w:rPr>
          <w:rFonts w:ascii="Arial" w:hAnsi="Arial" w:cs="Arial"/>
        </w:rPr>
        <w:t xml:space="preserve">Boren Suzen, </w:t>
      </w:r>
      <w:r w:rsidRPr="002E2968">
        <w:rPr>
          <w:rFonts w:ascii="Arial" w:hAnsi="Arial" w:cs="Arial"/>
        </w:rPr>
        <w:t xml:space="preserve">Donna Terbizan, </w:t>
      </w:r>
      <w:r w:rsidR="002E2968" w:rsidRPr="002E2968">
        <w:rPr>
          <w:rFonts w:ascii="Arial" w:hAnsi="Arial" w:cs="Arial"/>
        </w:rPr>
        <w:t xml:space="preserve">McKenzie Wood, </w:t>
      </w:r>
      <w:r w:rsidR="005E61C9" w:rsidRPr="002E2968">
        <w:rPr>
          <w:rFonts w:ascii="Arial" w:hAnsi="Arial" w:cs="Arial"/>
        </w:rPr>
        <w:t>Mary Wright</w:t>
      </w:r>
      <w:r w:rsidR="00113A24" w:rsidRPr="002E2968">
        <w:rPr>
          <w:rFonts w:ascii="Arial" w:hAnsi="Arial" w:cs="Arial"/>
        </w:rPr>
        <w:t xml:space="preserve">, Jason </w:t>
      </w:r>
      <w:proofErr w:type="spellStart"/>
      <w:r w:rsidR="00113A24" w:rsidRPr="002E2968">
        <w:rPr>
          <w:rFonts w:ascii="Arial" w:hAnsi="Arial" w:cs="Arial"/>
        </w:rPr>
        <w:t>Zurn</w:t>
      </w:r>
      <w:proofErr w:type="spellEnd"/>
      <w:r w:rsidRPr="002E2968">
        <w:rPr>
          <w:rFonts w:ascii="Arial" w:hAnsi="Arial" w:cs="Arial"/>
        </w:rPr>
        <w:t xml:space="preserve"> </w:t>
      </w:r>
    </w:p>
    <w:p w:rsidR="009854F2" w:rsidRPr="002E2968" w:rsidRDefault="009854F2" w:rsidP="00384E65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  <w:u w:val="single"/>
        </w:rPr>
      </w:pPr>
      <w:r w:rsidRPr="002E2968">
        <w:rPr>
          <w:rFonts w:ascii="Arial" w:hAnsi="Arial" w:cs="Arial"/>
          <w:sz w:val="22"/>
          <w:szCs w:val="22"/>
          <w:u w:val="single"/>
        </w:rPr>
        <w:t>Call to order</w:t>
      </w:r>
    </w:p>
    <w:p w:rsidR="009854F2" w:rsidRPr="002E2968" w:rsidRDefault="009854F2" w:rsidP="00384E65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2E2968">
        <w:rPr>
          <w:rFonts w:ascii="Arial" w:hAnsi="Arial" w:cs="Arial"/>
          <w:sz w:val="22"/>
          <w:szCs w:val="22"/>
        </w:rPr>
        <w:t>Dr. Wittrock cal</w:t>
      </w:r>
      <w:r w:rsidR="00864ED9" w:rsidRPr="002E2968">
        <w:rPr>
          <w:rFonts w:ascii="Arial" w:hAnsi="Arial" w:cs="Arial"/>
          <w:sz w:val="22"/>
          <w:szCs w:val="22"/>
        </w:rPr>
        <w:t xml:space="preserve">led the meeting to order at 1:00 </w:t>
      </w:r>
      <w:r w:rsidRPr="002E2968">
        <w:rPr>
          <w:rFonts w:ascii="Arial" w:hAnsi="Arial" w:cs="Arial"/>
          <w:sz w:val="22"/>
          <w:szCs w:val="22"/>
        </w:rPr>
        <w:t xml:space="preserve">p.m. </w:t>
      </w:r>
    </w:p>
    <w:p w:rsidR="009854F2" w:rsidRPr="002E2968" w:rsidRDefault="009854F2" w:rsidP="00384E65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1E153E" w:rsidRPr="002E2968" w:rsidRDefault="009854F2" w:rsidP="00384E65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2E2968">
        <w:rPr>
          <w:rFonts w:ascii="Arial" w:hAnsi="Arial" w:cs="Arial"/>
          <w:sz w:val="22"/>
          <w:szCs w:val="22"/>
          <w:u w:val="single"/>
        </w:rPr>
        <w:t>Approval of Minutes</w:t>
      </w:r>
      <w:r w:rsidRPr="002E2968">
        <w:rPr>
          <w:rFonts w:ascii="Arial" w:hAnsi="Arial" w:cs="Arial"/>
          <w:sz w:val="22"/>
          <w:szCs w:val="22"/>
        </w:rPr>
        <w:br/>
      </w:r>
      <w:r w:rsidR="002E2968" w:rsidRPr="002E2968">
        <w:rPr>
          <w:rFonts w:ascii="Arial" w:hAnsi="Arial" w:cs="Arial"/>
          <w:sz w:val="22"/>
          <w:szCs w:val="22"/>
        </w:rPr>
        <w:t xml:space="preserve">Miriam Mara </w:t>
      </w:r>
      <w:r w:rsidRPr="002E2968">
        <w:rPr>
          <w:rFonts w:ascii="Arial" w:hAnsi="Arial" w:cs="Arial"/>
          <w:sz w:val="22"/>
          <w:szCs w:val="22"/>
        </w:rPr>
        <w:t xml:space="preserve">made a motion to approve the </w:t>
      </w:r>
      <w:r w:rsidR="002E2968" w:rsidRPr="002E2968">
        <w:rPr>
          <w:rFonts w:ascii="Arial" w:hAnsi="Arial" w:cs="Arial"/>
          <w:sz w:val="22"/>
          <w:szCs w:val="22"/>
        </w:rPr>
        <w:t>November 14</w:t>
      </w:r>
      <w:r w:rsidRPr="002E2968">
        <w:rPr>
          <w:rFonts w:ascii="Arial" w:hAnsi="Arial" w:cs="Arial"/>
          <w:sz w:val="22"/>
          <w:szCs w:val="22"/>
        </w:rPr>
        <w:t>, 2012 meeting minutes</w:t>
      </w:r>
      <w:r w:rsidR="00864ED9" w:rsidRPr="002E2968">
        <w:rPr>
          <w:rFonts w:ascii="Arial" w:hAnsi="Arial" w:cs="Arial"/>
          <w:sz w:val="22"/>
          <w:szCs w:val="22"/>
        </w:rPr>
        <w:t>.</w:t>
      </w:r>
      <w:r w:rsidRPr="002E2968">
        <w:rPr>
          <w:rFonts w:ascii="Arial" w:hAnsi="Arial" w:cs="Arial"/>
          <w:sz w:val="22"/>
          <w:szCs w:val="22"/>
        </w:rPr>
        <w:t xml:space="preserve"> </w:t>
      </w:r>
      <w:r w:rsidR="002E2968" w:rsidRPr="002E2968">
        <w:rPr>
          <w:rFonts w:ascii="Arial" w:hAnsi="Arial" w:cs="Arial"/>
          <w:sz w:val="22"/>
          <w:szCs w:val="22"/>
        </w:rPr>
        <w:t>Mary Wright</w:t>
      </w:r>
      <w:r w:rsidR="005E61C9" w:rsidRPr="002E2968">
        <w:rPr>
          <w:rFonts w:ascii="Arial" w:hAnsi="Arial" w:cs="Arial"/>
          <w:sz w:val="22"/>
          <w:szCs w:val="22"/>
        </w:rPr>
        <w:t xml:space="preserve"> </w:t>
      </w:r>
      <w:r w:rsidRPr="002E2968">
        <w:rPr>
          <w:rFonts w:ascii="Arial" w:hAnsi="Arial" w:cs="Arial"/>
          <w:sz w:val="22"/>
          <w:szCs w:val="22"/>
        </w:rPr>
        <w:t>provided the second. Motion carried</w:t>
      </w:r>
      <w:r w:rsidR="005E61C9" w:rsidRPr="002E2968">
        <w:rPr>
          <w:rFonts w:ascii="Arial" w:hAnsi="Arial" w:cs="Arial"/>
          <w:sz w:val="22"/>
          <w:szCs w:val="22"/>
        </w:rPr>
        <w:t>.</w:t>
      </w:r>
    </w:p>
    <w:p w:rsidR="005E61C9" w:rsidRPr="002E2968" w:rsidRDefault="005E61C9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C00B1B" w:rsidRPr="002E2968" w:rsidRDefault="00C00B1B" w:rsidP="005E61C9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 w:rsidRPr="002E2968">
        <w:rPr>
          <w:rFonts w:ascii="Arial" w:hAnsi="Arial" w:cs="Arial"/>
          <w:sz w:val="22"/>
          <w:szCs w:val="22"/>
          <w:u w:val="single"/>
        </w:rPr>
        <w:t>Teaching Waivers</w:t>
      </w:r>
    </w:p>
    <w:p w:rsidR="00C00B1B" w:rsidRPr="002E2968" w:rsidRDefault="002E2968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2E2968">
        <w:rPr>
          <w:rFonts w:ascii="Arial" w:hAnsi="Arial" w:cs="Arial"/>
          <w:sz w:val="22"/>
          <w:szCs w:val="22"/>
        </w:rPr>
        <w:t xml:space="preserve">Donna Terbizan </w:t>
      </w:r>
      <w:r w:rsidR="00C00B1B" w:rsidRPr="002E2968">
        <w:rPr>
          <w:rFonts w:ascii="Arial" w:hAnsi="Arial" w:cs="Arial"/>
          <w:sz w:val="22"/>
          <w:szCs w:val="22"/>
        </w:rPr>
        <w:t xml:space="preserve">made a motion to approve a teaching waiver for </w:t>
      </w:r>
      <w:r w:rsidRPr="002E2968">
        <w:rPr>
          <w:rFonts w:ascii="Arial" w:hAnsi="Arial" w:cs="Arial"/>
          <w:sz w:val="22"/>
          <w:szCs w:val="22"/>
        </w:rPr>
        <w:t xml:space="preserve">Curt Doetkott to teach STAT 470/670 Statistical SAS Programming. Jeff Clark </w:t>
      </w:r>
      <w:r w:rsidR="00C00B1B" w:rsidRPr="002E2968">
        <w:rPr>
          <w:rFonts w:ascii="Arial" w:hAnsi="Arial" w:cs="Arial"/>
          <w:sz w:val="22"/>
          <w:szCs w:val="22"/>
        </w:rPr>
        <w:t>provided the second. Motion carried.</w:t>
      </w:r>
    </w:p>
    <w:p w:rsidR="00C00B1B" w:rsidRDefault="00C00B1B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5E61C9" w:rsidRPr="005E61C9" w:rsidRDefault="005E61C9" w:rsidP="005E61C9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 w:rsidRPr="005E61C9">
        <w:rPr>
          <w:rFonts w:ascii="Arial" w:hAnsi="Arial" w:cs="Arial"/>
          <w:sz w:val="22"/>
          <w:szCs w:val="22"/>
          <w:u w:val="single"/>
        </w:rPr>
        <w:t>Curriculum Committee</w:t>
      </w:r>
    </w:p>
    <w:p w:rsidR="005E61C9" w:rsidRDefault="002E2968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2E2968">
        <w:rPr>
          <w:rFonts w:ascii="Arial" w:hAnsi="Arial" w:cs="Arial"/>
          <w:sz w:val="22"/>
          <w:szCs w:val="22"/>
        </w:rPr>
        <w:t xml:space="preserve">Donna Terbizan </w:t>
      </w:r>
      <w:r w:rsidR="005E61C9">
        <w:rPr>
          <w:rFonts w:ascii="Arial" w:hAnsi="Arial" w:cs="Arial"/>
          <w:sz w:val="22"/>
          <w:szCs w:val="22"/>
        </w:rPr>
        <w:t xml:space="preserve">made a motion to approve the </w:t>
      </w:r>
      <w:r w:rsidR="00C00B1B">
        <w:rPr>
          <w:rFonts w:ascii="Arial" w:hAnsi="Arial" w:cs="Arial"/>
          <w:sz w:val="22"/>
          <w:szCs w:val="22"/>
        </w:rPr>
        <w:t xml:space="preserve">course </w:t>
      </w:r>
      <w:r w:rsidR="000625CF">
        <w:rPr>
          <w:rFonts w:ascii="Arial" w:hAnsi="Arial" w:cs="Arial"/>
          <w:sz w:val="22"/>
          <w:szCs w:val="22"/>
        </w:rPr>
        <w:t>proposal</w:t>
      </w:r>
      <w:r w:rsidR="00C00B1B">
        <w:rPr>
          <w:rFonts w:ascii="Arial" w:hAnsi="Arial" w:cs="Arial"/>
          <w:sz w:val="22"/>
          <w:szCs w:val="22"/>
        </w:rPr>
        <w:t>s approved by the Curriculum Committee</w:t>
      </w:r>
      <w:r w:rsidR="005E61C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Birgit Pruess</w:t>
      </w:r>
      <w:r w:rsidR="005E61C9">
        <w:rPr>
          <w:rFonts w:ascii="Arial" w:hAnsi="Arial" w:cs="Arial"/>
          <w:sz w:val="22"/>
          <w:szCs w:val="22"/>
        </w:rPr>
        <w:t xml:space="preserve"> provided the second. Motion carried. </w:t>
      </w:r>
    </w:p>
    <w:p w:rsidR="005E61C9" w:rsidRDefault="005E61C9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C6504E" w:rsidRPr="00772F49" w:rsidRDefault="00C00B1B" w:rsidP="009854F2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Unfinished </w:t>
      </w:r>
      <w:r w:rsidR="0097576C" w:rsidRPr="00772F49">
        <w:rPr>
          <w:rFonts w:ascii="Arial" w:hAnsi="Arial" w:cs="Arial"/>
          <w:sz w:val="22"/>
          <w:szCs w:val="22"/>
          <w:u w:val="single"/>
        </w:rPr>
        <w:t>Business</w:t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</w:p>
    <w:p w:rsidR="008A4A25" w:rsidRDefault="002E2968">
      <w:pPr>
        <w:rPr>
          <w:rFonts w:ascii="Arial" w:hAnsi="Arial" w:cs="Arial"/>
        </w:rPr>
      </w:pPr>
      <w:r>
        <w:rPr>
          <w:rFonts w:ascii="Arial" w:hAnsi="Arial" w:cs="Arial"/>
        </w:rPr>
        <w:t>Eight people attended the Dean’s Open Forum. The Group Decision Center will be preparing a survey for faculty to vote on the three policies.</w:t>
      </w:r>
    </w:p>
    <w:p w:rsidR="00B02FA0" w:rsidRDefault="002E2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Provost Rafert has given the Graduate School a new goal of 1,000 new doctoral students. </w:t>
      </w:r>
    </w:p>
    <w:p w:rsidR="00560000" w:rsidRDefault="0056000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Dean Wittrock </w:t>
      </w:r>
      <w:r w:rsidR="002E2968">
        <w:rPr>
          <w:rFonts w:ascii="Arial" w:hAnsi="Arial" w:cs="Arial"/>
        </w:rPr>
        <w:t>announced that State Board of Higher Education policy stat</w:t>
      </w:r>
      <w:r w:rsidR="00B02FA0">
        <w:rPr>
          <w:rFonts w:ascii="Arial" w:hAnsi="Arial" w:cs="Arial"/>
        </w:rPr>
        <w:t>e</w:t>
      </w:r>
      <w:r w:rsidR="002E2968">
        <w:rPr>
          <w:rFonts w:ascii="Arial" w:hAnsi="Arial" w:cs="Arial"/>
        </w:rPr>
        <w:t>s that</w:t>
      </w:r>
      <w:r>
        <w:rPr>
          <w:rFonts w:ascii="Arial" w:hAnsi="Arial" w:cs="Arial"/>
        </w:rPr>
        <w:t xml:space="preserve"> Ph.D. </w:t>
      </w:r>
      <w:r w:rsidR="002E2968">
        <w:rPr>
          <w:rFonts w:ascii="Arial" w:hAnsi="Arial" w:cs="Arial"/>
        </w:rPr>
        <w:t xml:space="preserve">programs are required to have 90 credits beyond the bachelor’s degree. As such, the next step will be to look at the specific requirements for these credits and make any </w:t>
      </w:r>
      <w:r w:rsidR="00EC653E">
        <w:rPr>
          <w:rFonts w:ascii="Arial" w:hAnsi="Arial" w:cs="Arial"/>
        </w:rPr>
        <w:t>necessary changes.</w:t>
      </w:r>
      <w:r>
        <w:rPr>
          <w:rFonts w:ascii="Arial" w:hAnsi="Arial" w:cs="Arial"/>
        </w:rPr>
        <w:t xml:space="preserve"> </w:t>
      </w:r>
    </w:p>
    <w:p w:rsidR="00772F49" w:rsidRDefault="00772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Dean Wittrock dismissed the meeting at </w:t>
      </w:r>
      <w:r w:rsidR="000625CF">
        <w:rPr>
          <w:rFonts w:ascii="Arial" w:hAnsi="Arial" w:cs="Arial"/>
        </w:rPr>
        <w:t>2:0</w:t>
      </w:r>
      <w:r w:rsidR="00EC653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p.m.</w:t>
      </w:r>
    </w:p>
    <w:p w:rsidR="00772F49" w:rsidRPr="00F73455" w:rsidRDefault="00772F49" w:rsidP="00F73455">
      <w:pPr>
        <w:pStyle w:val="BodyText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Minutes submitted by:  </w:t>
      </w:r>
      <w:r>
        <w:rPr>
          <w:rFonts w:ascii="Arial" w:hAnsi="Arial" w:cs="Arial"/>
        </w:rPr>
        <w:t>Melissa Selders-Ortez</w:t>
      </w:r>
    </w:p>
    <w:sectPr w:rsidR="00772F49" w:rsidRPr="00F73455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F"/>
    <w:rsid w:val="00004977"/>
    <w:rsid w:val="00005C16"/>
    <w:rsid w:val="00015C4F"/>
    <w:rsid w:val="00024B27"/>
    <w:rsid w:val="000625CF"/>
    <w:rsid w:val="000716D0"/>
    <w:rsid w:val="000E43C1"/>
    <w:rsid w:val="000F7922"/>
    <w:rsid w:val="00113A24"/>
    <w:rsid w:val="001643AF"/>
    <w:rsid w:val="00171C48"/>
    <w:rsid w:val="001774B2"/>
    <w:rsid w:val="00190922"/>
    <w:rsid w:val="001A6EA0"/>
    <w:rsid w:val="001E153E"/>
    <w:rsid w:val="001E33A7"/>
    <w:rsid w:val="0025610F"/>
    <w:rsid w:val="00260F82"/>
    <w:rsid w:val="002E2968"/>
    <w:rsid w:val="002E3388"/>
    <w:rsid w:val="0038243F"/>
    <w:rsid w:val="00384E65"/>
    <w:rsid w:val="003856B8"/>
    <w:rsid w:val="003C2FA8"/>
    <w:rsid w:val="00451B4F"/>
    <w:rsid w:val="0045437A"/>
    <w:rsid w:val="004660ED"/>
    <w:rsid w:val="00476F3A"/>
    <w:rsid w:val="0047707D"/>
    <w:rsid w:val="004B15B7"/>
    <w:rsid w:val="004D1311"/>
    <w:rsid w:val="004F3DAD"/>
    <w:rsid w:val="00544A36"/>
    <w:rsid w:val="00545B1A"/>
    <w:rsid w:val="00560000"/>
    <w:rsid w:val="00571818"/>
    <w:rsid w:val="005720F0"/>
    <w:rsid w:val="00582943"/>
    <w:rsid w:val="00596CBD"/>
    <w:rsid w:val="005A10B0"/>
    <w:rsid w:val="005B66DD"/>
    <w:rsid w:val="005E61C9"/>
    <w:rsid w:val="005F0CFF"/>
    <w:rsid w:val="005F23C3"/>
    <w:rsid w:val="006153B7"/>
    <w:rsid w:val="00665B93"/>
    <w:rsid w:val="006B7A4B"/>
    <w:rsid w:val="006C5979"/>
    <w:rsid w:val="007019C6"/>
    <w:rsid w:val="00707181"/>
    <w:rsid w:val="00711A4C"/>
    <w:rsid w:val="00721414"/>
    <w:rsid w:val="0073410B"/>
    <w:rsid w:val="0074568D"/>
    <w:rsid w:val="00753821"/>
    <w:rsid w:val="00772F49"/>
    <w:rsid w:val="00791481"/>
    <w:rsid w:val="007A6666"/>
    <w:rsid w:val="007B3B08"/>
    <w:rsid w:val="007D44B8"/>
    <w:rsid w:val="00835F9F"/>
    <w:rsid w:val="00864ED9"/>
    <w:rsid w:val="008A4A25"/>
    <w:rsid w:val="008D2D03"/>
    <w:rsid w:val="008D3B64"/>
    <w:rsid w:val="008F7F60"/>
    <w:rsid w:val="00912D47"/>
    <w:rsid w:val="0092182B"/>
    <w:rsid w:val="0093079E"/>
    <w:rsid w:val="009502E8"/>
    <w:rsid w:val="00967733"/>
    <w:rsid w:val="0097576C"/>
    <w:rsid w:val="00984624"/>
    <w:rsid w:val="009854F2"/>
    <w:rsid w:val="009A3A56"/>
    <w:rsid w:val="009C6659"/>
    <w:rsid w:val="009D7C2E"/>
    <w:rsid w:val="00A92A9B"/>
    <w:rsid w:val="00A92D48"/>
    <w:rsid w:val="00AC32B1"/>
    <w:rsid w:val="00AE6941"/>
    <w:rsid w:val="00AF2C85"/>
    <w:rsid w:val="00B02FA0"/>
    <w:rsid w:val="00B6260E"/>
    <w:rsid w:val="00B75C51"/>
    <w:rsid w:val="00B765D5"/>
    <w:rsid w:val="00B97EC9"/>
    <w:rsid w:val="00BB1297"/>
    <w:rsid w:val="00BB2B6A"/>
    <w:rsid w:val="00BC01C3"/>
    <w:rsid w:val="00BC47E0"/>
    <w:rsid w:val="00BF152C"/>
    <w:rsid w:val="00C00B1B"/>
    <w:rsid w:val="00C04C42"/>
    <w:rsid w:val="00C107E3"/>
    <w:rsid w:val="00C27FE7"/>
    <w:rsid w:val="00C6504E"/>
    <w:rsid w:val="00CE1DD4"/>
    <w:rsid w:val="00CE3662"/>
    <w:rsid w:val="00D14C23"/>
    <w:rsid w:val="00D57D03"/>
    <w:rsid w:val="00D81A5C"/>
    <w:rsid w:val="00D9641B"/>
    <w:rsid w:val="00DC101F"/>
    <w:rsid w:val="00DC7BBC"/>
    <w:rsid w:val="00E41A3E"/>
    <w:rsid w:val="00EC653E"/>
    <w:rsid w:val="00EE468D"/>
    <w:rsid w:val="00F00926"/>
    <w:rsid w:val="00F12326"/>
    <w:rsid w:val="00F33C88"/>
    <w:rsid w:val="00F73455"/>
    <w:rsid w:val="00FF05B9"/>
    <w:rsid w:val="00FF1D8D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854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854F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72F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2F49"/>
  </w:style>
  <w:style w:type="paragraph" w:customStyle="1" w:styleId="Default">
    <w:name w:val="Default"/>
    <w:rsid w:val="00615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854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854F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72F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2F49"/>
  </w:style>
  <w:style w:type="paragraph" w:customStyle="1" w:styleId="Default">
    <w:name w:val="Default"/>
    <w:rsid w:val="00615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Melissa Selders-Ortez</cp:lastModifiedBy>
  <cp:revision>4</cp:revision>
  <cp:lastPrinted>2012-10-25T16:59:00Z</cp:lastPrinted>
  <dcterms:created xsi:type="dcterms:W3CDTF">2012-12-04T20:19:00Z</dcterms:created>
  <dcterms:modified xsi:type="dcterms:W3CDTF">2012-12-13T15:32:00Z</dcterms:modified>
</cp:coreProperties>
</file>