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2" w:rsidRPr="00BB59B9" w:rsidRDefault="009854F2" w:rsidP="009854F2">
      <w:pPr>
        <w:pStyle w:val="Heading1"/>
      </w:pPr>
      <w:r w:rsidRPr="00BB59B9">
        <w:t>Graduate Council Meeting Minutes</w:t>
      </w:r>
    </w:p>
    <w:p w:rsidR="00451B4F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362ACE">
        <w:rPr>
          <w:rFonts w:ascii="Arial" w:hAnsi="Arial" w:cs="Arial"/>
          <w:sz w:val="22"/>
          <w:szCs w:val="22"/>
        </w:rPr>
        <w:t>February 13, 2013</w:t>
      </w:r>
    </w:p>
    <w:p w:rsidR="009854F2" w:rsidRPr="002E2968" w:rsidRDefault="009854F2" w:rsidP="009854F2"/>
    <w:p w:rsidR="009854F2" w:rsidRDefault="009854F2" w:rsidP="006F08D3">
      <w:pPr>
        <w:spacing w:after="0" w:line="240" w:lineRule="auto"/>
        <w:ind w:left="1440" w:hanging="1350"/>
        <w:rPr>
          <w:rFonts w:ascii="Arial" w:hAnsi="Arial" w:cs="Arial"/>
        </w:rPr>
      </w:pPr>
      <w:r w:rsidRPr="002E2968">
        <w:rPr>
          <w:rFonts w:ascii="Arial" w:hAnsi="Arial" w:cs="Arial"/>
        </w:rPr>
        <w:t xml:space="preserve">Attending: </w:t>
      </w:r>
      <w:r w:rsidRPr="002E2968">
        <w:rPr>
          <w:rFonts w:ascii="Arial" w:hAnsi="Arial" w:cs="Arial"/>
        </w:rPr>
        <w:tab/>
      </w:r>
      <w:r w:rsidR="00B245ED">
        <w:rPr>
          <w:rFonts w:ascii="Arial" w:hAnsi="Arial" w:cs="Arial"/>
        </w:rPr>
        <w:t xml:space="preserve">Gordon Bierwagen, </w:t>
      </w:r>
      <w:r w:rsidR="00BF152C" w:rsidRPr="002E2968">
        <w:rPr>
          <w:rFonts w:ascii="Arial" w:hAnsi="Arial" w:cs="Arial"/>
        </w:rPr>
        <w:t>Jeff Clark,</w:t>
      </w:r>
      <w:r w:rsidR="00F22EAA">
        <w:rPr>
          <w:rFonts w:ascii="Arial" w:hAnsi="Arial" w:cs="Arial"/>
        </w:rPr>
        <w:t xml:space="preserve"> </w:t>
      </w:r>
      <w:r w:rsidR="0054726A">
        <w:rPr>
          <w:rFonts w:ascii="Arial" w:hAnsi="Arial" w:cs="Arial"/>
        </w:rPr>
        <w:t xml:space="preserve">Rob Gordon, </w:t>
      </w:r>
      <w:r w:rsidR="00F22EAA">
        <w:rPr>
          <w:rFonts w:ascii="Arial" w:hAnsi="Arial" w:cs="Arial"/>
        </w:rPr>
        <w:t xml:space="preserve">Harlene Hatterman-Valenti, </w:t>
      </w:r>
      <w:r w:rsidR="00B245ED">
        <w:rPr>
          <w:rFonts w:ascii="Arial" w:hAnsi="Arial" w:cs="Arial"/>
        </w:rPr>
        <w:t xml:space="preserve">Robert Littlefield, </w:t>
      </w:r>
      <w:r w:rsidR="00864ED9" w:rsidRPr="002E2968">
        <w:rPr>
          <w:rFonts w:ascii="Arial" w:hAnsi="Arial" w:cs="Arial"/>
        </w:rPr>
        <w:t xml:space="preserve">Miriam Mara, </w:t>
      </w:r>
      <w:r w:rsidRPr="002E2968">
        <w:rPr>
          <w:rFonts w:ascii="Arial" w:hAnsi="Arial" w:cs="Arial"/>
        </w:rPr>
        <w:t xml:space="preserve">Robert Nielsen, </w:t>
      </w:r>
      <w:r w:rsidR="00362ACE">
        <w:rPr>
          <w:rFonts w:ascii="Arial" w:hAnsi="Arial" w:cs="Arial"/>
        </w:rPr>
        <w:t xml:space="preserve">Birgit Pruess, </w:t>
      </w:r>
      <w:r w:rsidR="0054726A">
        <w:rPr>
          <w:rFonts w:ascii="Arial" w:hAnsi="Arial" w:cs="Arial"/>
        </w:rPr>
        <w:t xml:space="preserve">Mark Sheridan, </w:t>
      </w:r>
      <w:proofErr w:type="spellStart"/>
      <w:r w:rsidR="00F22EAA">
        <w:rPr>
          <w:rFonts w:ascii="Arial" w:hAnsi="Arial" w:cs="Arial"/>
        </w:rPr>
        <w:t>Yildrim</w:t>
      </w:r>
      <w:proofErr w:type="spellEnd"/>
      <w:r w:rsidR="00F22EAA">
        <w:rPr>
          <w:rFonts w:ascii="Arial" w:hAnsi="Arial" w:cs="Arial"/>
        </w:rPr>
        <w:t xml:space="preserve"> Suzen,</w:t>
      </w:r>
      <w:r w:rsidR="00362ACE">
        <w:rPr>
          <w:rFonts w:ascii="Arial" w:hAnsi="Arial" w:cs="Arial"/>
        </w:rPr>
        <w:t xml:space="preserve"> </w:t>
      </w:r>
      <w:r w:rsidR="00F22EAA">
        <w:rPr>
          <w:rFonts w:ascii="Arial" w:hAnsi="Arial" w:cs="Arial"/>
        </w:rPr>
        <w:t xml:space="preserve">McKenzie Woods, </w:t>
      </w:r>
      <w:r w:rsidR="0054726A">
        <w:rPr>
          <w:rFonts w:ascii="Arial" w:hAnsi="Arial" w:cs="Arial"/>
        </w:rPr>
        <w:t xml:space="preserve">Mary Wright, </w:t>
      </w:r>
      <w:r w:rsidR="00113A24" w:rsidRPr="002E2968">
        <w:rPr>
          <w:rFonts w:ascii="Arial" w:hAnsi="Arial" w:cs="Arial"/>
        </w:rPr>
        <w:t>Jason Zurn</w:t>
      </w:r>
      <w:r w:rsidRPr="002E2968">
        <w:rPr>
          <w:rFonts w:ascii="Arial" w:hAnsi="Arial" w:cs="Arial"/>
        </w:rPr>
        <w:t xml:space="preserve"> </w:t>
      </w:r>
    </w:p>
    <w:p w:rsidR="009854F2" w:rsidRPr="002E2968" w:rsidRDefault="009854F2" w:rsidP="006F08D3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Call to order</w:t>
      </w:r>
    </w:p>
    <w:p w:rsidR="009854F2" w:rsidRPr="002E2968" w:rsidRDefault="009854F2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</w:rPr>
        <w:t>Dr. Wittrock cal</w:t>
      </w:r>
      <w:r w:rsidR="00477116">
        <w:rPr>
          <w:rFonts w:ascii="Arial" w:hAnsi="Arial" w:cs="Arial"/>
          <w:sz w:val="22"/>
          <w:szCs w:val="22"/>
        </w:rPr>
        <w:t>led the meeting to order at 2</w:t>
      </w:r>
      <w:r w:rsidR="00864ED9" w:rsidRPr="002E2968">
        <w:rPr>
          <w:rFonts w:ascii="Arial" w:hAnsi="Arial" w:cs="Arial"/>
          <w:sz w:val="22"/>
          <w:szCs w:val="22"/>
        </w:rPr>
        <w:t xml:space="preserve">:00 </w:t>
      </w:r>
      <w:r w:rsidRPr="002E2968">
        <w:rPr>
          <w:rFonts w:ascii="Arial" w:hAnsi="Arial" w:cs="Arial"/>
          <w:sz w:val="22"/>
          <w:szCs w:val="22"/>
        </w:rPr>
        <w:t xml:space="preserve">p.m. </w:t>
      </w:r>
    </w:p>
    <w:p w:rsidR="009854F2" w:rsidRPr="002E2968" w:rsidRDefault="009854F2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E153E" w:rsidRPr="00B245ED" w:rsidRDefault="009854F2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F22EAA">
        <w:rPr>
          <w:rFonts w:ascii="Arial" w:hAnsi="Arial" w:cs="Arial"/>
          <w:sz w:val="22"/>
          <w:szCs w:val="22"/>
          <w:u w:val="single"/>
        </w:rPr>
        <w:t>Approval of Minutes</w:t>
      </w:r>
      <w:r w:rsidRPr="00F22EAA">
        <w:rPr>
          <w:rFonts w:ascii="Arial" w:hAnsi="Arial" w:cs="Arial"/>
          <w:sz w:val="22"/>
          <w:szCs w:val="22"/>
        </w:rPr>
        <w:br/>
      </w:r>
      <w:r w:rsidR="00362ACE" w:rsidRPr="00B245ED">
        <w:rPr>
          <w:rFonts w:ascii="Arial" w:hAnsi="Arial" w:cs="Arial"/>
          <w:sz w:val="22"/>
          <w:szCs w:val="22"/>
        </w:rPr>
        <w:t>Mary Wright</w:t>
      </w:r>
      <w:r w:rsidR="0054726A" w:rsidRPr="00B245ED">
        <w:rPr>
          <w:rFonts w:ascii="Arial" w:hAnsi="Arial" w:cs="Arial"/>
          <w:sz w:val="22"/>
          <w:szCs w:val="22"/>
        </w:rPr>
        <w:t xml:space="preserve"> </w:t>
      </w:r>
      <w:r w:rsidRPr="00B245ED">
        <w:rPr>
          <w:rFonts w:ascii="Arial" w:hAnsi="Arial" w:cs="Arial"/>
          <w:sz w:val="22"/>
          <w:szCs w:val="22"/>
        </w:rPr>
        <w:t xml:space="preserve">made a motion to approve the </w:t>
      </w:r>
      <w:r w:rsidR="00B245ED" w:rsidRPr="00B245ED">
        <w:rPr>
          <w:rFonts w:ascii="Arial" w:hAnsi="Arial" w:cs="Arial"/>
          <w:sz w:val="22"/>
          <w:szCs w:val="22"/>
        </w:rPr>
        <w:t>February 13</w:t>
      </w:r>
      <w:r w:rsidR="00362ACE" w:rsidRPr="00B245ED">
        <w:rPr>
          <w:rFonts w:ascii="Arial" w:hAnsi="Arial" w:cs="Arial"/>
          <w:sz w:val="22"/>
          <w:szCs w:val="22"/>
        </w:rPr>
        <w:t xml:space="preserve">, 2013 </w:t>
      </w:r>
      <w:r w:rsidRPr="00B245ED">
        <w:rPr>
          <w:rFonts w:ascii="Arial" w:hAnsi="Arial" w:cs="Arial"/>
          <w:sz w:val="22"/>
          <w:szCs w:val="22"/>
        </w:rPr>
        <w:t>meeting minutes</w:t>
      </w:r>
      <w:r w:rsidR="00864ED9" w:rsidRPr="00B245ED">
        <w:rPr>
          <w:rFonts w:ascii="Arial" w:hAnsi="Arial" w:cs="Arial"/>
          <w:sz w:val="22"/>
          <w:szCs w:val="22"/>
        </w:rPr>
        <w:t>.</w:t>
      </w:r>
      <w:r w:rsidRPr="00B245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ED" w:rsidRPr="00B245ED">
        <w:rPr>
          <w:rFonts w:ascii="Arial" w:hAnsi="Arial" w:cs="Arial"/>
          <w:sz w:val="22"/>
          <w:szCs w:val="22"/>
        </w:rPr>
        <w:t>Yildrim</w:t>
      </w:r>
      <w:proofErr w:type="spellEnd"/>
      <w:r w:rsidR="00B245ED" w:rsidRPr="00B245ED">
        <w:rPr>
          <w:rFonts w:ascii="Arial" w:hAnsi="Arial" w:cs="Arial"/>
          <w:sz w:val="22"/>
          <w:szCs w:val="22"/>
        </w:rPr>
        <w:t xml:space="preserve"> Suzen</w:t>
      </w:r>
      <w:r w:rsidR="00362ACE" w:rsidRPr="00B245ED">
        <w:rPr>
          <w:rFonts w:ascii="Arial" w:hAnsi="Arial" w:cs="Arial"/>
          <w:sz w:val="22"/>
          <w:szCs w:val="22"/>
        </w:rPr>
        <w:t xml:space="preserve"> </w:t>
      </w:r>
      <w:r w:rsidRPr="00B245ED">
        <w:rPr>
          <w:rFonts w:ascii="Arial" w:hAnsi="Arial" w:cs="Arial"/>
          <w:sz w:val="22"/>
          <w:szCs w:val="22"/>
        </w:rPr>
        <w:t>provided the second. Motion carried</w:t>
      </w:r>
      <w:r w:rsidR="005E61C9" w:rsidRPr="00B245ED">
        <w:rPr>
          <w:rFonts w:ascii="Arial" w:hAnsi="Arial" w:cs="Arial"/>
          <w:sz w:val="22"/>
          <w:szCs w:val="22"/>
        </w:rPr>
        <w:t>.</w:t>
      </w:r>
    </w:p>
    <w:p w:rsidR="005E61C9" w:rsidRPr="002E2968" w:rsidRDefault="005E61C9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Announcements</w:t>
      </w:r>
    </w:p>
    <w:p w:rsid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B245ED">
        <w:rPr>
          <w:rFonts w:ascii="Arial" w:hAnsi="Arial" w:cs="Arial"/>
          <w:sz w:val="22"/>
          <w:szCs w:val="22"/>
        </w:rPr>
        <w:t>Dr.</w:t>
      </w:r>
      <w:r>
        <w:rPr>
          <w:rFonts w:ascii="Arial" w:hAnsi="Arial" w:cs="Arial"/>
          <w:sz w:val="22"/>
          <w:szCs w:val="22"/>
        </w:rPr>
        <w:t xml:space="preserve"> Wittrock informed the Graduate Council that Larry Peterson is gathering a group to brainstorm ideas for streamlining and updating the </w:t>
      </w:r>
      <w:r w:rsidR="003C3694">
        <w:rPr>
          <w:rFonts w:ascii="Arial" w:hAnsi="Arial" w:cs="Arial"/>
          <w:sz w:val="22"/>
          <w:szCs w:val="22"/>
        </w:rPr>
        <w:t xml:space="preserve">course and program proposal, assessment, and, </w:t>
      </w:r>
      <w:r>
        <w:rPr>
          <w:rFonts w:ascii="Arial" w:hAnsi="Arial" w:cs="Arial"/>
          <w:sz w:val="22"/>
          <w:szCs w:val="22"/>
        </w:rPr>
        <w:t xml:space="preserve">program review process. </w:t>
      </w:r>
    </w:p>
    <w:p w:rsid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President, Provost and deans will have another mini-retreat to discuss goal and objectives for the institution.</w:t>
      </w:r>
    </w:p>
    <w:p w:rsid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 marks the 50</w:t>
      </w:r>
      <w:r w:rsidRPr="00B245E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 of the first Ph.D. degree awarded at NDSU. </w:t>
      </w:r>
      <w:bookmarkStart w:id="0" w:name="_GoBack"/>
      <w:bookmarkEnd w:id="0"/>
      <w:r w:rsidR="003516EE">
        <w:rPr>
          <w:rFonts w:ascii="Arial" w:hAnsi="Arial" w:cs="Arial"/>
          <w:sz w:val="22"/>
          <w:szCs w:val="22"/>
        </w:rPr>
        <w:t>Five Ph.D.’s</w:t>
      </w:r>
      <w:r>
        <w:rPr>
          <w:rFonts w:ascii="Arial" w:hAnsi="Arial" w:cs="Arial"/>
          <w:sz w:val="22"/>
          <w:szCs w:val="22"/>
        </w:rPr>
        <w:t xml:space="preserve"> were conferred that year. One of those graduates is still living and has been invited to attend the spring commencement ceremony. The dean hopes to hold a broader celebration later in the year.</w:t>
      </w:r>
    </w:p>
    <w:p w:rsidR="00B245ED" w:rsidRPr="00B245ED" w:rsidRDefault="00B245ED" w:rsidP="00B245ED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C00B1B" w:rsidRPr="002E2968" w:rsidRDefault="00C00B1B" w:rsidP="006F08D3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Teaching Waivers</w:t>
      </w:r>
    </w:p>
    <w:p w:rsidR="00C00B1B" w:rsidRDefault="00B245ED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Gordon Bierwagen</w:t>
      </w:r>
      <w:r w:rsidR="00362ACE">
        <w:rPr>
          <w:rFonts w:ascii="Arial" w:hAnsi="Arial" w:cs="Arial"/>
          <w:sz w:val="22"/>
          <w:szCs w:val="22"/>
        </w:rPr>
        <w:t xml:space="preserve"> </w:t>
      </w:r>
      <w:r w:rsidR="00362ACE" w:rsidRPr="00AB138B">
        <w:rPr>
          <w:rFonts w:ascii="Arial" w:hAnsi="Arial" w:cs="Arial"/>
          <w:sz w:val="22"/>
          <w:szCs w:val="22"/>
        </w:rPr>
        <w:t>made</w:t>
      </w:r>
      <w:r w:rsidR="00C00B1B" w:rsidRPr="00AB138B">
        <w:rPr>
          <w:rFonts w:ascii="Arial" w:hAnsi="Arial" w:cs="Arial"/>
          <w:sz w:val="22"/>
          <w:szCs w:val="22"/>
        </w:rPr>
        <w:t xml:space="preserve"> a motion to approve </w:t>
      </w:r>
      <w:r w:rsidR="00AB138B" w:rsidRPr="00AB138B">
        <w:rPr>
          <w:rFonts w:ascii="Arial" w:hAnsi="Arial" w:cs="Arial"/>
          <w:sz w:val="22"/>
          <w:szCs w:val="22"/>
        </w:rPr>
        <w:t xml:space="preserve">the teaching waiver for </w:t>
      </w:r>
      <w:proofErr w:type="spellStart"/>
      <w:r w:rsidR="00362ACE">
        <w:rPr>
          <w:rFonts w:ascii="Arial" w:hAnsi="Arial" w:cs="Arial"/>
          <w:sz w:val="22"/>
          <w:szCs w:val="22"/>
        </w:rPr>
        <w:t>Diomo</w:t>
      </w:r>
      <w:proofErr w:type="spellEnd"/>
      <w:r w:rsidR="00362A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ACE">
        <w:rPr>
          <w:rFonts w:ascii="Arial" w:hAnsi="Arial" w:cs="Arial"/>
          <w:sz w:val="22"/>
          <w:szCs w:val="22"/>
        </w:rPr>
        <w:t>Motuba</w:t>
      </w:r>
      <w:proofErr w:type="spellEnd"/>
      <w:r w:rsidR="00362ACE">
        <w:rPr>
          <w:rFonts w:ascii="Arial" w:hAnsi="Arial" w:cs="Arial"/>
          <w:sz w:val="22"/>
          <w:szCs w:val="22"/>
        </w:rPr>
        <w:t xml:space="preserve"> to teach transportation and logistics courses</w:t>
      </w:r>
      <w:r>
        <w:rPr>
          <w:rFonts w:ascii="Arial" w:hAnsi="Arial" w:cs="Arial"/>
          <w:sz w:val="22"/>
          <w:szCs w:val="22"/>
        </w:rPr>
        <w:t xml:space="preserve"> if adjunct status is not approved prior to summer </w:t>
      </w:r>
      <w:r w:rsidR="00AF4F9A">
        <w:rPr>
          <w:rFonts w:ascii="Arial" w:hAnsi="Arial" w:cs="Arial"/>
          <w:sz w:val="22"/>
          <w:szCs w:val="22"/>
        </w:rPr>
        <w:t>semester</w:t>
      </w:r>
      <w:r w:rsidR="008175DF" w:rsidRPr="00AB138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Robert Littlefield </w:t>
      </w:r>
      <w:r w:rsidR="00C00B1B" w:rsidRPr="00AB138B">
        <w:rPr>
          <w:rFonts w:ascii="Arial" w:hAnsi="Arial" w:cs="Arial"/>
          <w:sz w:val="22"/>
          <w:szCs w:val="22"/>
        </w:rPr>
        <w:t xml:space="preserve">provided the second. Motion </w:t>
      </w:r>
      <w:r>
        <w:rPr>
          <w:rFonts w:ascii="Arial" w:hAnsi="Arial" w:cs="Arial"/>
          <w:sz w:val="22"/>
          <w:szCs w:val="22"/>
        </w:rPr>
        <w:t>approved</w:t>
      </w:r>
      <w:r w:rsidR="00C00B1B" w:rsidRPr="00AB138B">
        <w:rPr>
          <w:rFonts w:ascii="Arial" w:hAnsi="Arial" w:cs="Arial"/>
          <w:sz w:val="22"/>
          <w:szCs w:val="22"/>
        </w:rPr>
        <w:t>.</w:t>
      </w:r>
      <w:r w:rsidR="00362ACE">
        <w:rPr>
          <w:rFonts w:ascii="Arial" w:hAnsi="Arial" w:cs="Arial"/>
          <w:sz w:val="22"/>
          <w:szCs w:val="22"/>
        </w:rPr>
        <w:t xml:space="preserve"> 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Pr="00B245ED" w:rsidRDefault="00362ACE" w:rsidP="006F08D3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B245ED">
        <w:rPr>
          <w:rFonts w:ascii="Arial" w:hAnsi="Arial" w:cs="Arial"/>
          <w:sz w:val="22"/>
          <w:szCs w:val="22"/>
          <w:u w:val="single"/>
        </w:rPr>
        <w:t>Curriculum Committee</w:t>
      </w:r>
    </w:p>
    <w:p w:rsidR="00362ACE" w:rsidRDefault="00B245ED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Miriam Mara </w:t>
      </w:r>
      <w:r w:rsidR="00362ACE">
        <w:rPr>
          <w:rFonts w:ascii="Arial" w:hAnsi="Arial" w:cs="Arial"/>
          <w:sz w:val="22"/>
          <w:szCs w:val="22"/>
        </w:rPr>
        <w:t>made a motion to approve the course proposals listed on the agenda.</w:t>
      </w:r>
      <w:r>
        <w:rPr>
          <w:rFonts w:ascii="Arial" w:hAnsi="Arial" w:cs="Arial"/>
          <w:sz w:val="22"/>
          <w:szCs w:val="22"/>
        </w:rPr>
        <w:t xml:space="preserve"> Jeff Clark</w:t>
      </w:r>
      <w:r w:rsidR="00362ACE">
        <w:rPr>
          <w:rFonts w:ascii="Arial" w:hAnsi="Arial" w:cs="Arial"/>
          <w:sz w:val="22"/>
          <w:szCs w:val="22"/>
        </w:rPr>
        <w:t xml:space="preserve"> provided the second. Motion carried.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AB138B" w:rsidRPr="00B33775" w:rsidRDefault="00362ACE" w:rsidP="006F08D3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Unfinished </w:t>
      </w:r>
      <w:r w:rsidR="00AB138B" w:rsidRPr="00B33775">
        <w:rPr>
          <w:rFonts w:ascii="Arial" w:hAnsi="Arial" w:cs="Arial"/>
          <w:sz w:val="22"/>
          <w:szCs w:val="22"/>
          <w:u w:val="single"/>
        </w:rPr>
        <w:t>Business</w:t>
      </w:r>
    </w:p>
    <w:p w:rsidR="00AB138B" w:rsidRDefault="00AB138B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Default="00B245ED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Nielsen made a motion to approve</w:t>
      </w:r>
      <w:r w:rsidR="00362ACE">
        <w:rPr>
          <w:rFonts w:ascii="Arial" w:hAnsi="Arial" w:cs="Arial"/>
          <w:sz w:val="22"/>
          <w:szCs w:val="22"/>
        </w:rPr>
        <w:t xml:space="preserve"> policies for the accelerated BS/MS programs. </w:t>
      </w:r>
      <w:r>
        <w:rPr>
          <w:rFonts w:ascii="Arial" w:hAnsi="Arial" w:cs="Arial"/>
          <w:sz w:val="22"/>
          <w:szCs w:val="22"/>
        </w:rPr>
        <w:t>Gordon Bierwagen</w:t>
      </w:r>
      <w:r w:rsidR="00362ACE">
        <w:rPr>
          <w:rFonts w:ascii="Arial" w:hAnsi="Arial" w:cs="Arial"/>
          <w:sz w:val="22"/>
          <w:szCs w:val="22"/>
        </w:rPr>
        <w:t xml:space="preserve"> provided the second. Motion carried. 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Default="00B245ED" w:rsidP="00362ACE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Wittrock continued the discussion regarding changed the current graduate appeals process and updating the Ph.D. requirements.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33775" w:rsidRDefault="00B33775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772F49" w:rsidRDefault="00772F49" w:rsidP="006F08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Dean Wittrock dismissed the meeting at </w:t>
      </w:r>
      <w:r w:rsidR="00477116">
        <w:rPr>
          <w:rFonts w:ascii="Arial" w:hAnsi="Arial" w:cs="Arial"/>
        </w:rPr>
        <w:t>3:0</w:t>
      </w:r>
      <w:r w:rsidR="00B3377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</w:t>
      </w:r>
    </w:p>
    <w:p w:rsidR="006F08D3" w:rsidRDefault="006F08D3" w:rsidP="006F08D3">
      <w:pPr>
        <w:spacing w:after="0" w:line="240" w:lineRule="auto"/>
        <w:rPr>
          <w:rFonts w:ascii="Arial" w:hAnsi="Arial" w:cs="Arial"/>
        </w:rPr>
      </w:pPr>
    </w:p>
    <w:p w:rsidR="00772F49" w:rsidRPr="00F73455" w:rsidRDefault="00772F49" w:rsidP="006F08D3">
      <w:pPr>
        <w:pStyle w:val="BodyText"/>
        <w:spacing w:after="0" w:line="240" w:lineRule="auto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sectPr w:rsidR="00772F49" w:rsidRPr="00F73455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05C16"/>
    <w:rsid w:val="00015C4F"/>
    <w:rsid w:val="00024B27"/>
    <w:rsid w:val="00037FB6"/>
    <w:rsid w:val="000625CF"/>
    <w:rsid w:val="000716D0"/>
    <w:rsid w:val="000E43C1"/>
    <w:rsid w:val="000F7922"/>
    <w:rsid w:val="00113A24"/>
    <w:rsid w:val="001643AF"/>
    <w:rsid w:val="00171C48"/>
    <w:rsid w:val="001774B2"/>
    <w:rsid w:val="00190922"/>
    <w:rsid w:val="001A6EA0"/>
    <w:rsid w:val="001D0AFC"/>
    <w:rsid w:val="001E153E"/>
    <w:rsid w:val="001E33A7"/>
    <w:rsid w:val="0025610F"/>
    <w:rsid w:val="00260F82"/>
    <w:rsid w:val="002E2968"/>
    <w:rsid w:val="002E3388"/>
    <w:rsid w:val="003516EE"/>
    <w:rsid w:val="00362ACE"/>
    <w:rsid w:val="0038243F"/>
    <w:rsid w:val="00384E65"/>
    <w:rsid w:val="003856B8"/>
    <w:rsid w:val="003C2FA8"/>
    <w:rsid w:val="003C3694"/>
    <w:rsid w:val="00451B4F"/>
    <w:rsid w:val="0045437A"/>
    <w:rsid w:val="004660ED"/>
    <w:rsid w:val="00476F3A"/>
    <w:rsid w:val="0047707D"/>
    <w:rsid w:val="00477116"/>
    <w:rsid w:val="004B15B7"/>
    <w:rsid w:val="004D1311"/>
    <w:rsid w:val="004F3DAD"/>
    <w:rsid w:val="00544A36"/>
    <w:rsid w:val="00545B1A"/>
    <w:rsid w:val="0054726A"/>
    <w:rsid w:val="00560000"/>
    <w:rsid w:val="00571818"/>
    <w:rsid w:val="005720F0"/>
    <w:rsid w:val="00582943"/>
    <w:rsid w:val="00596CBD"/>
    <w:rsid w:val="005A10B0"/>
    <w:rsid w:val="005B66DD"/>
    <w:rsid w:val="005E61C9"/>
    <w:rsid w:val="005F0CFF"/>
    <w:rsid w:val="005F23C3"/>
    <w:rsid w:val="006153B7"/>
    <w:rsid w:val="00665B93"/>
    <w:rsid w:val="006B7A4B"/>
    <w:rsid w:val="006C5979"/>
    <w:rsid w:val="006F08D3"/>
    <w:rsid w:val="007019C6"/>
    <w:rsid w:val="00707181"/>
    <w:rsid w:val="00711A4C"/>
    <w:rsid w:val="00721414"/>
    <w:rsid w:val="0073410B"/>
    <w:rsid w:val="0074568D"/>
    <w:rsid w:val="00753821"/>
    <w:rsid w:val="00772F49"/>
    <w:rsid w:val="00791481"/>
    <w:rsid w:val="007A6666"/>
    <w:rsid w:val="007B3B08"/>
    <w:rsid w:val="007D44B8"/>
    <w:rsid w:val="008175DF"/>
    <w:rsid w:val="00835F9F"/>
    <w:rsid w:val="00864ED9"/>
    <w:rsid w:val="008A4A25"/>
    <w:rsid w:val="008D2D03"/>
    <w:rsid w:val="008D3B64"/>
    <w:rsid w:val="008F7F60"/>
    <w:rsid w:val="00912D47"/>
    <w:rsid w:val="0092182B"/>
    <w:rsid w:val="0093079E"/>
    <w:rsid w:val="009502E8"/>
    <w:rsid w:val="00967733"/>
    <w:rsid w:val="0097576C"/>
    <w:rsid w:val="00977DAA"/>
    <w:rsid w:val="00984624"/>
    <w:rsid w:val="009854F2"/>
    <w:rsid w:val="009A3A56"/>
    <w:rsid w:val="009C6659"/>
    <w:rsid w:val="009D7C2E"/>
    <w:rsid w:val="00A92A9B"/>
    <w:rsid w:val="00A92D48"/>
    <w:rsid w:val="00AB138B"/>
    <w:rsid w:val="00AC32B1"/>
    <w:rsid w:val="00AE6941"/>
    <w:rsid w:val="00AF2C85"/>
    <w:rsid w:val="00AF4F9A"/>
    <w:rsid w:val="00B02FA0"/>
    <w:rsid w:val="00B245ED"/>
    <w:rsid w:val="00B33775"/>
    <w:rsid w:val="00B6260E"/>
    <w:rsid w:val="00B75C51"/>
    <w:rsid w:val="00B765D5"/>
    <w:rsid w:val="00B97EC9"/>
    <w:rsid w:val="00BB1297"/>
    <w:rsid w:val="00BB2B6A"/>
    <w:rsid w:val="00BC01C3"/>
    <w:rsid w:val="00BC47E0"/>
    <w:rsid w:val="00BF152C"/>
    <w:rsid w:val="00C00B1B"/>
    <w:rsid w:val="00C04C42"/>
    <w:rsid w:val="00C107E3"/>
    <w:rsid w:val="00C27FE7"/>
    <w:rsid w:val="00C41EB8"/>
    <w:rsid w:val="00C6504E"/>
    <w:rsid w:val="00CE1DD4"/>
    <w:rsid w:val="00CE3662"/>
    <w:rsid w:val="00D14C23"/>
    <w:rsid w:val="00D57D03"/>
    <w:rsid w:val="00D81A5C"/>
    <w:rsid w:val="00D9641B"/>
    <w:rsid w:val="00DC101F"/>
    <w:rsid w:val="00DC7BBC"/>
    <w:rsid w:val="00E41A3E"/>
    <w:rsid w:val="00EC653E"/>
    <w:rsid w:val="00EE468D"/>
    <w:rsid w:val="00F00926"/>
    <w:rsid w:val="00F12326"/>
    <w:rsid w:val="00F22EAA"/>
    <w:rsid w:val="00F33C88"/>
    <w:rsid w:val="00F73455"/>
    <w:rsid w:val="00FE12D9"/>
    <w:rsid w:val="00FF05B9"/>
    <w:rsid w:val="00FF1D8D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  <w:style w:type="paragraph" w:customStyle="1" w:styleId="Default">
    <w:name w:val="Default"/>
    <w:rsid w:val="00615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  <w:style w:type="paragraph" w:customStyle="1" w:styleId="Default">
    <w:name w:val="Default"/>
    <w:rsid w:val="00615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4</cp:revision>
  <cp:lastPrinted>2012-10-25T16:59:00Z</cp:lastPrinted>
  <dcterms:created xsi:type="dcterms:W3CDTF">2013-03-01T19:08:00Z</dcterms:created>
  <dcterms:modified xsi:type="dcterms:W3CDTF">2013-03-01T19:10:00Z</dcterms:modified>
</cp:coreProperties>
</file>