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BF2" w:rsidRPr="00421198" w:rsidRDefault="008D7BF2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Graduate Council</w:t>
      </w:r>
    </w:p>
    <w:p w:rsidR="008D7BF2" w:rsidRPr="00421198" w:rsidRDefault="004A3253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February </w:t>
      </w:r>
      <w:r w:rsidR="00733AF2">
        <w:rPr>
          <w:rFonts w:ascii="Arial" w:hAnsi="Arial" w:cs="Arial"/>
          <w:b/>
          <w:sz w:val="24"/>
          <w:szCs w:val="24"/>
        </w:rPr>
        <w:t>24</w:t>
      </w:r>
      <w:r w:rsidR="00097AD6">
        <w:rPr>
          <w:rFonts w:ascii="Arial" w:hAnsi="Arial" w:cs="Arial"/>
          <w:b/>
          <w:sz w:val="24"/>
          <w:szCs w:val="24"/>
        </w:rPr>
        <w:t>, 2014</w:t>
      </w:r>
    </w:p>
    <w:p w:rsidR="003E0676" w:rsidRPr="00421198" w:rsidRDefault="003E0676" w:rsidP="008D7BF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21198">
        <w:rPr>
          <w:rFonts w:ascii="Arial" w:hAnsi="Arial" w:cs="Arial"/>
          <w:b/>
          <w:sz w:val="24"/>
          <w:szCs w:val="24"/>
        </w:rPr>
        <w:t>11a.m.-12 p.m.-</w:t>
      </w:r>
      <w:r w:rsidR="00733AF2">
        <w:rPr>
          <w:rFonts w:ascii="Arial" w:hAnsi="Arial" w:cs="Arial"/>
          <w:b/>
          <w:sz w:val="24"/>
          <w:szCs w:val="24"/>
        </w:rPr>
        <w:t>Peace Garden</w:t>
      </w:r>
      <w:r w:rsidR="00181197">
        <w:rPr>
          <w:rFonts w:ascii="Arial" w:hAnsi="Arial" w:cs="Arial"/>
          <w:b/>
          <w:sz w:val="24"/>
          <w:szCs w:val="24"/>
        </w:rPr>
        <w:t xml:space="preserve"> R</w:t>
      </w:r>
      <w:r w:rsidRPr="00421198">
        <w:rPr>
          <w:rFonts w:ascii="Arial" w:hAnsi="Arial" w:cs="Arial"/>
          <w:b/>
          <w:sz w:val="24"/>
          <w:szCs w:val="24"/>
        </w:rPr>
        <w:t>oom</w:t>
      </w:r>
    </w:p>
    <w:p w:rsidR="003E0676" w:rsidRPr="00421198" w:rsidRDefault="003E0676" w:rsidP="00421198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E759BE" w:rsidRPr="00421198" w:rsidRDefault="006D4054" w:rsidP="00FB14C3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M</w:t>
      </w:r>
      <w:r w:rsidR="00430488" w:rsidRPr="00421198">
        <w:rPr>
          <w:rFonts w:ascii="Arial" w:hAnsi="Arial" w:cs="Arial"/>
          <w:b w:val="0"/>
          <w:color w:val="auto"/>
          <w:sz w:val="22"/>
          <w:szCs w:val="22"/>
        </w:rPr>
        <w:t>inutes</w:t>
      </w:r>
    </w:p>
    <w:p w:rsidR="00430488" w:rsidRPr="00421198" w:rsidRDefault="00733AF2" w:rsidP="00E05757">
      <w:pPr>
        <w:pStyle w:val="Heading2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February 10</w:t>
      </w:r>
      <w:r w:rsidR="002C0FD4">
        <w:rPr>
          <w:rFonts w:ascii="Arial" w:hAnsi="Arial" w:cs="Arial"/>
          <w:b w:val="0"/>
          <w:color w:val="auto"/>
          <w:sz w:val="22"/>
          <w:szCs w:val="22"/>
        </w:rPr>
        <w:t>, 2014</w:t>
      </w:r>
    </w:p>
    <w:p w:rsidR="001A75A5" w:rsidRPr="00B17853" w:rsidRDefault="001A75A5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Curriculum Committee</w:t>
      </w:r>
    </w:p>
    <w:p w:rsidR="00733AF2" w:rsidRDefault="00B17853" w:rsidP="00B17853">
      <w:pPr>
        <w:pStyle w:val="Heading2"/>
        <w:rPr>
          <w:rFonts w:ascii="Arial" w:hAnsi="Arial" w:cs="Arial"/>
          <w:b w:val="0"/>
          <w:color w:val="auto"/>
          <w:sz w:val="22"/>
          <w:szCs w:val="22"/>
        </w:rPr>
      </w:pPr>
      <w:r w:rsidRPr="00B17853">
        <w:rPr>
          <w:rFonts w:ascii="Arial" w:hAnsi="Arial" w:cs="Arial"/>
          <w:b w:val="0"/>
          <w:color w:val="auto"/>
          <w:sz w:val="22"/>
          <w:szCs w:val="22"/>
        </w:rPr>
        <w:t>Course Proposals</w:t>
      </w:r>
      <w:r w:rsidR="00733AF2">
        <w:rPr>
          <w:rFonts w:ascii="Arial" w:hAnsi="Arial" w:cs="Arial"/>
          <w:b w:val="0"/>
          <w:color w:val="auto"/>
          <w:sz w:val="22"/>
          <w:szCs w:val="22"/>
        </w:rPr>
        <w:br/>
      </w:r>
    </w:p>
    <w:tbl>
      <w:tblPr>
        <w:tblW w:w="9273" w:type="dxa"/>
        <w:tblInd w:w="1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0"/>
        <w:gridCol w:w="970"/>
        <w:gridCol w:w="5093"/>
        <w:gridCol w:w="1890"/>
      </w:tblGrid>
      <w:tr w:rsidR="00733AF2" w:rsidRPr="00733AF2" w:rsidTr="00733AF2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HNES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765</w:t>
            </w:r>
          </w:p>
        </w:tc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Orthopedic Appliances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</w:t>
            </w:r>
          </w:p>
        </w:tc>
      </w:tr>
      <w:tr w:rsidR="001142C0" w:rsidRPr="00733AF2" w:rsidTr="00733AF2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</w:tcPr>
          <w:p w:rsidR="001142C0" w:rsidRPr="00733AF2" w:rsidRDefault="001142C0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IME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142C0" w:rsidRPr="00733AF2" w:rsidRDefault="001142C0" w:rsidP="00733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766</w:t>
            </w:r>
          </w:p>
        </w:tc>
        <w:tc>
          <w:tcPr>
            <w:tcW w:w="5093" w:type="dxa"/>
            <w:shd w:val="clear" w:color="auto" w:fill="auto"/>
            <w:noWrap/>
            <w:vAlign w:val="bottom"/>
          </w:tcPr>
          <w:p w:rsidR="001142C0" w:rsidRPr="00733AF2" w:rsidRDefault="00150F8B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Robust Design Methods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42C0" w:rsidRPr="00733AF2" w:rsidRDefault="00150F8B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</w:p>
        </w:tc>
      </w:tr>
      <w:tr w:rsidR="001142C0" w:rsidRPr="00733AF2" w:rsidTr="00733AF2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</w:tcPr>
          <w:p w:rsidR="001142C0" w:rsidRPr="00733AF2" w:rsidRDefault="00150F8B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IME</w:t>
            </w:r>
          </w:p>
        </w:tc>
        <w:tc>
          <w:tcPr>
            <w:tcW w:w="970" w:type="dxa"/>
            <w:shd w:val="clear" w:color="auto" w:fill="auto"/>
            <w:noWrap/>
            <w:vAlign w:val="bottom"/>
          </w:tcPr>
          <w:p w:rsidR="001142C0" w:rsidRPr="00733AF2" w:rsidRDefault="00150F8B" w:rsidP="00733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767</w:t>
            </w:r>
          </w:p>
        </w:tc>
        <w:tc>
          <w:tcPr>
            <w:tcW w:w="5093" w:type="dxa"/>
            <w:shd w:val="clear" w:color="auto" w:fill="auto"/>
            <w:noWrap/>
            <w:vAlign w:val="bottom"/>
          </w:tcPr>
          <w:p w:rsidR="001142C0" w:rsidRPr="00733AF2" w:rsidRDefault="00150F8B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Response Surface Methodology</w:t>
            </w:r>
          </w:p>
        </w:tc>
        <w:tc>
          <w:tcPr>
            <w:tcW w:w="1890" w:type="dxa"/>
            <w:shd w:val="clear" w:color="auto" w:fill="auto"/>
            <w:noWrap/>
            <w:vAlign w:val="bottom"/>
          </w:tcPr>
          <w:p w:rsidR="001142C0" w:rsidRPr="00733AF2" w:rsidRDefault="00150F8B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  <w:bookmarkStart w:id="0" w:name="_GoBack"/>
            <w:bookmarkEnd w:id="0"/>
          </w:p>
        </w:tc>
      </w:tr>
      <w:tr w:rsidR="00733AF2" w:rsidRPr="00733AF2" w:rsidTr="00733AF2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735</w:t>
            </w:r>
          </w:p>
        </w:tc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Principles of Infectious Disease Management 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</w:t>
            </w:r>
          </w:p>
        </w:tc>
      </w:tr>
      <w:tr w:rsidR="00733AF2" w:rsidRPr="00733AF2" w:rsidTr="00733AF2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MPH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736</w:t>
            </w:r>
          </w:p>
        </w:tc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Principles of Infectious Disease Management II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New Course</w:t>
            </w:r>
            <w:r w:rsidRPr="004022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</w:t>
            </w:r>
          </w:p>
        </w:tc>
      </w:tr>
      <w:tr w:rsidR="00733AF2" w:rsidRPr="00733AF2" w:rsidTr="00733AF2">
        <w:trPr>
          <w:trHeight w:val="300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PHYS/MATH</w:t>
            </w:r>
          </w:p>
        </w:tc>
        <w:tc>
          <w:tcPr>
            <w:tcW w:w="97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752/782</w:t>
            </w:r>
          </w:p>
        </w:tc>
        <w:tc>
          <w:tcPr>
            <w:tcW w:w="5093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Mathematical Methods in Physics I</w:t>
            </w:r>
          </w:p>
        </w:tc>
        <w:tc>
          <w:tcPr>
            <w:tcW w:w="1890" w:type="dxa"/>
            <w:shd w:val="clear" w:color="auto" w:fill="auto"/>
            <w:noWrap/>
            <w:vAlign w:val="bottom"/>
            <w:hideMark/>
          </w:tcPr>
          <w:p w:rsidR="00733AF2" w:rsidRPr="00733AF2" w:rsidRDefault="00733AF2" w:rsidP="00733A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33AF2">
              <w:rPr>
                <w:rFonts w:ascii="Calibri" w:eastAsia="Times New Roman" w:hAnsi="Calibri" w:cs="Times New Roman"/>
                <w:color w:val="000000"/>
              </w:rPr>
              <w:t>Course Change</w:t>
            </w:r>
            <w:r w:rsidRPr="0040223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</w:t>
            </w:r>
            <w:r w:rsidRPr="00402230">
              <w:rPr>
                <w:rFonts w:ascii="Webdings" w:hAnsi="Webdings" w:cs="Arial"/>
                <w:sz w:val="16"/>
                <w:szCs w:val="16"/>
              </w:rPr>
              <w:t></w:t>
            </w:r>
          </w:p>
        </w:tc>
      </w:tr>
    </w:tbl>
    <w:p w:rsidR="00B17853" w:rsidRPr="009A3C94" w:rsidRDefault="00181197" w:rsidP="00B17853">
      <w:pPr>
        <w:jc w:val="center"/>
        <w:rPr>
          <w:rFonts w:ascii="Arial" w:hAnsi="Arial" w:cs="Arial"/>
        </w:rPr>
      </w:pPr>
      <w:r>
        <w:rPr>
          <w:rFonts w:ascii="Webdings" w:hAnsi="Webdings" w:cs="Arial"/>
        </w:rPr>
        <w:br/>
      </w:r>
      <w:r w:rsidR="00B17853" w:rsidRPr="00421198">
        <w:rPr>
          <w:rFonts w:ascii="Webdings" w:hAnsi="Webdings" w:cs="Arial"/>
        </w:rPr>
        <w:t></w:t>
      </w:r>
      <w:r w:rsidR="00B17853" w:rsidRPr="00402230">
        <w:rPr>
          <w:rFonts w:ascii="Arial" w:hAnsi="Arial" w:cs="Arial"/>
          <w:sz w:val="16"/>
          <w:szCs w:val="16"/>
        </w:rPr>
        <w:t xml:space="preserve">Approved by Dean Wittrock    </w:t>
      </w:r>
      <w:r w:rsidR="00B17853" w:rsidRPr="00402230">
        <w:rPr>
          <w:rFonts w:ascii="Webdings" w:hAnsi="Webdings" w:cs="Arial"/>
          <w:sz w:val="16"/>
          <w:szCs w:val="16"/>
        </w:rPr>
        <w:t></w:t>
      </w:r>
      <w:r w:rsidR="00B17853" w:rsidRPr="00402230">
        <w:rPr>
          <w:rFonts w:ascii="Webdings" w:hAnsi="Webdings" w:cs="Arial"/>
          <w:sz w:val="16"/>
          <w:szCs w:val="16"/>
        </w:rPr>
        <w:t></w:t>
      </w:r>
      <w:r w:rsidR="00B17853" w:rsidRPr="00402230">
        <w:rPr>
          <w:rFonts w:ascii="Arial" w:hAnsi="Arial" w:cs="Arial"/>
          <w:sz w:val="16"/>
          <w:szCs w:val="16"/>
        </w:rPr>
        <w:t>Approved by Curriculum Committee</w:t>
      </w:r>
    </w:p>
    <w:p w:rsidR="00FA6FA0" w:rsidRPr="00421198" w:rsidRDefault="00FA6FA0" w:rsidP="00FA6FA0">
      <w:pPr>
        <w:pStyle w:val="Heading1"/>
        <w:spacing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New Business</w:t>
      </w:r>
    </w:p>
    <w:p w:rsidR="00FA6FA0" w:rsidRDefault="00FA6FA0" w:rsidP="00FA6FA0">
      <w:pPr>
        <w:pStyle w:val="Heading2"/>
        <w:numPr>
          <w:ilvl w:val="0"/>
          <w:numId w:val="0"/>
        </w:numPr>
        <w:spacing w:before="0" w:line="240" w:lineRule="auto"/>
        <w:ind w:left="720"/>
        <w:rPr>
          <w:rFonts w:ascii="Arial" w:hAnsi="Arial" w:cs="Arial"/>
          <w:b w:val="0"/>
          <w:color w:val="auto"/>
          <w:sz w:val="22"/>
          <w:szCs w:val="22"/>
        </w:rPr>
      </w:pPr>
    </w:p>
    <w:p w:rsidR="001142C0" w:rsidRDefault="003D32FD" w:rsidP="001142C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Definition of Graduate Faculty</w:t>
      </w:r>
    </w:p>
    <w:p w:rsidR="001142C0" w:rsidRPr="001142C0" w:rsidRDefault="001142C0" w:rsidP="001142C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142C0">
        <w:rPr>
          <w:rFonts w:ascii="Arial" w:hAnsi="Arial" w:cs="Arial"/>
          <w:b w:val="0"/>
          <w:color w:val="auto"/>
          <w:sz w:val="22"/>
          <w:szCs w:val="22"/>
        </w:rPr>
        <w:t>899 Dissertation Credits</w:t>
      </w:r>
    </w:p>
    <w:p w:rsidR="008C034F" w:rsidRDefault="00FA6FA0" w:rsidP="00FA6FA0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Doctoral Student Status report</w:t>
      </w:r>
    </w:p>
    <w:p w:rsidR="001142C0" w:rsidRPr="001142C0" w:rsidRDefault="001142C0" w:rsidP="001142C0">
      <w:pPr>
        <w:ind w:left="720"/>
      </w:pPr>
    </w:p>
    <w:p w:rsidR="00430488" w:rsidRPr="00421198" w:rsidRDefault="00430488" w:rsidP="00BA57C9">
      <w:pPr>
        <w:pStyle w:val="Heading1"/>
        <w:spacing w:after="24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Old Business</w:t>
      </w:r>
    </w:p>
    <w:p w:rsidR="00733AF2" w:rsidRPr="00181197" w:rsidRDefault="00733AF2" w:rsidP="00733AF2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181197">
        <w:rPr>
          <w:rFonts w:ascii="Arial" w:hAnsi="Arial" w:cs="Arial"/>
          <w:b w:val="0"/>
          <w:color w:val="282828"/>
          <w:sz w:val="22"/>
          <w:szCs w:val="22"/>
        </w:rPr>
        <w:t>Academic Freedom Statement</w:t>
      </w:r>
      <w:r>
        <w:rPr>
          <w:rFonts w:ascii="Arial" w:hAnsi="Arial" w:cs="Arial"/>
          <w:b w:val="0"/>
          <w:color w:val="282828"/>
          <w:sz w:val="22"/>
          <w:szCs w:val="22"/>
        </w:rPr>
        <w:t>-Update</w:t>
      </w:r>
    </w:p>
    <w:p w:rsidR="003D32FD" w:rsidRPr="00FA6FA0" w:rsidRDefault="003D32FD" w:rsidP="003D32FD">
      <w:pPr>
        <w:pStyle w:val="Heading2"/>
        <w:numPr>
          <w:ilvl w:val="1"/>
          <w:numId w:val="21"/>
        </w:numPr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FA6FA0">
        <w:rPr>
          <w:rFonts w:ascii="Arial" w:hAnsi="Arial" w:cs="Arial"/>
          <w:b w:val="0"/>
          <w:color w:val="auto"/>
          <w:sz w:val="22"/>
          <w:szCs w:val="22"/>
        </w:rPr>
        <w:t>Curriculum-Policies</w:t>
      </w:r>
    </w:p>
    <w:p w:rsidR="00517E2B" w:rsidRDefault="009454FC" w:rsidP="00517E2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 w:rsidRPr="00421198">
        <w:rPr>
          <w:rFonts w:ascii="Arial" w:hAnsi="Arial" w:cs="Arial"/>
          <w:b w:val="0"/>
          <w:color w:val="auto"/>
          <w:sz w:val="22"/>
          <w:szCs w:val="22"/>
        </w:rPr>
        <w:t>Emeritus faculty rights</w:t>
      </w:r>
      <w:r w:rsidR="00427203" w:rsidRPr="00427203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</w:p>
    <w:p w:rsidR="00517E2B" w:rsidRDefault="00517E2B" w:rsidP="00517E2B">
      <w:pPr>
        <w:pStyle w:val="Heading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  <w:r>
        <w:rPr>
          <w:rFonts w:ascii="Arial" w:hAnsi="Arial" w:cs="Arial"/>
          <w:b w:val="0"/>
          <w:color w:val="auto"/>
          <w:sz w:val="22"/>
          <w:szCs w:val="22"/>
        </w:rPr>
        <w:t>Student Health Insurance Policy</w:t>
      </w:r>
    </w:p>
    <w:sectPr w:rsidR="00517E2B" w:rsidSect="002C0F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6EDE6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>
    <w:nsid w:val="031E470F"/>
    <w:multiLevelType w:val="multilevel"/>
    <w:tmpl w:val="A65201AE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8550D16"/>
    <w:multiLevelType w:val="hybridMultilevel"/>
    <w:tmpl w:val="8AB24C0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B3724DD"/>
    <w:multiLevelType w:val="multilevel"/>
    <w:tmpl w:val="50821DEA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4">
    <w:nsid w:val="338819C0"/>
    <w:multiLevelType w:val="multilevel"/>
    <w:tmpl w:val="3EFEE7BA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3EAB68BB"/>
    <w:multiLevelType w:val="multilevel"/>
    <w:tmpl w:val="13504936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3F39325D"/>
    <w:multiLevelType w:val="multilevel"/>
    <w:tmpl w:val="C1DCA56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45FA57E4"/>
    <w:multiLevelType w:val="multilevel"/>
    <w:tmpl w:val="78AA934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8">
    <w:nsid w:val="4EAF60E6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4F856039"/>
    <w:multiLevelType w:val="hybridMultilevel"/>
    <w:tmpl w:val="86887A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18540C"/>
    <w:multiLevelType w:val="multilevel"/>
    <w:tmpl w:val="1F08DC96"/>
    <w:lvl w:ilvl="0">
      <w:start w:val="1"/>
      <w:numFmt w:val="upperLetter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>
    <w:nsid w:val="59420936"/>
    <w:multiLevelType w:val="multilevel"/>
    <w:tmpl w:val="071C387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5ED26FC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3">
    <w:nsid w:val="60C811AA"/>
    <w:multiLevelType w:val="hybridMultilevel"/>
    <w:tmpl w:val="A1329DC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65FA695E"/>
    <w:multiLevelType w:val="multilevel"/>
    <w:tmpl w:val="1C16FB12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5">
    <w:nsid w:val="69B63332"/>
    <w:multiLevelType w:val="multilevel"/>
    <w:tmpl w:val="A0705AA2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720E608E"/>
    <w:multiLevelType w:val="multilevel"/>
    <w:tmpl w:val="ED7E8140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7">
    <w:nsid w:val="72CB16BF"/>
    <w:multiLevelType w:val="multilevel"/>
    <w:tmpl w:val="9E20AEB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688047E"/>
    <w:multiLevelType w:val="multilevel"/>
    <w:tmpl w:val="78A0FF54"/>
    <w:lvl w:ilvl="0">
      <w:start w:val="1"/>
      <w:numFmt w:val="upperRoman"/>
      <w:lvlText w:val="%1)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4"/>
  </w:num>
  <w:num w:numId="4">
    <w:abstractNumId w:val="1"/>
  </w:num>
  <w:num w:numId="5">
    <w:abstractNumId w:val="15"/>
  </w:num>
  <w:num w:numId="6">
    <w:abstractNumId w:val="5"/>
  </w:num>
  <w:num w:numId="7">
    <w:abstractNumId w:val="11"/>
  </w:num>
  <w:num w:numId="8">
    <w:abstractNumId w:val="17"/>
  </w:num>
  <w:num w:numId="9">
    <w:abstractNumId w:val="16"/>
  </w:num>
  <w:num w:numId="10">
    <w:abstractNumId w:val="0"/>
    <w:lvlOverride w:ilvl="0">
      <w:startOverride w:val="1"/>
    </w:lvlOverride>
  </w:num>
  <w:num w:numId="11">
    <w:abstractNumId w:val="14"/>
  </w:num>
  <w:num w:numId="12">
    <w:abstractNumId w:val="9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8"/>
  </w:num>
  <w:num w:numId="16">
    <w:abstractNumId w:val="10"/>
  </w:num>
  <w:num w:numId="17">
    <w:abstractNumId w:val="3"/>
  </w:num>
  <w:num w:numId="18">
    <w:abstractNumId w:val="2"/>
  </w:num>
  <w:num w:numId="19">
    <w:abstractNumId w:val="7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88"/>
    <w:rsid w:val="00082B03"/>
    <w:rsid w:val="00097AD6"/>
    <w:rsid w:val="001142C0"/>
    <w:rsid w:val="00137EE1"/>
    <w:rsid w:val="00150F8B"/>
    <w:rsid w:val="00181197"/>
    <w:rsid w:val="0018595E"/>
    <w:rsid w:val="001A3DAA"/>
    <w:rsid w:val="001A75A5"/>
    <w:rsid w:val="00233B7F"/>
    <w:rsid w:val="00234A3B"/>
    <w:rsid w:val="002C0FD4"/>
    <w:rsid w:val="002E2130"/>
    <w:rsid w:val="002F58AF"/>
    <w:rsid w:val="00393639"/>
    <w:rsid w:val="003D32FD"/>
    <w:rsid w:val="003E0676"/>
    <w:rsid w:val="003F1ADE"/>
    <w:rsid w:val="00402230"/>
    <w:rsid w:val="00414669"/>
    <w:rsid w:val="00421198"/>
    <w:rsid w:val="00427203"/>
    <w:rsid w:val="00430488"/>
    <w:rsid w:val="004501F9"/>
    <w:rsid w:val="004A3253"/>
    <w:rsid w:val="004B3B65"/>
    <w:rsid w:val="004D2CDC"/>
    <w:rsid w:val="00514984"/>
    <w:rsid w:val="00517E2B"/>
    <w:rsid w:val="00543A44"/>
    <w:rsid w:val="005D36EB"/>
    <w:rsid w:val="005E7413"/>
    <w:rsid w:val="006069D1"/>
    <w:rsid w:val="00651CCA"/>
    <w:rsid w:val="006A6C8B"/>
    <w:rsid w:val="006D4054"/>
    <w:rsid w:val="0070151F"/>
    <w:rsid w:val="00733AF2"/>
    <w:rsid w:val="007421FD"/>
    <w:rsid w:val="007B0EC2"/>
    <w:rsid w:val="007B29BE"/>
    <w:rsid w:val="007B3272"/>
    <w:rsid w:val="007E3200"/>
    <w:rsid w:val="00882273"/>
    <w:rsid w:val="00897AC2"/>
    <w:rsid w:val="008C034F"/>
    <w:rsid w:val="008D7BF2"/>
    <w:rsid w:val="00902D4B"/>
    <w:rsid w:val="009454FC"/>
    <w:rsid w:val="009A3C94"/>
    <w:rsid w:val="009C7DB2"/>
    <w:rsid w:val="009E1959"/>
    <w:rsid w:val="00AA2B92"/>
    <w:rsid w:val="00B06198"/>
    <w:rsid w:val="00B17853"/>
    <w:rsid w:val="00B33E32"/>
    <w:rsid w:val="00B55D06"/>
    <w:rsid w:val="00B62BBD"/>
    <w:rsid w:val="00B6763F"/>
    <w:rsid w:val="00BA57C9"/>
    <w:rsid w:val="00C93201"/>
    <w:rsid w:val="00CB6113"/>
    <w:rsid w:val="00DD09B4"/>
    <w:rsid w:val="00E05757"/>
    <w:rsid w:val="00E759BE"/>
    <w:rsid w:val="00EC0396"/>
    <w:rsid w:val="00ED09CA"/>
    <w:rsid w:val="00F2136A"/>
    <w:rsid w:val="00F80722"/>
    <w:rsid w:val="00FA6FA0"/>
    <w:rsid w:val="00FB14C3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14C3"/>
    <w:pPr>
      <w:keepNext/>
      <w:keepLines/>
      <w:numPr>
        <w:numId w:val="20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C3"/>
    <w:pPr>
      <w:keepNext/>
      <w:keepLines/>
      <w:numPr>
        <w:ilvl w:val="1"/>
        <w:numId w:val="20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C3"/>
    <w:pPr>
      <w:keepNext/>
      <w:keepLines/>
      <w:numPr>
        <w:ilvl w:val="2"/>
        <w:numId w:val="2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14C3"/>
    <w:pPr>
      <w:keepNext/>
      <w:keepLines/>
      <w:numPr>
        <w:ilvl w:val="3"/>
        <w:numId w:val="2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14C3"/>
    <w:pPr>
      <w:keepNext/>
      <w:keepLines/>
      <w:numPr>
        <w:ilvl w:val="4"/>
        <w:numId w:val="20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14C3"/>
    <w:pPr>
      <w:keepNext/>
      <w:keepLines/>
      <w:numPr>
        <w:ilvl w:val="5"/>
        <w:numId w:val="2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14C3"/>
    <w:pPr>
      <w:keepNext/>
      <w:keepLines/>
      <w:numPr>
        <w:ilvl w:val="6"/>
        <w:numId w:val="2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14C3"/>
    <w:pPr>
      <w:keepNext/>
      <w:keepLines/>
      <w:numPr>
        <w:ilvl w:val="7"/>
        <w:numId w:val="2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14C3"/>
    <w:pPr>
      <w:keepNext/>
      <w:keepLines/>
      <w:numPr>
        <w:ilvl w:val="8"/>
        <w:numId w:val="2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14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14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14C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14C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14C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14C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14C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9454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Number">
    <w:name w:val="List Number"/>
    <w:basedOn w:val="Normal"/>
    <w:semiHidden/>
    <w:unhideWhenUsed/>
    <w:rsid w:val="00402230"/>
    <w:pPr>
      <w:numPr>
        <w:numId w:val="10"/>
      </w:numPr>
      <w:spacing w:before="240" w:after="0" w:line="240" w:lineRule="auto"/>
      <w:ind w:left="187" w:hanging="187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C7D2F-A02C-417C-9DD7-915BD772C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Selders-Ortez</dc:creator>
  <cp:lastModifiedBy>Melissa Selders-Ortez</cp:lastModifiedBy>
  <cp:revision>4</cp:revision>
  <cp:lastPrinted>2013-12-09T16:30:00Z</cp:lastPrinted>
  <dcterms:created xsi:type="dcterms:W3CDTF">2014-02-19T16:19:00Z</dcterms:created>
  <dcterms:modified xsi:type="dcterms:W3CDTF">2014-02-24T14:03:00Z</dcterms:modified>
</cp:coreProperties>
</file>