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F2" w:rsidRPr="008B0E40" w:rsidRDefault="008D7BF2" w:rsidP="008D7BF2">
      <w:pPr>
        <w:spacing w:after="0" w:line="240" w:lineRule="auto"/>
        <w:jc w:val="center"/>
        <w:rPr>
          <w:rFonts w:ascii="Arial" w:hAnsi="Arial" w:cs="Arial"/>
          <w:b/>
          <w:sz w:val="24"/>
          <w:szCs w:val="24"/>
        </w:rPr>
      </w:pPr>
      <w:r w:rsidRPr="008B0E40">
        <w:rPr>
          <w:rFonts w:ascii="Arial" w:hAnsi="Arial" w:cs="Arial"/>
          <w:b/>
          <w:sz w:val="24"/>
          <w:szCs w:val="24"/>
        </w:rPr>
        <w:t>Graduate Council</w:t>
      </w:r>
      <w:r w:rsidR="0039237A" w:rsidRPr="008B0E40">
        <w:rPr>
          <w:rFonts w:ascii="Arial" w:hAnsi="Arial" w:cs="Arial"/>
          <w:b/>
          <w:sz w:val="24"/>
          <w:szCs w:val="24"/>
        </w:rPr>
        <w:t xml:space="preserve"> Meeting Minutes</w:t>
      </w:r>
    </w:p>
    <w:p w:rsidR="008D7BF2" w:rsidRPr="008B0E40" w:rsidRDefault="006E51CF" w:rsidP="008D7BF2">
      <w:pPr>
        <w:spacing w:after="0" w:line="240" w:lineRule="auto"/>
        <w:jc w:val="center"/>
        <w:rPr>
          <w:rFonts w:ascii="Arial" w:hAnsi="Arial" w:cs="Arial"/>
          <w:b/>
          <w:sz w:val="24"/>
          <w:szCs w:val="24"/>
        </w:rPr>
      </w:pPr>
      <w:r>
        <w:rPr>
          <w:rFonts w:ascii="Arial" w:hAnsi="Arial" w:cs="Arial"/>
          <w:b/>
          <w:sz w:val="24"/>
          <w:szCs w:val="24"/>
        </w:rPr>
        <w:t>September 10</w:t>
      </w:r>
      <w:r w:rsidR="00F817BD">
        <w:rPr>
          <w:rFonts w:ascii="Arial" w:hAnsi="Arial" w:cs="Arial"/>
          <w:b/>
          <w:sz w:val="24"/>
          <w:szCs w:val="24"/>
        </w:rPr>
        <w:t>, 2014</w:t>
      </w:r>
    </w:p>
    <w:p w:rsidR="003E0676" w:rsidRPr="00BC4589" w:rsidRDefault="003E0676" w:rsidP="00FB14C3">
      <w:pPr>
        <w:spacing w:after="0" w:line="240" w:lineRule="auto"/>
        <w:jc w:val="center"/>
        <w:rPr>
          <w:rFonts w:ascii="Arial" w:hAnsi="Arial" w:cs="Arial"/>
          <w:b/>
        </w:rPr>
      </w:pPr>
    </w:p>
    <w:p w:rsidR="00634A86" w:rsidRPr="00CB146A" w:rsidRDefault="00634A86" w:rsidP="00CB146A">
      <w:pPr>
        <w:rPr>
          <w:rFonts w:ascii="Arial" w:hAnsi="Arial" w:cs="Arial"/>
        </w:rPr>
      </w:pPr>
      <w:r w:rsidRPr="00CB146A">
        <w:rPr>
          <w:rFonts w:ascii="Arial" w:hAnsi="Arial" w:cs="Arial"/>
        </w:rPr>
        <w:t xml:space="preserve">Attending: </w:t>
      </w:r>
      <w:r w:rsidR="004116AD" w:rsidRPr="00CB146A">
        <w:rPr>
          <w:rFonts w:ascii="Arial" w:hAnsi="Arial" w:cs="Arial"/>
        </w:rPr>
        <w:t xml:space="preserve">Jeff Clark, </w:t>
      </w:r>
      <w:r w:rsidR="008A7704" w:rsidRPr="00CB146A">
        <w:rPr>
          <w:rFonts w:ascii="Arial" w:hAnsi="Arial" w:cs="Arial"/>
        </w:rPr>
        <w:t>Kambiz Fara</w:t>
      </w:r>
      <w:r w:rsidR="00CB146A" w:rsidRPr="00CB146A">
        <w:rPr>
          <w:rFonts w:ascii="Arial" w:hAnsi="Arial" w:cs="Arial"/>
        </w:rPr>
        <w:t>h</w:t>
      </w:r>
      <w:r w:rsidR="008A7704" w:rsidRPr="00CB146A">
        <w:rPr>
          <w:rFonts w:ascii="Arial" w:hAnsi="Arial" w:cs="Arial"/>
        </w:rPr>
        <w:t>mand, Kendra Greenlee, Brenda Hall, Sam</w:t>
      </w:r>
      <w:r w:rsidR="00CB146A" w:rsidRPr="00CB146A">
        <w:rPr>
          <w:rFonts w:ascii="Arial" w:hAnsi="Arial" w:cs="Arial"/>
        </w:rPr>
        <w:t>ee</w:t>
      </w:r>
      <w:r w:rsidR="008A7704" w:rsidRPr="00CB146A">
        <w:rPr>
          <w:rFonts w:ascii="Arial" w:hAnsi="Arial" w:cs="Arial"/>
        </w:rPr>
        <w:t xml:space="preserve"> Khan, </w:t>
      </w:r>
      <w:r w:rsidR="00FD0B06">
        <w:rPr>
          <w:rFonts w:ascii="Arial" w:hAnsi="Arial" w:cs="Arial"/>
        </w:rPr>
        <w:t xml:space="preserve">Casey Maddock Carlin, </w:t>
      </w:r>
      <w:r w:rsidR="00990A10" w:rsidRPr="00CB146A">
        <w:rPr>
          <w:rFonts w:ascii="Arial" w:hAnsi="Arial" w:cs="Arial"/>
        </w:rPr>
        <w:t xml:space="preserve">Miriam Mara, </w:t>
      </w:r>
      <w:r w:rsidR="00DA3405">
        <w:rPr>
          <w:rFonts w:ascii="Arial" w:hAnsi="Arial" w:cs="Arial"/>
        </w:rPr>
        <w:t xml:space="preserve">Brandy Randall, </w:t>
      </w:r>
      <w:r w:rsidR="008F1F68">
        <w:rPr>
          <w:rFonts w:ascii="Arial" w:hAnsi="Arial" w:cs="Arial"/>
        </w:rPr>
        <w:t xml:space="preserve">Stephen O’Rourke, Chanchai Tangpong, </w:t>
      </w:r>
      <w:r w:rsidR="00CB146A">
        <w:rPr>
          <w:rFonts w:ascii="Arial" w:hAnsi="Arial" w:cs="Arial"/>
        </w:rPr>
        <w:t xml:space="preserve">Thomas Wahl, </w:t>
      </w:r>
      <w:r w:rsidR="00A97F81" w:rsidRPr="00CB146A">
        <w:rPr>
          <w:rFonts w:ascii="Arial" w:hAnsi="Arial" w:cs="Arial"/>
        </w:rPr>
        <w:t>Jason Zurn</w:t>
      </w:r>
    </w:p>
    <w:p w:rsidR="00D36017" w:rsidRDefault="00D36017" w:rsidP="00D36017">
      <w:pPr>
        <w:pStyle w:val="Heading2"/>
        <w:numPr>
          <w:ilvl w:val="0"/>
          <w:numId w:val="0"/>
        </w:numPr>
        <w:spacing w:before="0" w:line="240" w:lineRule="auto"/>
        <w:rPr>
          <w:rFonts w:ascii="Arial" w:hAnsi="Arial" w:cs="Arial"/>
          <w:b w:val="0"/>
          <w:color w:val="auto"/>
          <w:sz w:val="22"/>
          <w:szCs w:val="22"/>
        </w:rPr>
      </w:pPr>
    </w:p>
    <w:p w:rsidR="00FD0B06" w:rsidRDefault="00FD0B06" w:rsidP="00FD0B06">
      <w:pPr>
        <w:rPr>
          <w:rFonts w:ascii="Arial" w:hAnsi="Arial" w:cs="Arial"/>
          <w:b/>
          <w:u w:val="single"/>
        </w:rPr>
      </w:pPr>
      <w:r>
        <w:rPr>
          <w:rFonts w:ascii="Arial" w:hAnsi="Arial" w:cs="Arial"/>
          <w:b/>
          <w:u w:val="single"/>
        </w:rPr>
        <w:t>Provost Ingram</w:t>
      </w:r>
    </w:p>
    <w:p w:rsidR="00FD0B06" w:rsidRDefault="00FD0B06" w:rsidP="00FD0B06">
      <w:pPr>
        <w:spacing w:line="240" w:lineRule="auto"/>
        <w:rPr>
          <w:rFonts w:ascii="Arial" w:hAnsi="Arial" w:cs="Arial"/>
        </w:rPr>
      </w:pPr>
      <w:r>
        <w:rPr>
          <w:rFonts w:ascii="Arial" w:hAnsi="Arial" w:cs="Arial"/>
        </w:rPr>
        <w:t xml:space="preserve">Provost Ingram asked the Council about what was on their minds and to gather ideas to improve communication on campus. </w:t>
      </w:r>
    </w:p>
    <w:p w:rsidR="006E51CF" w:rsidRDefault="006E51CF" w:rsidP="00002FFE">
      <w:pPr>
        <w:rPr>
          <w:rFonts w:ascii="Arial" w:hAnsi="Arial" w:cs="Arial"/>
          <w:b/>
          <w:u w:val="single"/>
        </w:rPr>
      </w:pPr>
      <w:r>
        <w:rPr>
          <w:rFonts w:ascii="Arial" w:hAnsi="Arial" w:cs="Arial"/>
          <w:b/>
          <w:u w:val="single"/>
        </w:rPr>
        <w:t>Meeting Minutes</w:t>
      </w:r>
    </w:p>
    <w:p w:rsidR="006E51CF" w:rsidRPr="006E51CF" w:rsidRDefault="00FD0B06" w:rsidP="00002FFE">
      <w:pPr>
        <w:rPr>
          <w:rFonts w:ascii="Arial" w:hAnsi="Arial" w:cs="Arial"/>
        </w:rPr>
      </w:pPr>
      <w:r>
        <w:rPr>
          <w:rFonts w:ascii="Arial" w:hAnsi="Arial" w:cs="Arial"/>
        </w:rPr>
        <w:t>Samee Khan</w:t>
      </w:r>
      <w:r w:rsidR="006E51CF" w:rsidRPr="006E51CF">
        <w:rPr>
          <w:rFonts w:ascii="Arial" w:hAnsi="Arial" w:cs="Arial"/>
        </w:rPr>
        <w:t xml:space="preserve"> made a motion to approve </w:t>
      </w:r>
      <w:r w:rsidR="006E51CF">
        <w:rPr>
          <w:rFonts w:ascii="Arial" w:hAnsi="Arial" w:cs="Arial"/>
        </w:rPr>
        <w:t xml:space="preserve">the meeting minutes from </w:t>
      </w:r>
      <w:r>
        <w:rPr>
          <w:rFonts w:ascii="Arial" w:hAnsi="Arial" w:cs="Arial"/>
        </w:rPr>
        <w:t>September 10</w:t>
      </w:r>
      <w:r w:rsidR="006E51CF">
        <w:rPr>
          <w:rFonts w:ascii="Arial" w:hAnsi="Arial" w:cs="Arial"/>
        </w:rPr>
        <w:t xml:space="preserve">. </w:t>
      </w:r>
      <w:r>
        <w:rPr>
          <w:rFonts w:ascii="Arial" w:hAnsi="Arial" w:cs="Arial"/>
        </w:rPr>
        <w:t xml:space="preserve">Miriam Mara provided the second. </w:t>
      </w:r>
      <w:r>
        <w:rPr>
          <w:rFonts w:ascii="Arial" w:hAnsi="Arial" w:cs="Arial"/>
        </w:rPr>
        <w:t xml:space="preserve">Two corrects were pointed out. </w:t>
      </w:r>
      <w:r w:rsidR="006E51CF">
        <w:rPr>
          <w:rFonts w:ascii="Arial" w:hAnsi="Arial" w:cs="Arial"/>
        </w:rPr>
        <w:t>Motion carried.</w:t>
      </w:r>
    </w:p>
    <w:p w:rsidR="00284BC9" w:rsidRDefault="00DA3405" w:rsidP="00DA3405">
      <w:pPr>
        <w:spacing w:line="240" w:lineRule="auto"/>
        <w:rPr>
          <w:rFonts w:ascii="Arial" w:hAnsi="Arial" w:cs="Arial"/>
        </w:rPr>
      </w:pPr>
      <w:r>
        <w:rPr>
          <w:rFonts w:ascii="Arial" w:hAnsi="Arial" w:cs="Arial"/>
          <w:b/>
          <w:u w:val="single"/>
        </w:rPr>
        <w:t xml:space="preserve">3 Minute Doctoral Dissertation Videos </w:t>
      </w:r>
    </w:p>
    <w:p w:rsidR="004116AD" w:rsidRDefault="00FD0B06" w:rsidP="007A1B86">
      <w:pPr>
        <w:rPr>
          <w:rFonts w:ascii="Arial" w:hAnsi="Arial" w:cs="Arial"/>
        </w:rPr>
      </w:pPr>
      <w:r>
        <w:rPr>
          <w:rFonts w:ascii="Arial" w:hAnsi="Arial" w:cs="Arial"/>
        </w:rPr>
        <w:t xml:space="preserve">The Council viewed two 3-minute dissertation videos. </w:t>
      </w:r>
      <w:r w:rsidR="00DA3405">
        <w:rPr>
          <w:rFonts w:ascii="Arial" w:hAnsi="Arial" w:cs="Arial"/>
        </w:rPr>
        <w:t xml:space="preserve"> </w:t>
      </w:r>
      <w:r>
        <w:rPr>
          <w:rFonts w:ascii="Arial" w:hAnsi="Arial" w:cs="Arial"/>
        </w:rPr>
        <w:t>Dr. Randall will be meeting with ITS and the library to talk about testing watching the videos on different mediums and browsers.</w:t>
      </w:r>
    </w:p>
    <w:p w:rsidR="007A1B86" w:rsidRPr="007A1B86" w:rsidRDefault="00FD0B06" w:rsidP="00DA3405">
      <w:pPr>
        <w:spacing w:line="240" w:lineRule="auto"/>
        <w:rPr>
          <w:rFonts w:ascii="Arial" w:hAnsi="Arial" w:cs="Arial"/>
          <w:b/>
          <w:u w:val="single"/>
        </w:rPr>
      </w:pPr>
      <w:r>
        <w:rPr>
          <w:rFonts w:ascii="Arial" w:hAnsi="Arial" w:cs="Arial"/>
          <w:b/>
          <w:u w:val="single"/>
        </w:rPr>
        <w:t>Assistantship Policy</w:t>
      </w:r>
    </w:p>
    <w:p w:rsidR="007A1B86" w:rsidRDefault="00DA3405" w:rsidP="00DA3405">
      <w:pPr>
        <w:rPr>
          <w:rFonts w:ascii="Arial" w:hAnsi="Arial" w:cs="Arial"/>
        </w:rPr>
      </w:pPr>
      <w:r>
        <w:rPr>
          <w:rFonts w:ascii="Arial" w:hAnsi="Arial" w:cs="Arial"/>
        </w:rPr>
        <w:t xml:space="preserve">Dr. Wittrock </w:t>
      </w:r>
      <w:r w:rsidR="00FD0B06">
        <w:rPr>
          <w:rFonts w:ascii="Arial" w:hAnsi="Arial" w:cs="Arial"/>
        </w:rPr>
        <w:t>recommended adding language to the Graduate Assistantship Policy that addresses the issue of differential tuition and tuition waivers. The language will be updated to state that tuition waivers only cover base tuition.</w:t>
      </w:r>
    </w:p>
    <w:p w:rsidR="00DA3405" w:rsidRPr="00DA3405" w:rsidRDefault="00DA3405" w:rsidP="00DA3405">
      <w:pPr>
        <w:rPr>
          <w:rFonts w:ascii="Arial" w:hAnsi="Arial" w:cs="Arial"/>
        </w:rPr>
      </w:pPr>
      <w:bookmarkStart w:id="0" w:name="_GoBack"/>
      <w:bookmarkEnd w:id="0"/>
      <w:r>
        <w:rPr>
          <w:rFonts w:ascii="Arial" w:hAnsi="Arial" w:cs="Arial"/>
        </w:rPr>
        <w:t>Meeting adjourned at 2 p.m.</w:t>
      </w:r>
    </w:p>
    <w:sectPr w:rsidR="00DA3405" w:rsidRPr="00DA3405" w:rsidSect="00DA34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C2B7BE0"/>
    <w:multiLevelType w:val="hybridMultilevel"/>
    <w:tmpl w:val="258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1"/>
  </w:num>
  <w:num w:numId="4">
    <w:abstractNumId w:val="0"/>
  </w:num>
  <w:num w:numId="5">
    <w:abstractNumId w:val="6"/>
  </w:num>
  <w:num w:numId="6">
    <w:abstractNumId w:val="3"/>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8"/>
    <w:rsid w:val="00002FFE"/>
    <w:rsid w:val="000D7B45"/>
    <w:rsid w:val="000E2790"/>
    <w:rsid w:val="001275D8"/>
    <w:rsid w:val="001A26B0"/>
    <w:rsid w:val="002323A8"/>
    <w:rsid w:val="00232EA1"/>
    <w:rsid w:val="00284BC9"/>
    <w:rsid w:val="002B44A8"/>
    <w:rsid w:val="002F2D34"/>
    <w:rsid w:val="00312E7E"/>
    <w:rsid w:val="0039237A"/>
    <w:rsid w:val="003B0419"/>
    <w:rsid w:val="003C18B8"/>
    <w:rsid w:val="003E0676"/>
    <w:rsid w:val="004116AD"/>
    <w:rsid w:val="00430488"/>
    <w:rsid w:val="00472C77"/>
    <w:rsid w:val="00490C81"/>
    <w:rsid w:val="005127A0"/>
    <w:rsid w:val="00561725"/>
    <w:rsid w:val="00596574"/>
    <w:rsid w:val="005E7240"/>
    <w:rsid w:val="00634A86"/>
    <w:rsid w:val="00657412"/>
    <w:rsid w:val="00677FB0"/>
    <w:rsid w:val="006B7A50"/>
    <w:rsid w:val="006E51CF"/>
    <w:rsid w:val="006F0BCB"/>
    <w:rsid w:val="00726354"/>
    <w:rsid w:val="00791633"/>
    <w:rsid w:val="007A1B86"/>
    <w:rsid w:val="007A32E0"/>
    <w:rsid w:val="007E061B"/>
    <w:rsid w:val="00823542"/>
    <w:rsid w:val="008679FF"/>
    <w:rsid w:val="00875A92"/>
    <w:rsid w:val="00885CCC"/>
    <w:rsid w:val="008A7704"/>
    <w:rsid w:val="008B0E40"/>
    <w:rsid w:val="008D7BF2"/>
    <w:rsid w:val="008F1F68"/>
    <w:rsid w:val="00990A10"/>
    <w:rsid w:val="009C7DB2"/>
    <w:rsid w:val="00A03B44"/>
    <w:rsid w:val="00A47D15"/>
    <w:rsid w:val="00A97F81"/>
    <w:rsid w:val="00B47ED6"/>
    <w:rsid w:val="00B667F9"/>
    <w:rsid w:val="00BC0B04"/>
    <w:rsid w:val="00BC1D38"/>
    <w:rsid w:val="00BC4589"/>
    <w:rsid w:val="00C53907"/>
    <w:rsid w:val="00CB146A"/>
    <w:rsid w:val="00CD18BE"/>
    <w:rsid w:val="00D36017"/>
    <w:rsid w:val="00D61834"/>
    <w:rsid w:val="00DA3405"/>
    <w:rsid w:val="00DB4FBB"/>
    <w:rsid w:val="00E26AE5"/>
    <w:rsid w:val="00E57A24"/>
    <w:rsid w:val="00E759BE"/>
    <w:rsid w:val="00EC0396"/>
    <w:rsid w:val="00EE6E46"/>
    <w:rsid w:val="00F80722"/>
    <w:rsid w:val="00F817BD"/>
    <w:rsid w:val="00FB14C3"/>
    <w:rsid w:val="00FD0B06"/>
    <w:rsid w:val="00FD21C0"/>
    <w:rsid w:val="00FE2C6C"/>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 w:type="paragraph" w:styleId="NormalWeb">
    <w:name w:val="Normal (Web)"/>
    <w:basedOn w:val="Normal"/>
    <w:uiPriority w:val="99"/>
    <w:unhideWhenUsed/>
    <w:rsid w:val="00CB14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 w:type="paragraph" w:styleId="NormalWeb">
    <w:name w:val="Normal (Web)"/>
    <w:basedOn w:val="Normal"/>
    <w:uiPriority w:val="99"/>
    <w:unhideWhenUsed/>
    <w:rsid w:val="00CB1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3</cp:revision>
  <dcterms:created xsi:type="dcterms:W3CDTF">2014-09-29T15:33:00Z</dcterms:created>
  <dcterms:modified xsi:type="dcterms:W3CDTF">2014-09-29T15:43:00Z</dcterms:modified>
</cp:coreProperties>
</file>