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1056" w14:textId="77777777" w:rsidR="000F3B39" w:rsidRPr="008E13F9" w:rsidRDefault="006740A0" w:rsidP="006740A0">
      <w:pPr>
        <w:tabs>
          <w:tab w:val="left" w:pos="9360"/>
        </w:tabs>
        <w:ind w:left="-720" w:firstLine="720"/>
        <w:jc w:val="center"/>
        <w:rPr>
          <w:rFonts w:ascii="Times New Roman" w:hAnsi="Times New Roman" w:cs="Times New Roman"/>
        </w:rPr>
      </w:pPr>
      <w:r w:rsidRPr="008E13F9">
        <w:rPr>
          <w:rFonts w:ascii="Times New Roman" w:hAnsi="Times New Roman" w:cs="Times New Roman"/>
          <w:noProof/>
        </w:rPr>
        <w:drawing>
          <wp:inline distT="0" distB="0" distL="0" distR="0" wp14:anchorId="02E2DC9F" wp14:editId="4D1CE515">
            <wp:extent cx="2333625" cy="559210"/>
            <wp:effectExtent l="0" t="0" r="0" b="0"/>
            <wp:docPr id="1" name="Picture 1" descr="S:\MemorialUnion\Shared\MU Logos 2011\MUdivofstudentaffai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morialUnion\Shared\MU Logos 2011\MUdivofstudentaffai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73" cy="5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721B" w14:textId="77777777" w:rsidR="006740A0" w:rsidRPr="008E13F9" w:rsidRDefault="006740A0" w:rsidP="006740A0">
      <w:pPr>
        <w:pStyle w:val="Heading4"/>
        <w:ind w:left="0"/>
        <w:jc w:val="left"/>
        <w:rPr>
          <w:rFonts w:ascii="Times New Roman" w:hAnsi="Times New Roman" w:cs="Times New Roman"/>
        </w:rPr>
      </w:pPr>
      <w:r w:rsidRPr="008E13F9">
        <w:rPr>
          <w:rFonts w:ascii="Times New Roman" w:hAnsi="Times New Roman" w:cs="Times New Roman"/>
          <w:b w:val="0"/>
          <w:bCs w:val="0"/>
          <w:snapToGrid/>
          <w:szCs w:val="24"/>
        </w:rPr>
        <w:tab/>
      </w:r>
    </w:p>
    <w:p w14:paraId="49DA5EDC" w14:textId="18A4195A" w:rsidR="006740A0" w:rsidRPr="008E13F9" w:rsidRDefault="006740A0" w:rsidP="006740A0">
      <w:pPr>
        <w:tabs>
          <w:tab w:val="center" w:pos="58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13F9">
        <w:rPr>
          <w:rFonts w:ascii="Times New Roman" w:hAnsi="Times New Roman" w:cs="Times New Roman"/>
          <w:b/>
          <w:bCs/>
          <w:sz w:val="24"/>
          <w:szCs w:val="24"/>
        </w:rPr>
        <w:t>Posit</w:t>
      </w:r>
      <w:r w:rsidR="00340A96">
        <w:rPr>
          <w:rFonts w:ascii="Times New Roman" w:hAnsi="Times New Roman" w:cs="Times New Roman"/>
          <w:b/>
          <w:bCs/>
          <w:sz w:val="24"/>
          <w:szCs w:val="24"/>
        </w:rPr>
        <w:t xml:space="preserve">ion: Graduate Assistant, Service Learning and Civic Engagement </w:t>
      </w:r>
    </w:p>
    <w:p w14:paraId="5975EAB9" w14:textId="77777777" w:rsidR="00FD228F" w:rsidRPr="008E13F9" w:rsidRDefault="00F37349" w:rsidP="006740A0">
      <w:pPr>
        <w:tabs>
          <w:tab w:val="center" w:pos="5832"/>
        </w:tabs>
        <w:rPr>
          <w:rFonts w:ascii="Times New Roman" w:hAnsi="Times New Roman" w:cs="Times New Roman"/>
          <w:bCs/>
          <w:sz w:val="20"/>
          <w:szCs w:val="20"/>
        </w:rPr>
      </w:pPr>
      <w:r w:rsidRPr="008E13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 NDSU Memorial Union provides student employment opportunities that intentionally promote the development of transferable skills and growth in interpersonal communication, problem solving, critical thinking and professional development. </w:t>
      </w:r>
      <w:r w:rsidR="00FD228F" w:rsidRPr="008E13F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783"/>
        <w:gridCol w:w="6687"/>
      </w:tblGrid>
      <w:tr w:rsidR="006740A0" w:rsidRPr="008E13F9" w14:paraId="6AEEED3D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1BBA9C04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61001301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8E13F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83" w:type="dxa"/>
          </w:tcPr>
          <w:p w14:paraId="5AE5E720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40E0A7B1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6687" w:type="dxa"/>
            <w:vMerge w:val="restart"/>
          </w:tcPr>
          <w:p w14:paraId="058E0ED1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5DB0F6A" w14:textId="77777777" w:rsidR="006740A0" w:rsidRPr="008E13F9" w:rsidRDefault="00AF17DB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Assist in coordination of campus-wide civic engagement programs</w:t>
            </w:r>
          </w:p>
          <w:p w14:paraId="2FEB24C9" w14:textId="77777777" w:rsidR="006740A0" w:rsidRPr="008E13F9" w:rsidRDefault="006740A0" w:rsidP="001B4D5F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8E13F9" w14:paraId="750198C0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6B101C2B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641583BF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783" w:type="dxa"/>
          </w:tcPr>
          <w:p w14:paraId="286C2668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80A2C76" w14:textId="77777777" w:rsidR="006740A0" w:rsidRPr="008E13F9" w:rsidRDefault="00AF17DB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70%</w:t>
            </w:r>
          </w:p>
        </w:tc>
        <w:tc>
          <w:tcPr>
            <w:tcW w:w="6687" w:type="dxa"/>
            <w:vMerge/>
          </w:tcPr>
          <w:p w14:paraId="19588C0D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8E13F9" w14:paraId="38922D5A" w14:textId="77777777" w:rsidTr="00E70B6F">
        <w:trPr>
          <w:trHeight w:val="1885"/>
        </w:trPr>
        <w:tc>
          <w:tcPr>
            <w:tcW w:w="11160" w:type="dxa"/>
            <w:gridSpan w:val="3"/>
          </w:tcPr>
          <w:p w14:paraId="594DE945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1CFAEF15" w14:textId="47BAD729" w:rsidR="00640A21" w:rsidRPr="008E13F9" w:rsidRDefault="00AF17DB" w:rsidP="00AF17D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Coordinate the Tapestry of Diverse Talents recognition program including application distribution, chairing selection com</w:t>
            </w:r>
            <w:r w:rsidR="00FA4A05">
              <w:rPr>
                <w:rFonts w:ascii="Times New Roman" w:hAnsi="Times New Roman" w:cs="Times New Roman"/>
                <w:sz w:val="20"/>
              </w:rPr>
              <w:t>mittee, and promoting ceremony.</w:t>
            </w:r>
          </w:p>
          <w:p w14:paraId="61B2CB7F" w14:textId="77777777" w:rsidR="00AF17DB" w:rsidRPr="008E13F9" w:rsidRDefault="00AF17DB" w:rsidP="00AF17D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Coordinate at least four Community Engagement Forums (2 per semester).</w:t>
            </w:r>
          </w:p>
          <w:p w14:paraId="2CF3FD94" w14:textId="2753F2EE" w:rsidR="00184C15" w:rsidRPr="008E13F9" w:rsidRDefault="00184C15" w:rsidP="00AF17D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Assist in the coordination and implementation of at least two poverty simulations. </w:t>
            </w:r>
          </w:p>
          <w:p w14:paraId="2335C34C" w14:textId="77777777" w:rsidR="00AF17DB" w:rsidRPr="008E13F9" w:rsidRDefault="00AF17DB" w:rsidP="00AF17D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Organize sustainability programming.</w:t>
            </w:r>
          </w:p>
          <w:p w14:paraId="6091ED42" w14:textId="77777777" w:rsidR="00AF17DB" w:rsidRPr="008E13F9" w:rsidRDefault="00AF17DB" w:rsidP="00AF17D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Plan program for Constitution Day.</w:t>
            </w:r>
          </w:p>
          <w:p w14:paraId="5947F516" w14:textId="65DD1097" w:rsidR="006740A0" w:rsidRPr="008E13F9" w:rsidRDefault="00AF17DB" w:rsidP="00E70B6F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Participate on planning committees for cultural events as needed</w:t>
            </w:r>
            <w:r w:rsidR="00FA4A0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5AE29FCC" w14:textId="77777777" w:rsidR="006740A0" w:rsidRPr="008E13F9" w:rsidRDefault="006740A0" w:rsidP="006740A0">
      <w:pPr>
        <w:tabs>
          <w:tab w:val="center" w:pos="5832"/>
        </w:tabs>
        <w:rPr>
          <w:rFonts w:ascii="Times New Roman" w:hAnsi="Times New Roman" w:cs="Times New Roman"/>
          <w:sz w:val="20"/>
        </w:rPr>
      </w:pP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783"/>
        <w:gridCol w:w="6687"/>
      </w:tblGrid>
      <w:tr w:rsidR="006740A0" w:rsidRPr="008E13F9" w14:paraId="7C234009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4319479A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BDCA767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8E13F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83" w:type="dxa"/>
          </w:tcPr>
          <w:p w14:paraId="1B0EE6B3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5B5110F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687" w:type="dxa"/>
            <w:vMerge w:val="restart"/>
          </w:tcPr>
          <w:p w14:paraId="2E5C307C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21BCDC31" w14:textId="3ECF5D13" w:rsidR="006740A0" w:rsidRPr="008E13F9" w:rsidRDefault="00AF17DB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Assist with curricular and co-curri</w:t>
            </w:r>
            <w:r w:rsidR="00FA4A05">
              <w:rPr>
                <w:rFonts w:ascii="Times New Roman" w:hAnsi="Times New Roman" w:cs="Times New Roman"/>
                <w:b/>
                <w:sz w:val="20"/>
              </w:rPr>
              <w:t>cular service-learning programs</w:t>
            </w:r>
          </w:p>
          <w:p w14:paraId="655800CA" w14:textId="77777777" w:rsidR="006740A0" w:rsidRPr="008E13F9" w:rsidRDefault="006740A0" w:rsidP="00AD62B7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8E13F9" w14:paraId="120978AC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6F5CA6BB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07551BD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783" w:type="dxa"/>
          </w:tcPr>
          <w:p w14:paraId="3FCD989A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4D6416B9" w14:textId="77777777" w:rsidR="006740A0" w:rsidRPr="008E13F9" w:rsidRDefault="00AF17DB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20%</w:t>
            </w:r>
          </w:p>
        </w:tc>
        <w:tc>
          <w:tcPr>
            <w:tcW w:w="6687" w:type="dxa"/>
            <w:vMerge/>
          </w:tcPr>
          <w:p w14:paraId="13C89BB0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8E13F9" w14:paraId="4101885A" w14:textId="77777777" w:rsidTr="006740A0">
        <w:tc>
          <w:tcPr>
            <w:tcW w:w="11160" w:type="dxa"/>
            <w:gridSpan w:val="3"/>
          </w:tcPr>
          <w:p w14:paraId="106707C6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5BA1EDA0" w14:textId="77777777" w:rsidR="006740A0" w:rsidRPr="008E13F9" w:rsidRDefault="00AF17DB" w:rsidP="00AF17D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Assist with the </w:t>
            </w:r>
            <w:r w:rsidR="002F02C5" w:rsidRPr="008E13F9">
              <w:rPr>
                <w:rFonts w:ascii="Times New Roman" w:hAnsi="Times New Roman" w:cs="Times New Roman"/>
                <w:sz w:val="20"/>
              </w:rPr>
              <w:t>planning</w:t>
            </w:r>
            <w:r w:rsidRPr="008E13F9">
              <w:rPr>
                <w:rFonts w:ascii="Times New Roman" w:hAnsi="Times New Roman" w:cs="Times New Roman"/>
                <w:sz w:val="20"/>
              </w:rPr>
              <w:t xml:space="preserve"> and </w:t>
            </w:r>
            <w:r w:rsidR="002F02C5" w:rsidRPr="008E13F9">
              <w:rPr>
                <w:rFonts w:ascii="Times New Roman" w:hAnsi="Times New Roman" w:cs="Times New Roman"/>
                <w:sz w:val="20"/>
              </w:rPr>
              <w:t>teaching</w:t>
            </w:r>
            <w:r w:rsidRPr="008E13F9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="002F02C5" w:rsidRPr="008E13F9">
              <w:rPr>
                <w:rFonts w:ascii="Times New Roman" w:hAnsi="Times New Roman" w:cs="Times New Roman"/>
                <w:sz w:val="20"/>
              </w:rPr>
              <w:t xml:space="preserve">the </w:t>
            </w:r>
            <w:r w:rsidRPr="008E13F9">
              <w:rPr>
                <w:rFonts w:ascii="Times New Roman" w:hAnsi="Times New Roman" w:cs="Times New Roman"/>
                <w:sz w:val="20"/>
              </w:rPr>
              <w:t>Community Leadership course</w:t>
            </w:r>
            <w:r w:rsidR="002F02C5" w:rsidRPr="008E13F9">
              <w:rPr>
                <w:rFonts w:ascii="Times New Roman" w:hAnsi="Times New Roman" w:cs="Times New Roman"/>
                <w:sz w:val="20"/>
              </w:rPr>
              <w:t xml:space="preserve"> (HDFS 310)</w:t>
            </w:r>
            <w:r w:rsidRPr="008E13F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6E2603E4" w14:textId="77777777" w:rsidR="00AF17DB" w:rsidRPr="008E13F9" w:rsidRDefault="002F02C5" w:rsidP="00AF17D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Research and develop resources and promotional materials to engage faculty in curricular service-learning.</w:t>
            </w:r>
          </w:p>
          <w:p w14:paraId="437029D4" w14:textId="77777777" w:rsidR="002F02C5" w:rsidRPr="008E13F9" w:rsidRDefault="002F02C5" w:rsidP="00AF17D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Assist in supervising Volunteer Network student staff and planning co-curricular service programs/events</w:t>
            </w:r>
            <w:r w:rsidR="00E70B6F" w:rsidRPr="008E13F9">
              <w:rPr>
                <w:rFonts w:ascii="Times New Roman" w:hAnsi="Times New Roman" w:cs="Times New Roman"/>
                <w:sz w:val="20"/>
              </w:rPr>
              <w:t xml:space="preserve"> including: The Big Event, MLK Service Plunge, Serve with the Herd, etc. </w:t>
            </w:r>
          </w:p>
        </w:tc>
      </w:tr>
    </w:tbl>
    <w:p w14:paraId="72D8B278" w14:textId="77777777" w:rsidR="00C70D03" w:rsidRPr="008E13F9" w:rsidRDefault="00C70D03" w:rsidP="006740A0">
      <w:pPr>
        <w:rPr>
          <w:rFonts w:ascii="Times New Roman" w:hAnsi="Times New Roman" w:cs="Times New Roman"/>
        </w:rPr>
      </w:pPr>
    </w:p>
    <w:p w14:paraId="688D22E7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p w14:paraId="0980F4AD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p w14:paraId="333754E2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p w14:paraId="6CC0393E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p w14:paraId="2560E2E1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p w14:paraId="10ECA630" w14:textId="77777777" w:rsidR="008E13F9" w:rsidRDefault="008E13F9" w:rsidP="006740A0">
      <w:pPr>
        <w:rPr>
          <w:rFonts w:ascii="Times New Roman" w:hAnsi="Times New Roman" w:cs="Times New Roman"/>
        </w:rPr>
      </w:pPr>
    </w:p>
    <w:p w14:paraId="69D85BF5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p w14:paraId="61B027BF" w14:textId="77777777" w:rsidR="008E13F9" w:rsidRPr="008E13F9" w:rsidRDefault="008E13F9" w:rsidP="006740A0">
      <w:pPr>
        <w:rPr>
          <w:rFonts w:ascii="Times New Roman" w:hAnsi="Times New Roman" w:cs="Times New Roman"/>
        </w:rPr>
      </w:pPr>
    </w:p>
    <w:tbl>
      <w:tblPr>
        <w:tblW w:w="1116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3690"/>
        <w:gridCol w:w="699"/>
        <w:gridCol w:w="84"/>
        <w:gridCol w:w="6687"/>
      </w:tblGrid>
      <w:tr w:rsidR="00E70B6F" w:rsidRPr="008E13F9" w14:paraId="6044B892" w14:textId="77777777" w:rsidTr="00E70B6F">
        <w:trPr>
          <w:cantSplit/>
          <w:trHeight w:val="787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14:paraId="7E439442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019BB31F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Duty/Responsibility No:  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36B93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48B2D2E6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51A776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14:paraId="4A920E8B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Personal and professional development</w:t>
            </w:r>
          </w:p>
        </w:tc>
      </w:tr>
      <w:tr w:rsidR="00E70B6F" w:rsidRPr="008E13F9" w14:paraId="7F043C64" w14:textId="77777777" w:rsidTr="00E70B6F">
        <w:trPr>
          <w:cantSplit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000000" w:fill="FFFFFF"/>
          </w:tcPr>
          <w:p w14:paraId="47699D38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39C14190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Percent of Time:  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172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18931DFB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66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1D84F" w14:textId="77777777" w:rsidR="00E70B6F" w:rsidRPr="008E13F9" w:rsidRDefault="00E70B6F" w:rsidP="00E70B6F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B6F" w:rsidRPr="008E13F9" w14:paraId="686A5A41" w14:textId="77777777" w:rsidTr="00E70B6F">
        <w:tc>
          <w:tcPr>
            <w:tcW w:w="11160" w:type="dxa"/>
            <w:gridSpan w:val="4"/>
          </w:tcPr>
          <w:p w14:paraId="608DC588" w14:textId="77777777" w:rsidR="00E70B6F" w:rsidRPr="008E13F9" w:rsidRDefault="00E70B6F" w:rsidP="00E70B6F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39DFE054" w14:textId="77777777" w:rsidR="00E70B6F" w:rsidRPr="008E13F9" w:rsidRDefault="00E70B6F" w:rsidP="00E70B6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Assist in budget development.</w:t>
            </w:r>
          </w:p>
          <w:p w14:paraId="5CADBBE6" w14:textId="6CD262BE" w:rsidR="00E70B6F" w:rsidRPr="008E13F9" w:rsidRDefault="00E70B6F" w:rsidP="00E70B6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Develop and present workshops on related topics</w:t>
            </w:r>
            <w:r w:rsidR="00FA4A05">
              <w:rPr>
                <w:rFonts w:ascii="Times New Roman" w:hAnsi="Times New Roman" w:cs="Times New Roman"/>
                <w:sz w:val="20"/>
              </w:rPr>
              <w:t>.</w:t>
            </w:r>
          </w:p>
          <w:p w14:paraId="100E480A" w14:textId="5E2316D2" w:rsidR="00E70B6F" w:rsidRPr="008E13F9" w:rsidRDefault="00E70B6F" w:rsidP="00E70B6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Participate in professional development opportunities</w:t>
            </w:r>
            <w:r w:rsidR="00FA4A05">
              <w:rPr>
                <w:rFonts w:ascii="Times New Roman" w:hAnsi="Times New Roman" w:cs="Times New Roman"/>
                <w:sz w:val="20"/>
              </w:rPr>
              <w:t>.</w:t>
            </w:r>
          </w:p>
          <w:p w14:paraId="0EEE672D" w14:textId="77777777" w:rsidR="00E70B6F" w:rsidRPr="008E13F9" w:rsidRDefault="00E70B6F" w:rsidP="00E70B6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Participate as an active member of Student Affairs, Student Activities, and Memorial Union teams.</w:t>
            </w:r>
          </w:p>
          <w:p w14:paraId="6AF8DE05" w14:textId="4C0D3209" w:rsidR="00E70B6F" w:rsidRPr="008E13F9" w:rsidRDefault="00FA4A05" w:rsidP="00E70B6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duties as assigned.</w:t>
            </w:r>
          </w:p>
        </w:tc>
      </w:tr>
      <w:tr w:rsidR="006740A0" w:rsidRPr="008E13F9" w14:paraId="43362EDF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531553F1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744226B4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Duty/Responsibility No:</w:t>
            </w:r>
            <w:r w:rsidRPr="008E13F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699" w:type="dxa"/>
          </w:tcPr>
          <w:p w14:paraId="28D3C5A6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5F522754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0B6F" w:rsidRPr="008E13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771" w:type="dxa"/>
            <w:gridSpan w:val="2"/>
            <w:vMerge w:val="restart"/>
          </w:tcPr>
          <w:p w14:paraId="6DBB99EE" w14:textId="77777777" w:rsidR="006740A0" w:rsidRPr="008E13F9" w:rsidRDefault="006740A0" w:rsidP="00AF17DB">
            <w:pPr>
              <w:spacing w:line="172" w:lineRule="exact"/>
              <w:rPr>
                <w:rFonts w:ascii="Times New Roman" w:hAnsi="Times New Roman" w:cs="Times New Roman"/>
                <w:sz w:val="20"/>
              </w:rPr>
            </w:pPr>
          </w:p>
          <w:p w14:paraId="510D2630" w14:textId="1193A4BF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S</w:t>
            </w:r>
            <w:r w:rsidR="00FA4A05">
              <w:rPr>
                <w:rFonts w:ascii="Times New Roman" w:hAnsi="Times New Roman" w:cs="Times New Roman"/>
                <w:b/>
                <w:sz w:val="20"/>
              </w:rPr>
              <w:t>tatement of duty/responsibility</w:t>
            </w:r>
            <w:r w:rsidRPr="008E13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007EDA7B" w14:textId="77777777" w:rsidR="006740A0" w:rsidRPr="008E13F9" w:rsidRDefault="00FF076D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 xml:space="preserve">Provide excellent customer service and work effectively in a team environment. </w:t>
            </w:r>
          </w:p>
          <w:p w14:paraId="1D904866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8E13F9" w14:paraId="41E9CB30" w14:textId="77777777" w:rsidTr="00AF17DB">
        <w:trPr>
          <w:cantSplit/>
        </w:trPr>
        <w:tc>
          <w:tcPr>
            <w:tcW w:w="3690" w:type="dxa"/>
            <w:shd w:val="pct10" w:color="000000" w:fill="FFFFFF"/>
          </w:tcPr>
          <w:p w14:paraId="10B100BC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7175F4AD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 xml:space="preserve">Percent of Time:  </w:t>
            </w:r>
          </w:p>
        </w:tc>
        <w:tc>
          <w:tcPr>
            <w:tcW w:w="699" w:type="dxa"/>
          </w:tcPr>
          <w:p w14:paraId="55387C85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730DD4E7" w14:textId="77777777" w:rsidR="006740A0" w:rsidRPr="008E13F9" w:rsidRDefault="00403A54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771" w:type="dxa"/>
            <w:gridSpan w:val="2"/>
            <w:vMerge/>
          </w:tcPr>
          <w:p w14:paraId="74AD92E8" w14:textId="77777777" w:rsidR="006740A0" w:rsidRPr="008E13F9" w:rsidRDefault="006740A0" w:rsidP="00AF17DB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40A0" w:rsidRPr="008E13F9" w14:paraId="17396945" w14:textId="77777777" w:rsidTr="00AF17DB">
        <w:tc>
          <w:tcPr>
            <w:tcW w:w="11160" w:type="dxa"/>
            <w:gridSpan w:val="4"/>
          </w:tcPr>
          <w:p w14:paraId="4124C27C" w14:textId="77777777" w:rsidR="006740A0" w:rsidRPr="008E13F9" w:rsidRDefault="006740A0" w:rsidP="00AF17DB">
            <w:pPr>
              <w:spacing w:line="134" w:lineRule="exact"/>
              <w:rPr>
                <w:rFonts w:ascii="Times New Roman" w:hAnsi="Times New Roman" w:cs="Times New Roman"/>
                <w:sz w:val="20"/>
              </w:rPr>
            </w:pPr>
          </w:p>
          <w:p w14:paraId="3A45E4EA" w14:textId="77777777" w:rsidR="00640A21" w:rsidRPr="008E13F9" w:rsidRDefault="00640A21" w:rsidP="00640A21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b/>
                <w:sz w:val="20"/>
              </w:rPr>
              <w:t>Tasks involved in fulfilling above duty/responsibility (include description of physical demands for individual task)</w:t>
            </w:r>
          </w:p>
          <w:p w14:paraId="266BC4FE" w14:textId="77777777" w:rsidR="006740A0" w:rsidRPr="008E13F9" w:rsidRDefault="00C70D03" w:rsidP="00F45EA1">
            <w:pPr>
              <w:numPr>
                <w:ilvl w:val="0"/>
                <w:numId w:val="1"/>
              </w:num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E13F9">
              <w:rPr>
                <w:rFonts w:ascii="Times New Roman" w:hAnsi="Times New Roman" w:cs="Times New Roman"/>
                <w:sz w:val="20"/>
              </w:rPr>
              <w:t>Provide prompt, courteous and efficient excellent customer service to all visitors, students, faculty and staff.</w:t>
            </w:r>
          </w:p>
          <w:p w14:paraId="0F7111E7" w14:textId="77777777" w:rsidR="00F45EA1" w:rsidRPr="008E13F9" w:rsidRDefault="00F45EA1" w:rsidP="00F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3F9">
              <w:rPr>
                <w:rFonts w:ascii="Times New Roman" w:hAnsi="Times New Roman" w:cs="Times New Roman"/>
                <w:sz w:val="20"/>
                <w:szCs w:val="20"/>
              </w:rPr>
              <w:t xml:space="preserve">Establish and maintain strong, supportive and positive working relationships with co-workers and customers. </w:t>
            </w:r>
          </w:p>
          <w:p w14:paraId="7FC88549" w14:textId="77777777" w:rsidR="00F45EA1" w:rsidRPr="008E13F9" w:rsidRDefault="00F45EA1" w:rsidP="00F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E13F9">
              <w:rPr>
                <w:rFonts w:ascii="Times New Roman" w:hAnsi="Times New Roman" w:cs="Times New Roman"/>
                <w:sz w:val="20"/>
                <w:szCs w:val="20"/>
              </w:rPr>
              <w:t>Maintain a high level of morale within the department and present self as a positive role model.</w:t>
            </w:r>
          </w:p>
          <w:p w14:paraId="4AAE2E77" w14:textId="77777777" w:rsidR="006740A0" w:rsidRPr="008E13F9" w:rsidRDefault="006740A0" w:rsidP="00C70D03">
            <w:pPr>
              <w:tabs>
                <w:tab w:val="left" w:pos="0"/>
                <w:tab w:val="left" w:pos="252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882DF9" w14:textId="77777777" w:rsidR="005771B7" w:rsidRPr="008E13F9" w:rsidRDefault="005771B7" w:rsidP="006740A0">
      <w:pPr>
        <w:rPr>
          <w:rFonts w:ascii="Times New Roman" w:hAnsi="Times New Roman" w:cs="Times New Roman"/>
        </w:rPr>
      </w:pPr>
    </w:p>
    <w:tbl>
      <w:tblPr>
        <w:tblW w:w="11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450"/>
        <w:gridCol w:w="8714"/>
      </w:tblGrid>
      <w:tr w:rsidR="00FD228F" w:rsidRPr="008E13F9" w14:paraId="226F40A9" w14:textId="77777777" w:rsidTr="00FD228F">
        <w:trPr>
          <w:trHeight w:val="3300"/>
        </w:trPr>
        <w:tc>
          <w:tcPr>
            <w:tcW w:w="2450" w:type="dxa"/>
            <w:shd w:val="pct10" w:color="000000" w:fill="FFFFFF"/>
          </w:tcPr>
          <w:p w14:paraId="53585BE2" w14:textId="77777777" w:rsidR="00FD228F" w:rsidRPr="008E13F9" w:rsidRDefault="00FD228F" w:rsidP="00AF17DB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7FC9D04E" w14:textId="77777777" w:rsidR="00FD228F" w:rsidRPr="008E13F9" w:rsidRDefault="00FD228F" w:rsidP="00AF17DB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 w:cs="Times New Roman"/>
                <w:b/>
              </w:rPr>
            </w:pPr>
            <w:r w:rsidRPr="008E13F9">
              <w:rPr>
                <w:rFonts w:ascii="Times New Roman" w:hAnsi="Times New Roman" w:cs="Times New Roman"/>
                <w:b/>
              </w:rPr>
              <w:t xml:space="preserve">  </w:t>
            </w:r>
            <w:r w:rsidR="00403A54" w:rsidRPr="008E13F9">
              <w:rPr>
                <w:rFonts w:ascii="Times New Roman" w:hAnsi="Times New Roman" w:cs="Times New Roman"/>
                <w:b/>
              </w:rPr>
              <w:t xml:space="preserve">      </w:t>
            </w:r>
            <w:r w:rsidRPr="008E13F9">
              <w:rPr>
                <w:rFonts w:ascii="Times New Roman" w:hAnsi="Times New Roman" w:cs="Times New Roman"/>
                <w:b/>
              </w:rPr>
              <w:t xml:space="preserve">SPECIFIC SKILLS OR EQUIPMENT REQUIRED  </w:t>
            </w:r>
          </w:p>
          <w:p w14:paraId="7C492D0E" w14:textId="77777777" w:rsidR="00FD228F" w:rsidRPr="008E13F9" w:rsidRDefault="00FD228F" w:rsidP="00AF17DB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4" w:type="dxa"/>
          </w:tcPr>
          <w:p w14:paraId="6B240C57" w14:textId="77777777" w:rsidR="008E13F9" w:rsidRPr="008E13F9" w:rsidRDefault="008E13F9" w:rsidP="008E13F9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</w:rPr>
            </w:pPr>
          </w:p>
          <w:p w14:paraId="27E9DF57" w14:textId="1BC4E223" w:rsidR="008E13F9" w:rsidRPr="008E13F9" w:rsidRDefault="008E13F9" w:rsidP="008E13F9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>Minimum Qualifications:</w:t>
            </w: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 Graduate Assistant must be admitted to a graduate program at NDSU and maintain a minimum of 6 credit hours and a 3.0 grade point average for duration of appointment. Other qualifications: </w:t>
            </w:r>
          </w:p>
          <w:p w14:paraId="5229D85B" w14:textId="77777777" w:rsidR="008E13F9" w:rsidRPr="008E13F9" w:rsidRDefault="008E13F9" w:rsidP="008E13F9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1) bachelor’s degree; </w:t>
            </w:r>
          </w:p>
          <w:p w14:paraId="2A5E0D67" w14:textId="77777777" w:rsidR="008E13F9" w:rsidRPr="008E13F9" w:rsidRDefault="008E13F9" w:rsidP="008E13F9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2) strong oral and written communication skills; </w:t>
            </w:r>
          </w:p>
          <w:p w14:paraId="7534E2EF" w14:textId="77777777" w:rsidR="008E13F9" w:rsidRPr="008E13F9" w:rsidRDefault="008E13F9" w:rsidP="008E13F9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>3) a high degree of initiative and the ability to carry out tasks to completion in a multi-tasking environment;</w:t>
            </w:r>
          </w:p>
          <w:p w14:paraId="08F2E5B6" w14:textId="77777777" w:rsidR="008E13F9" w:rsidRPr="008E13F9" w:rsidRDefault="008E13F9" w:rsidP="008E13F9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proofErr w:type="gramStart"/>
            <w:r w:rsidRPr="008E13F9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gramEnd"/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 ability to work with a diverse group of people.</w:t>
            </w:r>
          </w:p>
          <w:p w14:paraId="69632665" w14:textId="77777777" w:rsidR="008E13F9" w:rsidRPr="008E13F9" w:rsidRDefault="008E13F9" w:rsidP="008E13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>Preferred Qualifications:</w:t>
            </w: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 Demonstrated experience in event planning, program promotion, marketing, and workshop presentation is desired.</w:t>
            </w:r>
          </w:p>
          <w:p w14:paraId="0D918385" w14:textId="33D8E44B" w:rsidR="00E70B6F" w:rsidRPr="008E13F9" w:rsidRDefault="00E70B6F" w:rsidP="00380C94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rPr>
                <w:rFonts w:ascii="Times New Roman" w:hAnsi="Times New Roman" w:cs="Times New Roman"/>
              </w:rPr>
            </w:pPr>
          </w:p>
        </w:tc>
      </w:tr>
      <w:tr w:rsidR="008E13F9" w:rsidRPr="008E13F9" w14:paraId="2F939D9A" w14:textId="77777777" w:rsidTr="00345D33">
        <w:trPr>
          <w:trHeight w:val="3300"/>
        </w:trPr>
        <w:tc>
          <w:tcPr>
            <w:tcW w:w="2450" w:type="dxa"/>
            <w:shd w:val="pct10" w:color="000000" w:fill="FFFFFF"/>
          </w:tcPr>
          <w:p w14:paraId="08A3D5A7" w14:textId="77777777" w:rsidR="008E13F9" w:rsidRPr="008E13F9" w:rsidRDefault="008E13F9" w:rsidP="00345D33">
            <w:pPr>
              <w:spacing w:line="134" w:lineRule="exact"/>
              <w:rPr>
                <w:rFonts w:ascii="Times New Roman" w:hAnsi="Times New Roman" w:cs="Times New Roman"/>
                <w:b/>
              </w:rPr>
            </w:pPr>
          </w:p>
          <w:p w14:paraId="1048147A" w14:textId="01B8A43E" w:rsidR="008E13F9" w:rsidRPr="008E13F9" w:rsidRDefault="008E13F9" w:rsidP="00345D33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ind w:left="483" w:hanging="483"/>
              <w:rPr>
                <w:rFonts w:ascii="Times New Roman" w:hAnsi="Times New Roman" w:cs="Times New Roman"/>
                <w:b/>
              </w:rPr>
            </w:pPr>
            <w:r w:rsidRPr="008E13F9">
              <w:rPr>
                <w:rFonts w:ascii="Times New Roman" w:hAnsi="Times New Roman" w:cs="Times New Roman"/>
                <w:b/>
              </w:rPr>
              <w:t xml:space="preserve">        Additional Information </w:t>
            </w:r>
          </w:p>
          <w:p w14:paraId="384657A0" w14:textId="77777777" w:rsidR="008E13F9" w:rsidRPr="008E13F9" w:rsidRDefault="008E13F9" w:rsidP="00345D33">
            <w:pPr>
              <w:tabs>
                <w:tab w:val="left" w:pos="-206"/>
                <w:tab w:val="left" w:pos="164"/>
                <w:tab w:val="left" w:pos="369"/>
                <w:tab w:val="left" w:pos="633"/>
                <w:tab w:val="left" w:pos="897"/>
                <w:tab w:val="left" w:pos="1161"/>
                <w:tab w:val="left" w:pos="1440"/>
                <w:tab w:val="left" w:pos="1689"/>
                <w:tab w:val="left" w:pos="1953"/>
                <w:tab w:val="left" w:pos="2217"/>
                <w:tab w:val="left" w:pos="2481"/>
                <w:tab w:val="left" w:pos="2745"/>
                <w:tab w:val="left" w:pos="3009"/>
                <w:tab w:val="left" w:pos="3273"/>
                <w:tab w:val="left" w:pos="3537"/>
                <w:tab w:val="left" w:pos="3801"/>
                <w:tab w:val="left" w:pos="4065"/>
                <w:tab w:val="left" w:pos="4329"/>
                <w:tab w:val="left" w:pos="4593"/>
                <w:tab w:val="left" w:pos="4857"/>
              </w:tabs>
              <w:spacing w:after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4" w:type="dxa"/>
          </w:tcPr>
          <w:p w14:paraId="4B3BCD86" w14:textId="77777777" w:rsidR="008E13F9" w:rsidRPr="008E13F9" w:rsidRDefault="008E13F9" w:rsidP="008E1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>Terms of Employment:</w:t>
            </w: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 xml:space="preserve">  Employment requires an average of twenty hours per week with appointment for early August 2015 through May 2016.  </w:t>
            </w:r>
          </w:p>
          <w:p w14:paraId="5048723C" w14:textId="77777777" w:rsidR="008E13F9" w:rsidRPr="008E13F9" w:rsidRDefault="008E13F9" w:rsidP="008E1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Compensation: </w:t>
            </w: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>$9000 and an NDSU tuition waiver</w:t>
            </w:r>
          </w:p>
          <w:p w14:paraId="06533880" w14:textId="77777777" w:rsidR="008E13F9" w:rsidRPr="008E13F9" w:rsidRDefault="008E13F9" w:rsidP="008E1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 more information about Graduate Assistantships visit the following website: </w:t>
            </w:r>
            <w:hyperlink r:id="rId8" w:history="1">
              <w:r w:rsidRPr="008E13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http://mu.ndsu.edu/employment/</w:t>
              </w:r>
            </w:hyperlink>
          </w:p>
          <w:p w14:paraId="41AB2BAA" w14:textId="77777777" w:rsidR="008E13F9" w:rsidRPr="008E13F9" w:rsidRDefault="008E13F9" w:rsidP="008E1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Application Materials:  </w:t>
            </w: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>Cover letter, resume and names, addresses and phone numbers of three professional references.</w:t>
            </w:r>
          </w:p>
          <w:p w14:paraId="5EB6F631" w14:textId="6F2FA72E" w:rsidR="008E13F9" w:rsidRPr="008E13F9" w:rsidRDefault="008E13F9" w:rsidP="008E1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Submit application materials to: </w:t>
            </w:r>
            <w:hyperlink r:id="rId9" w:history="1">
              <w:r w:rsidR="00463825" w:rsidRPr="002E70C6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Emily.R.Carrow@ndsu.edu</w:t>
              </w:r>
            </w:hyperlink>
            <w:r w:rsidRPr="008E1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call 701-231-6519</w:t>
            </w:r>
          </w:p>
          <w:p w14:paraId="0C6591B6" w14:textId="2C4CABD5" w:rsidR="008E13F9" w:rsidRPr="008E13F9" w:rsidRDefault="008E13F9" w:rsidP="008E1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3F9">
              <w:rPr>
                <w:rFonts w:ascii="Times New Roman" w:hAnsi="Times New Roman" w:cs="Times New Roman"/>
                <w:sz w:val="18"/>
                <w:szCs w:val="18"/>
              </w:rPr>
              <w:t>Application review begins April 20, 2015</w:t>
            </w:r>
          </w:p>
        </w:tc>
      </w:tr>
    </w:tbl>
    <w:p w14:paraId="211067D7" w14:textId="77777777" w:rsidR="00FD228F" w:rsidRDefault="00FD228F" w:rsidP="00FD228F">
      <w:bookmarkStart w:id="0" w:name="_GoBack"/>
      <w:bookmarkEnd w:id="0"/>
    </w:p>
    <w:p w14:paraId="6EEED6C1" w14:textId="77777777" w:rsidR="008E13F9" w:rsidRDefault="008E13F9" w:rsidP="00FD228F"/>
    <w:p w14:paraId="5BB18A52" w14:textId="77777777" w:rsidR="008E13F9" w:rsidRDefault="008E13F9" w:rsidP="00FD228F"/>
    <w:p w14:paraId="45144E52" w14:textId="77777777" w:rsidR="008E13F9" w:rsidRDefault="008E13F9" w:rsidP="00FD228F"/>
    <w:p w14:paraId="370D7429" w14:textId="77777777" w:rsidR="008E13F9" w:rsidRDefault="008E13F9" w:rsidP="00FD228F"/>
    <w:p w14:paraId="200F37F8" w14:textId="77777777" w:rsidR="006740A0" w:rsidRDefault="006740A0" w:rsidP="008E13F9">
      <w:pPr>
        <w:ind w:right="-1440"/>
      </w:pPr>
    </w:p>
    <w:sectPr w:rsidR="006740A0" w:rsidSect="006740A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D087E" w14:textId="77777777" w:rsidR="00675960" w:rsidRDefault="00675960" w:rsidP="009E2103">
      <w:pPr>
        <w:spacing w:after="0" w:line="240" w:lineRule="auto"/>
      </w:pPr>
      <w:r>
        <w:separator/>
      </w:r>
    </w:p>
  </w:endnote>
  <w:endnote w:type="continuationSeparator" w:id="0">
    <w:p w14:paraId="33CBCAA0" w14:textId="77777777" w:rsidR="00675960" w:rsidRDefault="00675960" w:rsidP="009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7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1DA72" w14:textId="77777777" w:rsidR="00380C94" w:rsidRDefault="00380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61185" w14:textId="77777777" w:rsidR="00380C94" w:rsidRDefault="00380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F6FB5" w14:textId="77777777" w:rsidR="00675960" w:rsidRDefault="00675960" w:rsidP="009E2103">
      <w:pPr>
        <w:spacing w:after="0" w:line="240" w:lineRule="auto"/>
      </w:pPr>
      <w:r>
        <w:separator/>
      </w:r>
    </w:p>
  </w:footnote>
  <w:footnote w:type="continuationSeparator" w:id="0">
    <w:p w14:paraId="16B94495" w14:textId="77777777" w:rsidR="00675960" w:rsidRDefault="00675960" w:rsidP="009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58C"/>
    <w:multiLevelType w:val="hybridMultilevel"/>
    <w:tmpl w:val="D97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244"/>
    <w:multiLevelType w:val="hybridMultilevel"/>
    <w:tmpl w:val="87540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A01"/>
    <w:multiLevelType w:val="hybridMultilevel"/>
    <w:tmpl w:val="EB72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676BF"/>
    <w:multiLevelType w:val="hybridMultilevel"/>
    <w:tmpl w:val="7D06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957E2"/>
    <w:multiLevelType w:val="hybridMultilevel"/>
    <w:tmpl w:val="DE6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3EA4"/>
    <w:multiLevelType w:val="hybridMultilevel"/>
    <w:tmpl w:val="C3D08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2047"/>
    <w:multiLevelType w:val="hybridMultilevel"/>
    <w:tmpl w:val="EF92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A0"/>
    <w:rsid w:val="000827C2"/>
    <w:rsid w:val="000F3B39"/>
    <w:rsid w:val="00184C15"/>
    <w:rsid w:val="00195861"/>
    <w:rsid w:val="001B4D5F"/>
    <w:rsid w:val="002B37B8"/>
    <w:rsid w:val="002F02C5"/>
    <w:rsid w:val="00340A96"/>
    <w:rsid w:val="00380C94"/>
    <w:rsid w:val="00380CCE"/>
    <w:rsid w:val="00403A54"/>
    <w:rsid w:val="00463825"/>
    <w:rsid w:val="00543973"/>
    <w:rsid w:val="005771B7"/>
    <w:rsid w:val="005F7B93"/>
    <w:rsid w:val="00640A21"/>
    <w:rsid w:val="006740A0"/>
    <w:rsid w:val="00675960"/>
    <w:rsid w:val="007403C3"/>
    <w:rsid w:val="00775A06"/>
    <w:rsid w:val="007B2592"/>
    <w:rsid w:val="00875933"/>
    <w:rsid w:val="008E13F9"/>
    <w:rsid w:val="009E2103"/>
    <w:rsid w:val="00AA4DCB"/>
    <w:rsid w:val="00AC46B5"/>
    <w:rsid w:val="00AD62B7"/>
    <w:rsid w:val="00AF17DB"/>
    <w:rsid w:val="00B33174"/>
    <w:rsid w:val="00C70D03"/>
    <w:rsid w:val="00CF340E"/>
    <w:rsid w:val="00E25430"/>
    <w:rsid w:val="00E631F1"/>
    <w:rsid w:val="00E70B6F"/>
    <w:rsid w:val="00F37349"/>
    <w:rsid w:val="00F45EA1"/>
    <w:rsid w:val="00FA4A05"/>
    <w:rsid w:val="00FD228F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5F047"/>
  <w15:docId w15:val="{C5355B70-FF6C-407B-933D-C2EDF2F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740A0"/>
    <w:pPr>
      <w:keepNext/>
      <w:widowControl w:val="0"/>
      <w:tabs>
        <w:tab w:val="center" w:pos="5832"/>
      </w:tabs>
      <w:spacing w:after="0" w:line="240" w:lineRule="auto"/>
      <w:ind w:left="270"/>
      <w:jc w:val="center"/>
      <w:outlineLvl w:val="3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40A0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03"/>
  </w:style>
  <w:style w:type="paragraph" w:styleId="Footer">
    <w:name w:val="footer"/>
    <w:basedOn w:val="Normal"/>
    <w:link w:val="FooterChar"/>
    <w:uiPriority w:val="99"/>
    <w:unhideWhenUsed/>
    <w:rsid w:val="009E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03"/>
  </w:style>
  <w:style w:type="paragraph" w:styleId="ListParagraph">
    <w:name w:val="List Paragraph"/>
    <w:basedOn w:val="Normal"/>
    <w:uiPriority w:val="34"/>
    <w:qFormat/>
    <w:rsid w:val="0040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2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ndsu.edu/employ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ily.R.Carrow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Carrow</dc:creator>
  <cp:keywords/>
  <dc:description/>
  <cp:lastModifiedBy>Matthew Skoy</cp:lastModifiedBy>
  <cp:revision>7</cp:revision>
  <cp:lastPrinted>2014-07-17T13:58:00Z</cp:lastPrinted>
  <dcterms:created xsi:type="dcterms:W3CDTF">2015-03-03T14:35:00Z</dcterms:created>
  <dcterms:modified xsi:type="dcterms:W3CDTF">2015-03-11T19:35:00Z</dcterms:modified>
</cp:coreProperties>
</file>