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AD" w:rsidRPr="002A711F" w:rsidRDefault="00504A98" w:rsidP="002A711F">
      <w:pPr>
        <w:spacing w:after="0"/>
        <w:rPr>
          <w:rFonts w:eastAsia="Times New Roman" w:cs="Times New Roman"/>
          <w:b/>
          <w:szCs w:val="24"/>
        </w:rPr>
      </w:pPr>
      <w:bookmarkStart w:id="0" w:name="_GoBack"/>
      <w:bookmarkEnd w:id="0"/>
      <w:r w:rsidRPr="002A711F">
        <w:rPr>
          <w:rFonts w:eastAsia="Times New Roman" w:cs="Times New Roman"/>
          <w:b/>
          <w:szCs w:val="24"/>
        </w:rPr>
        <w:t>AHS</w:t>
      </w:r>
      <w:r w:rsidR="00981CAD" w:rsidRPr="002A711F">
        <w:rPr>
          <w:rFonts w:eastAsia="Times New Roman" w:cs="Times New Roman"/>
          <w:b/>
          <w:szCs w:val="24"/>
        </w:rPr>
        <w:t>S Executive Council</w:t>
      </w:r>
      <w:r w:rsidR="00ED144A" w:rsidRPr="002A711F">
        <w:rPr>
          <w:rFonts w:eastAsia="Times New Roman" w:cs="Times New Roman"/>
          <w:b/>
          <w:szCs w:val="24"/>
        </w:rPr>
        <w:tab/>
      </w:r>
      <w:r w:rsidR="002A711F">
        <w:rPr>
          <w:rFonts w:eastAsia="Times New Roman" w:cs="Times New Roman"/>
          <w:b/>
          <w:szCs w:val="24"/>
        </w:rPr>
        <w:tab/>
      </w:r>
      <w:r w:rsidR="002A711F">
        <w:rPr>
          <w:rFonts w:eastAsia="Times New Roman" w:cs="Times New Roman"/>
          <w:b/>
          <w:szCs w:val="24"/>
        </w:rPr>
        <w:tab/>
      </w:r>
      <w:r w:rsidR="00ED144A" w:rsidRPr="002A711F">
        <w:rPr>
          <w:rFonts w:eastAsia="Times New Roman" w:cs="Times New Roman"/>
          <w:b/>
          <w:szCs w:val="24"/>
        </w:rPr>
        <w:tab/>
      </w:r>
      <w:r w:rsidR="00ED144A" w:rsidRPr="002A711F">
        <w:rPr>
          <w:rFonts w:eastAsia="Times New Roman" w:cs="Times New Roman"/>
          <w:b/>
          <w:szCs w:val="24"/>
        </w:rPr>
        <w:tab/>
      </w:r>
      <w:r w:rsidR="00ED144A" w:rsidRPr="002A711F">
        <w:rPr>
          <w:rFonts w:eastAsia="Times New Roman" w:cs="Times New Roman"/>
          <w:b/>
          <w:szCs w:val="24"/>
        </w:rPr>
        <w:tab/>
      </w:r>
      <w:r w:rsidR="00ED144A" w:rsidRPr="002A711F">
        <w:rPr>
          <w:rFonts w:eastAsia="Times New Roman" w:cs="Times New Roman"/>
          <w:b/>
          <w:szCs w:val="24"/>
        </w:rPr>
        <w:tab/>
      </w:r>
      <w:r w:rsidR="00ED144A" w:rsidRPr="002A711F">
        <w:rPr>
          <w:rFonts w:eastAsia="Times New Roman" w:cs="Times New Roman"/>
          <w:b/>
          <w:szCs w:val="24"/>
        </w:rPr>
        <w:tab/>
      </w:r>
      <w:r w:rsidR="00ED144A" w:rsidRPr="002A711F">
        <w:rPr>
          <w:rFonts w:eastAsia="Times New Roman" w:cs="Times New Roman"/>
          <w:b/>
          <w:szCs w:val="24"/>
        </w:rPr>
        <w:tab/>
      </w:r>
      <w:r w:rsidR="002A711F">
        <w:rPr>
          <w:rFonts w:eastAsia="Times New Roman" w:cs="Times New Roman"/>
          <w:b/>
          <w:szCs w:val="24"/>
        </w:rPr>
        <w:t xml:space="preserve">        </w:t>
      </w:r>
      <w:r w:rsidR="00981CAD" w:rsidRPr="002A711F">
        <w:rPr>
          <w:rFonts w:eastAsia="Times New Roman" w:cs="Times New Roman"/>
          <w:szCs w:val="24"/>
        </w:rPr>
        <w:t xml:space="preserve">October </w:t>
      </w:r>
      <w:r w:rsidR="00B42BF4" w:rsidRPr="002A711F">
        <w:rPr>
          <w:rFonts w:eastAsia="Times New Roman" w:cs="Times New Roman"/>
          <w:szCs w:val="24"/>
        </w:rPr>
        <w:t>2</w:t>
      </w:r>
      <w:r w:rsidR="00DF4958" w:rsidRPr="002A711F">
        <w:rPr>
          <w:rFonts w:eastAsia="Times New Roman" w:cs="Times New Roman"/>
          <w:szCs w:val="24"/>
        </w:rPr>
        <w:t>6</w:t>
      </w:r>
      <w:r w:rsidR="00981CAD" w:rsidRPr="002A711F">
        <w:rPr>
          <w:rFonts w:eastAsia="Times New Roman" w:cs="Times New Roman"/>
          <w:szCs w:val="24"/>
        </w:rPr>
        <w:t>, 201</w:t>
      </w:r>
      <w:r w:rsidR="00DF4958" w:rsidRPr="002A711F">
        <w:rPr>
          <w:rFonts w:eastAsia="Times New Roman" w:cs="Times New Roman"/>
          <w:szCs w:val="24"/>
        </w:rPr>
        <w:t>6</w:t>
      </w:r>
    </w:p>
    <w:p w:rsidR="00981CAD" w:rsidRPr="002A711F" w:rsidRDefault="00ED144A" w:rsidP="00ED144A">
      <w:pPr>
        <w:spacing w:after="0"/>
        <w:jc w:val="right"/>
        <w:rPr>
          <w:rFonts w:eastAsia="Times New Roman" w:cs="Times New Roman"/>
          <w:szCs w:val="24"/>
        </w:rPr>
      </w:pP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00981CAD" w:rsidRPr="002A711F">
        <w:rPr>
          <w:rFonts w:eastAsia="Times New Roman" w:cs="Times New Roman"/>
          <w:szCs w:val="24"/>
        </w:rPr>
        <w:t>3:00 PM, Minard 204J</w:t>
      </w:r>
    </w:p>
    <w:p w:rsidR="00ED144A" w:rsidRPr="002A711F" w:rsidRDefault="00ED144A" w:rsidP="00ED144A">
      <w:pPr>
        <w:pBdr>
          <w:top w:val="single" w:sz="4" w:space="1" w:color="auto"/>
        </w:pBdr>
        <w:spacing w:after="0"/>
        <w:rPr>
          <w:rFonts w:eastAsia="Times New Roman" w:cs="Times New Roman"/>
          <w:szCs w:val="24"/>
        </w:rPr>
      </w:pPr>
    </w:p>
    <w:p w:rsidR="00C26C63" w:rsidRPr="002A711F" w:rsidRDefault="00007B52" w:rsidP="0049523B">
      <w:pPr>
        <w:spacing w:after="0"/>
        <w:ind w:left="810" w:hanging="810"/>
        <w:rPr>
          <w:rFonts w:eastAsia="Times New Roman" w:cs="Times New Roman"/>
          <w:szCs w:val="24"/>
        </w:rPr>
      </w:pPr>
      <w:r w:rsidRPr="002A711F">
        <w:rPr>
          <w:rFonts w:eastAsia="Times New Roman" w:cs="Times New Roman"/>
          <w:szCs w:val="24"/>
        </w:rPr>
        <w:t>Attendees:</w:t>
      </w:r>
      <w:r w:rsidRPr="002A711F">
        <w:rPr>
          <w:rFonts w:eastAsia="Times New Roman" w:cs="Times New Roman"/>
          <w:szCs w:val="24"/>
        </w:rPr>
        <w:tab/>
      </w:r>
      <w:r w:rsidR="00ED144A" w:rsidRPr="002A711F">
        <w:rPr>
          <w:rFonts w:eastAsia="Times New Roman" w:cs="Times New Roman"/>
          <w:szCs w:val="24"/>
        </w:rPr>
        <w:t>David Bertolini</w:t>
      </w:r>
      <w:r w:rsidR="00C26C63" w:rsidRPr="002A711F">
        <w:rPr>
          <w:rFonts w:eastAsia="Times New Roman" w:cs="Times New Roman"/>
          <w:szCs w:val="24"/>
        </w:rPr>
        <w:t xml:space="preserve">, </w:t>
      </w:r>
      <w:r w:rsidR="00ED144A" w:rsidRPr="002A711F">
        <w:rPr>
          <w:rFonts w:eastAsia="Times New Roman" w:cs="Times New Roman"/>
          <w:szCs w:val="24"/>
        </w:rPr>
        <w:t xml:space="preserve">Jeff Bumgarner, Ann Burnett, Mark Harvey, </w:t>
      </w:r>
      <w:r w:rsidR="00C26C63" w:rsidRPr="002A711F">
        <w:rPr>
          <w:rFonts w:eastAsia="Times New Roman" w:cs="Times New Roman"/>
          <w:szCs w:val="24"/>
        </w:rPr>
        <w:t xml:space="preserve">Dan Klenow, </w:t>
      </w:r>
      <w:r w:rsidR="00ED144A" w:rsidRPr="002A711F">
        <w:rPr>
          <w:rFonts w:eastAsia="Times New Roman" w:cs="Times New Roman"/>
          <w:szCs w:val="24"/>
        </w:rPr>
        <w:t xml:space="preserve">Hardy </w:t>
      </w:r>
      <w:r w:rsidRPr="002A711F">
        <w:rPr>
          <w:rFonts w:eastAsia="Times New Roman" w:cs="Times New Roman"/>
          <w:szCs w:val="24"/>
        </w:rPr>
        <w:tab/>
      </w:r>
      <w:r w:rsidRPr="002A711F">
        <w:rPr>
          <w:rFonts w:eastAsia="Times New Roman" w:cs="Times New Roman"/>
          <w:szCs w:val="24"/>
        </w:rPr>
        <w:tab/>
      </w:r>
      <w:r w:rsidR="0049523B">
        <w:rPr>
          <w:rFonts w:eastAsia="Times New Roman" w:cs="Times New Roman"/>
          <w:szCs w:val="24"/>
        </w:rPr>
        <w:tab/>
      </w:r>
      <w:r w:rsidR="00ED144A" w:rsidRPr="002A711F">
        <w:rPr>
          <w:rFonts w:eastAsia="Times New Roman" w:cs="Times New Roman"/>
          <w:szCs w:val="24"/>
        </w:rPr>
        <w:t>Koenig,</w:t>
      </w:r>
      <w:r w:rsidRPr="002A711F">
        <w:rPr>
          <w:rFonts w:eastAsia="Times New Roman" w:cs="Times New Roman"/>
          <w:szCs w:val="24"/>
        </w:rPr>
        <w:t xml:space="preserve"> Mark Meister,</w:t>
      </w:r>
      <w:r w:rsidR="00ED144A" w:rsidRPr="002A711F">
        <w:rPr>
          <w:rFonts w:eastAsia="Times New Roman" w:cs="Times New Roman"/>
          <w:szCs w:val="24"/>
        </w:rPr>
        <w:t xml:space="preserve"> Carrie Anne Platt, Kent Sandstrom, </w:t>
      </w:r>
      <w:r w:rsidRPr="002A711F">
        <w:rPr>
          <w:rFonts w:eastAsia="Times New Roman" w:cs="Times New Roman"/>
          <w:szCs w:val="24"/>
        </w:rPr>
        <w:t xml:space="preserve">Michael Strand, </w:t>
      </w:r>
      <w:r w:rsidR="00C26C63" w:rsidRPr="002A711F">
        <w:rPr>
          <w:rFonts w:eastAsia="Times New Roman" w:cs="Times New Roman"/>
          <w:szCs w:val="24"/>
        </w:rPr>
        <w:t xml:space="preserve">Gwen </w:t>
      </w:r>
      <w:r w:rsidRPr="002A711F">
        <w:rPr>
          <w:rFonts w:eastAsia="Times New Roman" w:cs="Times New Roman"/>
          <w:szCs w:val="24"/>
        </w:rPr>
        <w:tab/>
      </w:r>
      <w:r w:rsidRPr="002A711F">
        <w:rPr>
          <w:rFonts w:eastAsia="Times New Roman" w:cs="Times New Roman"/>
          <w:szCs w:val="24"/>
        </w:rPr>
        <w:tab/>
      </w:r>
      <w:r w:rsidR="00C26C63" w:rsidRPr="002A711F">
        <w:rPr>
          <w:rFonts w:eastAsia="Times New Roman" w:cs="Times New Roman"/>
          <w:szCs w:val="24"/>
        </w:rPr>
        <w:t>Stickney, Michael Weber</w:t>
      </w:r>
      <w:r w:rsidRPr="002A711F">
        <w:rPr>
          <w:rFonts w:eastAsia="Times New Roman" w:cs="Times New Roman"/>
          <w:szCs w:val="24"/>
        </w:rPr>
        <w:t xml:space="preserve"> </w:t>
      </w:r>
    </w:p>
    <w:p w:rsidR="00007B52" w:rsidRPr="002A711F" w:rsidRDefault="00007B52" w:rsidP="00007B52">
      <w:pPr>
        <w:spacing w:after="0"/>
        <w:rPr>
          <w:rFonts w:eastAsia="Times New Roman" w:cs="Times New Roman"/>
          <w:szCs w:val="24"/>
        </w:rPr>
      </w:pPr>
    </w:p>
    <w:p w:rsidR="00007B52" w:rsidRDefault="00007B52" w:rsidP="00007B52">
      <w:pPr>
        <w:spacing w:after="0"/>
        <w:rPr>
          <w:rFonts w:eastAsia="Times New Roman" w:cs="Times New Roman"/>
          <w:szCs w:val="24"/>
        </w:rPr>
      </w:pPr>
      <w:r w:rsidRPr="002A711F">
        <w:rPr>
          <w:rFonts w:eastAsia="Times New Roman" w:cs="Times New Roman"/>
          <w:szCs w:val="24"/>
        </w:rPr>
        <w:t>Absent:</w:t>
      </w:r>
      <w:r w:rsidRPr="002A711F">
        <w:rPr>
          <w:rFonts w:eastAsia="Times New Roman" w:cs="Times New Roman"/>
          <w:szCs w:val="24"/>
        </w:rPr>
        <w:tab/>
        <w:t>Betsy Birmingham, Nancy Hodur, John Miller, Christina Weber</w:t>
      </w:r>
    </w:p>
    <w:p w:rsidR="002A711F" w:rsidRPr="002A711F" w:rsidRDefault="002A711F" w:rsidP="00007B52">
      <w:pPr>
        <w:spacing w:after="0"/>
        <w:rPr>
          <w:rFonts w:eastAsia="Times New Roman" w:cs="Times New Roman"/>
          <w:szCs w:val="24"/>
        </w:rPr>
      </w:pPr>
    </w:p>
    <w:p w:rsidR="00007B52" w:rsidRPr="002A711F" w:rsidRDefault="00007B52" w:rsidP="007F78DF">
      <w:pPr>
        <w:spacing w:after="0"/>
        <w:jc w:val="center"/>
        <w:rPr>
          <w:rFonts w:eastAsia="Times New Roman" w:cs="Times New Roman"/>
          <w:b/>
          <w:sz w:val="28"/>
          <w:szCs w:val="28"/>
        </w:rPr>
      </w:pPr>
      <w:r w:rsidRPr="002A711F">
        <w:rPr>
          <w:rFonts w:eastAsia="Times New Roman" w:cs="Times New Roman"/>
          <w:b/>
          <w:sz w:val="28"/>
          <w:szCs w:val="28"/>
        </w:rPr>
        <w:t>Minutes</w:t>
      </w:r>
    </w:p>
    <w:p w:rsidR="00981CAD" w:rsidRPr="002A711F" w:rsidRDefault="00EF6BFE" w:rsidP="007F78DF">
      <w:pPr>
        <w:pBdr>
          <w:top w:val="single" w:sz="4" w:space="1" w:color="auto"/>
        </w:pBdr>
        <w:spacing w:after="0"/>
        <w:ind w:left="720" w:hanging="720"/>
        <w:rPr>
          <w:rFonts w:eastAsia="Times New Roman" w:cs="Times New Roman"/>
          <w:szCs w:val="24"/>
        </w:rPr>
      </w:pPr>
      <w:r w:rsidRPr="002A711F">
        <w:rPr>
          <w:rFonts w:eastAsia="Times New Roman" w:cs="Times New Roman"/>
          <w:szCs w:val="24"/>
        </w:rPr>
        <w:t>Agenda Item I</w:t>
      </w:r>
      <w:r w:rsidR="007F78DF" w:rsidRPr="002A711F">
        <w:rPr>
          <w:rFonts w:eastAsia="Times New Roman" w:cs="Times New Roman"/>
          <w:szCs w:val="24"/>
        </w:rPr>
        <w:t>:</w:t>
      </w:r>
      <w:r w:rsidR="007F78DF" w:rsidRPr="002A711F">
        <w:rPr>
          <w:rFonts w:eastAsia="Times New Roman" w:cs="Times New Roman"/>
          <w:szCs w:val="24"/>
        </w:rPr>
        <w:tab/>
      </w:r>
      <w:r w:rsidR="00981CAD" w:rsidRPr="002A711F">
        <w:rPr>
          <w:rFonts w:eastAsia="Times New Roman" w:cs="Times New Roman"/>
          <w:szCs w:val="24"/>
        </w:rPr>
        <w:t>Announcements</w:t>
      </w:r>
      <w:r w:rsidR="008E50E8" w:rsidRPr="002A711F">
        <w:rPr>
          <w:rFonts w:eastAsia="Times New Roman" w:cs="Times New Roman"/>
          <w:szCs w:val="24"/>
        </w:rPr>
        <w:t xml:space="preserve"> and Reminders</w:t>
      </w:r>
    </w:p>
    <w:p w:rsidR="00C26C63" w:rsidRPr="002A711F" w:rsidRDefault="00DF4958" w:rsidP="00C26C63">
      <w:pPr>
        <w:numPr>
          <w:ilvl w:val="0"/>
          <w:numId w:val="1"/>
        </w:numPr>
        <w:spacing w:after="0"/>
        <w:ind w:left="1170"/>
        <w:jc w:val="both"/>
        <w:rPr>
          <w:rFonts w:eastAsia="Times New Roman" w:cs="Times New Roman"/>
          <w:szCs w:val="24"/>
        </w:rPr>
      </w:pPr>
      <w:r w:rsidRPr="002A711F">
        <w:rPr>
          <w:rFonts w:eastAsia="Times New Roman" w:cs="Times New Roman"/>
          <w:szCs w:val="24"/>
        </w:rPr>
        <w:t xml:space="preserve">Notable alumni and faculty awards recently received by AHSS </w:t>
      </w:r>
    </w:p>
    <w:p w:rsidR="00C26C63" w:rsidRPr="002A711F" w:rsidRDefault="001336FD" w:rsidP="00C26C63">
      <w:pPr>
        <w:spacing w:after="0"/>
        <w:ind w:left="1440"/>
        <w:jc w:val="both"/>
        <w:rPr>
          <w:rFonts w:eastAsia="Times New Roman" w:cs="Times New Roman"/>
          <w:szCs w:val="24"/>
        </w:rPr>
      </w:pPr>
      <w:r w:rsidRPr="002A711F">
        <w:rPr>
          <w:rFonts w:eastAsia="Times New Roman" w:cs="Times New Roman"/>
          <w:szCs w:val="24"/>
        </w:rPr>
        <w:t>Listed at the end of the minutes</w:t>
      </w:r>
    </w:p>
    <w:p w:rsidR="00B42BF4" w:rsidRPr="002A711F" w:rsidRDefault="00DF4958" w:rsidP="00981CAD">
      <w:pPr>
        <w:numPr>
          <w:ilvl w:val="0"/>
          <w:numId w:val="1"/>
        </w:numPr>
        <w:spacing w:after="0"/>
        <w:ind w:left="1170"/>
        <w:jc w:val="both"/>
        <w:rPr>
          <w:rFonts w:eastAsia="Times New Roman" w:cs="Times New Roman"/>
          <w:szCs w:val="24"/>
        </w:rPr>
      </w:pPr>
      <w:r w:rsidRPr="002A711F">
        <w:rPr>
          <w:rFonts w:eastAsia="Times New Roman" w:cs="Times New Roman"/>
          <w:szCs w:val="24"/>
        </w:rPr>
        <w:t>HPRS v</w:t>
      </w:r>
      <w:r w:rsidR="00275BE4" w:rsidRPr="002A711F">
        <w:rPr>
          <w:rFonts w:eastAsia="Times New Roman" w:cs="Times New Roman"/>
          <w:szCs w:val="24"/>
        </w:rPr>
        <w:t>isiting scholar</w:t>
      </w:r>
      <w:r w:rsidR="00BC5E4A" w:rsidRPr="002A711F">
        <w:rPr>
          <w:rFonts w:eastAsia="Times New Roman" w:cs="Times New Roman"/>
          <w:szCs w:val="24"/>
        </w:rPr>
        <w:t xml:space="preserve">’s </w:t>
      </w:r>
      <w:r w:rsidR="00B42BF4" w:rsidRPr="002A711F">
        <w:rPr>
          <w:rFonts w:eastAsia="Times New Roman" w:cs="Times New Roman"/>
          <w:szCs w:val="24"/>
        </w:rPr>
        <w:t>public lecture</w:t>
      </w:r>
      <w:r w:rsidR="00C26C63" w:rsidRPr="002A711F">
        <w:rPr>
          <w:rFonts w:eastAsia="Times New Roman" w:cs="Times New Roman"/>
          <w:szCs w:val="24"/>
        </w:rPr>
        <w:t xml:space="preserve"> </w:t>
      </w:r>
      <w:r w:rsidR="00C97A32" w:rsidRPr="002A711F">
        <w:rPr>
          <w:rFonts w:eastAsia="Times New Roman" w:cs="Times New Roman"/>
          <w:szCs w:val="24"/>
        </w:rPr>
        <w:t xml:space="preserve">featuring Dr. </w:t>
      </w:r>
      <w:r w:rsidR="00C26C63" w:rsidRPr="002A711F">
        <w:rPr>
          <w:rFonts w:eastAsia="Times New Roman" w:cs="Times New Roman"/>
          <w:szCs w:val="24"/>
        </w:rPr>
        <w:t>David Moon</w:t>
      </w:r>
      <w:r w:rsidR="00B42BF4" w:rsidRPr="002A711F">
        <w:rPr>
          <w:rFonts w:eastAsia="Times New Roman" w:cs="Times New Roman"/>
          <w:szCs w:val="24"/>
        </w:rPr>
        <w:t xml:space="preserve"> </w:t>
      </w:r>
      <w:r w:rsidR="001336FD" w:rsidRPr="002A711F">
        <w:rPr>
          <w:rFonts w:eastAsia="Times New Roman" w:cs="Times New Roman"/>
          <w:szCs w:val="24"/>
        </w:rPr>
        <w:t xml:space="preserve">will be 10/28/16 at </w:t>
      </w:r>
      <w:r w:rsidR="00B42BF4" w:rsidRPr="002A711F">
        <w:rPr>
          <w:rFonts w:eastAsia="Times New Roman" w:cs="Times New Roman"/>
          <w:szCs w:val="24"/>
        </w:rPr>
        <w:t xml:space="preserve">7 PM, </w:t>
      </w:r>
      <w:r w:rsidR="001336FD" w:rsidRPr="002A711F">
        <w:rPr>
          <w:rFonts w:eastAsia="Times New Roman" w:cs="Times New Roman"/>
          <w:szCs w:val="24"/>
        </w:rPr>
        <w:t>in</w:t>
      </w:r>
      <w:r w:rsidR="00B42BF4" w:rsidRPr="002A711F">
        <w:rPr>
          <w:rFonts w:eastAsia="Times New Roman" w:cs="Times New Roman"/>
          <w:szCs w:val="24"/>
        </w:rPr>
        <w:t xml:space="preserve"> </w:t>
      </w:r>
      <w:r w:rsidRPr="002A711F">
        <w:rPr>
          <w:rFonts w:eastAsia="Times New Roman" w:cs="Times New Roman"/>
          <w:szCs w:val="24"/>
        </w:rPr>
        <w:t>S. Engineering</w:t>
      </w:r>
    </w:p>
    <w:p w:rsidR="00C26C63" w:rsidRPr="002A711F" w:rsidRDefault="00C26C63" w:rsidP="00981CAD">
      <w:pPr>
        <w:numPr>
          <w:ilvl w:val="0"/>
          <w:numId w:val="1"/>
        </w:numPr>
        <w:spacing w:after="0"/>
        <w:ind w:left="1170"/>
        <w:jc w:val="both"/>
        <w:rPr>
          <w:rFonts w:eastAsia="Times New Roman" w:cs="Times New Roman"/>
          <w:szCs w:val="24"/>
        </w:rPr>
      </w:pPr>
      <w:r w:rsidRPr="002A711F">
        <w:rPr>
          <w:rFonts w:eastAsia="Times New Roman" w:cs="Times New Roman"/>
          <w:szCs w:val="24"/>
        </w:rPr>
        <w:t>American Studies Colloquium Series</w:t>
      </w:r>
      <w:r w:rsidR="00C97A32" w:rsidRPr="002A711F">
        <w:rPr>
          <w:rFonts w:eastAsia="Times New Roman" w:cs="Times New Roman"/>
          <w:szCs w:val="24"/>
        </w:rPr>
        <w:t>; Professors Heath Wing, Rachel Nolan, and Anne Blankenship will each be lecturing during October and November as part of the series.</w:t>
      </w:r>
    </w:p>
    <w:p w:rsidR="0027579B" w:rsidRPr="002A711F" w:rsidRDefault="0027579B" w:rsidP="0027579B">
      <w:pPr>
        <w:numPr>
          <w:ilvl w:val="0"/>
          <w:numId w:val="1"/>
        </w:numPr>
        <w:spacing w:after="0"/>
        <w:ind w:left="1170"/>
        <w:jc w:val="both"/>
        <w:rPr>
          <w:rFonts w:eastAsia="Times New Roman" w:cs="Times New Roman"/>
          <w:szCs w:val="24"/>
        </w:rPr>
      </w:pPr>
      <w:r w:rsidRPr="002A711F">
        <w:rPr>
          <w:rFonts w:eastAsia="Times New Roman" w:cs="Times New Roman"/>
          <w:szCs w:val="24"/>
        </w:rPr>
        <w:t xml:space="preserve">NDSU Explore undergraduate showcase </w:t>
      </w:r>
      <w:r w:rsidR="00C97A32" w:rsidRPr="002A711F">
        <w:rPr>
          <w:rFonts w:eastAsia="Times New Roman" w:cs="Times New Roman"/>
          <w:szCs w:val="24"/>
        </w:rPr>
        <w:t>will be November 1, 2016.</w:t>
      </w:r>
    </w:p>
    <w:p w:rsidR="00145BBC" w:rsidRPr="002A711F" w:rsidRDefault="00C97A32" w:rsidP="00981CAD">
      <w:pPr>
        <w:numPr>
          <w:ilvl w:val="0"/>
          <w:numId w:val="1"/>
        </w:numPr>
        <w:spacing w:after="0"/>
        <w:ind w:left="1170"/>
        <w:jc w:val="both"/>
        <w:rPr>
          <w:rFonts w:eastAsia="Times New Roman" w:cs="Times New Roman"/>
          <w:szCs w:val="24"/>
        </w:rPr>
      </w:pPr>
      <w:r w:rsidRPr="002A711F">
        <w:rPr>
          <w:rFonts w:eastAsia="Times New Roman" w:cs="Times New Roman"/>
          <w:color w:val="000000"/>
          <w:szCs w:val="24"/>
        </w:rPr>
        <w:t xml:space="preserve">Dean Sandstrom and Associate Dean Christina Weber will be attending the 2016 </w:t>
      </w:r>
      <w:r w:rsidR="00145BBC" w:rsidRPr="002A711F">
        <w:rPr>
          <w:rFonts w:eastAsia="Times New Roman" w:cs="Times New Roman"/>
          <w:color w:val="000000"/>
          <w:szCs w:val="24"/>
        </w:rPr>
        <w:t xml:space="preserve">CCAS </w:t>
      </w:r>
      <w:r w:rsidRPr="002A711F">
        <w:rPr>
          <w:rFonts w:eastAsia="Times New Roman" w:cs="Times New Roman"/>
          <w:color w:val="000000"/>
          <w:szCs w:val="24"/>
        </w:rPr>
        <w:t>conference November 2-5.</w:t>
      </w:r>
    </w:p>
    <w:p w:rsidR="00994803" w:rsidRPr="002A711F" w:rsidRDefault="00981CAD" w:rsidP="00994803">
      <w:pPr>
        <w:numPr>
          <w:ilvl w:val="0"/>
          <w:numId w:val="1"/>
        </w:numPr>
        <w:spacing w:after="0"/>
        <w:ind w:left="1170"/>
        <w:jc w:val="both"/>
        <w:rPr>
          <w:rFonts w:eastAsia="Times New Roman" w:cs="Times New Roman"/>
          <w:szCs w:val="24"/>
        </w:rPr>
      </w:pPr>
      <w:r w:rsidRPr="002A711F">
        <w:rPr>
          <w:rFonts w:eastAsia="Times New Roman" w:cs="Times New Roman"/>
          <w:szCs w:val="24"/>
        </w:rPr>
        <w:t xml:space="preserve">Distinguished </w:t>
      </w:r>
      <w:r w:rsidR="00DF4958" w:rsidRPr="002A711F">
        <w:rPr>
          <w:rFonts w:eastAsia="Times New Roman" w:cs="Times New Roman"/>
          <w:szCs w:val="24"/>
        </w:rPr>
        <w:t xml:space="preserve">AHSS </w:t>
      </w:r>
      <w:r w:rsidRPr="002A711F">
        <w:rPr>
          <w:rFonts w:eastAsia="Times New Roman" w:cs="Times New Roman"/>
          <w:szCs w:val="24"/>
        </w:rPr>
        <w:t>a</w:t>
      </w:r>
      <w:r w:rsidR="00B42BF4" w:rsidRPr="002A711F">
        <w:rPr>
          <w:rFonts w:eastAsia="Times New Roman" w:cs="Times New Roman"/>
          <w:szCs w:val="24"/>
        </w:rPr>
        <w:t>lumnus visit</w:t>
      </w:r>
      <w:r w:rsidR="00C97A32" w:rsidRPr="002A711F">
        <w:rPr>
          <w:rFonts w:eastAsia="Times New Roman" w:cs="Times New Roman"/>
          <w:szCs w:val="24"/>
        </w:rPr>
        <w:t xml:space="preserve"> Steve Stark, is available to </w:t>
      </w:r>
      <w:r w:rsidR="00C26C63" w:rsidRPr="002A711F">
        <w:rPr>
          <w:rFonts w:eastAsia="Times New Roman" w:cs="Times New Roman"/>
          <w:szCs w:val="24"/>
        </w:rPr>
        <w:t>like to visit classes</w:t>
      </w:r>
      <w:r w:rsidR="00C97A32" w:rsidRPr="002A711F">
        <w:rPr>
          <w:rFonts w:eastAsia="Times New Roman" w:cs="Times New Roman"/>
          <w:szCs w:val="24"/>
        </w:rPr>
        <w:t xml:space="preserve"> Tuesday 11/22/16.</w:t>
      </w:r>
      <w:r w:rsidR="00BD471C" w:rsidRPr="002A711F">
        <w:rPr>
          <w:rFonts w:eastAsia="Times New Roman" w:cs="Times New Roman"/>
          <w:szCs w:val="24"/>
        </w:rPr>
        <w:t xml:space="preserve"> </w:t>
      </w:r>
    </w:p>
    <w:p w:rsidR="00994803" w:rsidRPr="002A711F" w:rsidRDefault="00994803" w:rsidP="00994803">
      <w:pPr>
        <w:numPr>
          <w:ilvl w:val="0"/>
          <w:numId w:val="1"/>
        </w:numPr>
        <w:spacing w:after="0"/>
        <w:ind w:left="1170"/>
        <w:jc w:val="both"/>
        <w:rPr>
          <w:rFonts w:eastAsia="Times New Roman" w:cs="Times New Roman"/>
          <w:szCs w:val="24"/>
        </w:rPr>
      </w:pPr>
      <w:r w:rsidRPr="002A711F">
        <w:rPr>
          <w:rFonts w:eastAsia="Times New Roman" w:cs="Times New Roman"/>
          <w:szCs w:val="24"/>
        </w:rPr>
        <w:t>Odney/Peltier/Waldr</w:t>
      </w:r>
      <w:r w:rsidR="00C97A32" w:rsidRPr="002A711F">
        <w:rPr>
          <w:rFonts w:eastAsia="Times New Roman" w:cs="Times New Roman"/>
          <w:szCs w:val="24"/>
        </w:rPr>
        <w:t xml:space="preserve">on Award nominations are </w:t>
      </w:r>
      <w:r w:rsidR="00253CD6" w:rsidRPr="002A711F">
        <w:rPr>
          <w:rFonts w:eastAsia="Times New Roman" w:cs="Times New Roman"/>
          <w:szCs w:val="24"/>
        </w:rPr>
        <w:t xml:space="preserve">due </w:t>
      </w:r>
      <w:r w:rsidR="00145BBC" w:rsidRPr="002A711F">
        <w:rPr>
          <w:rFonts w:eastAsia="Times New Roman" w:cs="Times New Roman"/>
          <w:szCs w:val="24"/>
        </w:rPr>
        <w:t>12/</w:t>
      </w:r>
      <w:r w:rsidR="00DF4958" w:rsidRPr="002A711F">
        <w:rPr>
          <w:rFonts w:eastAsia="Times New Roman" w:cs="Times New Roman"/>
          <w:szCs w:val="24"/>
        </w:rPr>
        <w:t>2</w:t>
      </w:r>
      <w:r w:rsidR="00C97A32" w:rsidRPr="002A711F">
        <w:rPr>
          <w:rFonts w:eastAsia="Times New Roman" w:cs="Times New Roman"/>
          <w:szCs w:val="24"/>
        </w:rPr>
        <w:t>/16.</w:t>
      </w:r>
    </w:p>
    <w:p w:rsidR="00B42BF4" w:rsidRPr="002A711F" w:rsidRDefault="00C26C63" w:rsidP="00B42BF4">
      <w:pPr>
        <w:numPr>
          <w:ilvl w:val="0"/>
          <w:numId w:val="1"/>
        </w:numPr>
        <w:spacing w:after="0"/>
        <w:ind w:left="1170"/>
        <w:jc w:val="both"/>
        <w:rPr>
          <w:rFonts w:eastAsia="Times New Roman" w:cs="Times New Roman"/>
          <w:szCs w:val="24"/>
        </w:rPr>
      </w:pPr>
      <w:r w:rsidRPr="002A711F">
        <w:rPr>
          <w:rFonts w:eastAsia="Times New Roman" w:cs="Times New Roman"/>
          <w:szCs w:val="24"/>
        </w:rPr>
        <w:t xml:space="preserve">Chamber of Commerce </w:t>
      </w:r>
      <w:r w:rsidR="00DF4958" w:rsidRPr="002A711F">
        <w:rPr>
          <w:rFonts w:eastAsia="Times New Roman" w:cs="Times New Roman"/>
          <w:szCs w:val="24"/>
        </w:rPr>
        <w:t xml:space="preserve">service </w:t>
      </w:r>
      <w:r w:rsidR="00042564" w:rsidRPr="002A711F">
        <w:rPr>
          <w:rFonts w:eastAsia="Times New Roman" w:cs="Times New Roman"/>
          <w:szCs w:val="24"/>
        </w:rPr>
        <w:t>&amp;</w:t>
      </w:r>
      <w:r w:rsidR="00DF4958" w:rsidRPr="002A711F">
        <w:rPr>
          <w:rFonts w:eastAsia="Times New Roman" w:cs="Times New Roman"/>
          <w:szCs w:val="24"/>
        </w:rPr>
        <w:t xml:space="preserve"> </w:t>
      </w:r>
      <w:r w:rsidR="00042564" w:rsidRPr="002A711F">
        <w:rPr>
          <w:rFonts w:eastAsia="Times New Roman" w:cs="Times New Roman"/>
          <w:szCs w:val="24"/>
        </w:rPr>
        <w:t xml:space="preserve">faculty service learning award </w:t>
      </w:r>
      <w:r w:rsidR="00DF4958" w:rsidRPr="002A711F">
        <w:rPr>
          <w:rFonts w:eastAsia="Times New Roman" w:cs="Times New Roman"/>
          <w:szCs w:val="24"/>
        </w:rPr>
        <w:t>nominations</w:t>
      </w:r>
      <w:r w:rsidR="00C97A32" w:rsidRPr="002A711F">
        <w:rPr>
          <w:rFonts w:eastAsia="Times New Roman" w:cs="Times New Roman"/>
          <w:szCs w:val="24"/>
        </w:rPr>
        <w:t xml:space="preserve"> are due</w:t>
      </w:r>
      <w:r w:rsidR="00042564" w:rsidRPr="002A711F">
        <w:rPr>
          <w:rFonts w:eastAsia="Times New Roman" w:cs="Times New Roman"/>
          <w:szCs w:val="24"/>
        </w:rPr>
        <w:t>1/20</w:t>
      </w:r>
      <w:r w:rsidR="00C97A32" w:rsidRPr="002A711F">
        <w:rPr>
          <w:rFonts w:eastAsia="Times New Roman" w:cs="Times New Roman"/>
          <w:szCs w:val="24"/>
        </w:rPr>
        <w:t>/17 and 2/10/17.</w:t>
      </w:r>
      <w:r w:rsidR="00042564" w:rsidRPr="002A711F">
        <w:rPr>
          <w:rFonts w:eastAsia="Times New Roman" w:cs="Times New Roman"/>
          <w:szCs w:val="24"/>
        </w:rPr>
        <w:t xml:space="preserve"> </w:t>
      </w:r>
    </w:p>
    <w:p w:rsidR="00BD471C" w:rsidRPr="002A711F" w:rsidRDefault="00DF4958" w:rsidP="00E673CD">
      <w:pPr>
        <w:numPr>
          <w:ilvl w:val="0"/>
          <w:numId w:val="1"/>
        </w:numPr>
        <w:spacing w:after="0"/>
        <w:ind w:left="1170"/>
        <w:jc w:val="both"/>
        <w:rPr>
          <w:rFonts w:eastAsia="Times New Roman" w:cs="Times New Roman"/>
          <w:szCs w:val="24"/>
        </w:rPr>
      </w:pPr>
      <w:r w:rsidRPr="002A711F">
        <w:rPr>
          <w:rFonts w:eastAsia="Times New Roman" w:cs="Times New Roman"/>
          <w:szCs w:val="24"/>
        </w:rPr>
        <w:t xml:space="preserve">Development Director update </w:t>
      </w:r>
      <w:r w:rsidR="0049523B">
        <w:rPr>
          <w:rFonts w:eastAsia="Times New Roman" w:cs="Times New Roman"/>
          <w:szCs w:val="24"/>
        </w:rPr>
        <w:t xml:space="preserve">– the Foundation is </w:t>
      </w:r>
      <w:r w:rsidR="00C97A32" w:rsidRPr="002A711F">
        <w:rPr>
          <w:rFonts w:eastAsia="Times New Roman" w:cs="Times New Roman"/>
          <w:szCs w:val="24"/>
        </w:rPr>
        <w:t>interviewing 6 candidates and</w:t>
      </w:r>
      <w:r w:rsidR="00C26C63" w:rsidRPr="002A711F">
        <w:rPr>
          <w:rFonts w:eastAsia="Times New Roman" w:cs="Times New Roman"/>
          <w:szCs w:val="24"/>
        </w:rPr>
        <w:t xml:space="preserve"> will be hiring 3 which will assist the colleges.</w:t>
      </w:r>
      <w:r w:rsidR="00BD7C42" w:rsidRPr="002A711F">
        <w:rPr>
          <w:rFonts w:eastAsia="Times New Roman" w:cs="Times New Roman"/>
          <w:szCs w:val="24"/>
        </w:rPr>
        <w:t xml:space="preserve">  The colleges to receive a director </w:t>
      </w:r>
      <w:r w:rsidR="0049523B">
        <w:rPr>
          <w:rFonts w:eastAsia="Times New Roman" w:cs="Times New Roman"/>
          <w:szCs w:val="24"/>
        </w:rPr>
        <w:t>are</w:t>
      </w:r>
      <w:r w:rsidR="00BD7C42" w:rsidRPr="002A711F">
        <w:rPr>
          <w:rFonts w:eastAsia="Times New Roman" w:cs="Times New Roman"/>
          <w:szCs w:val="24"/>
        </w:rPr>
        <w:t xml:space="preserve"> yet to be determined.</w:t>
      </w:r>
    </w:p>
    <w:p w:rsidR="00784FFE" w:rsidRPr="002A711F" w:rsidRDefault="00BD7C42" w:rsidP="00E673CD">
      <w:pPr>
        <w:numPr>
          <w:ilvl w:val="0"/>
          <w:numId w:val="1"/>
        </w:numPr>
        <w:spacing w:after="0"/>
        <w:ind w:left="1170"/>
        <w:jc w:val="both"/>
        <w:rPr>
          <w:rFonts w:eastAsia="Times New Roman" w:cs="Times New Roman"/>
          <w:szCs w:val="24"/>
        </w:rPr>
      </w:pPr>
      <w:r w:rsidRPr="002A711F">
        <w:rPr>
          <w:rFonts w:eastAsia="Times New Roman" w:cs="Times New Roman"/>
          <w:szCs w:val="24"/>
        </w:rPr>
        <w:t>Three-minute thesis information will be sent via email by Christina Weber</w:t>
      </w:r>
      <w:r w:rsidR="002E7D8F" w:rsidRPr="002A711F">
        <w:rPr>
          <w:rFonts w:eastAsia="Times New Roman" w:cs="Times New Roman"/>
          <w:szCs w:val="24"/>
        </w:rPr>
        <w:t>.</w:t>
      </w:r>
    </w:p>
    <w:p w:rsidR="00642CA5" w:rsidRPr="002A711F" w:rsidRDefault="00BD7C42" w:rsidP="00E673CD">
      <w:pPr>
        <w:numPr>
          <w:ilvl w:val="0"/>
          <w:numId w:val="1"/>
        </w:numPr>
        <w:spacing w:after="0"/>
        <w:ind w:left="1170"/>
        <w:jc w:val="both"/>
        <w:rPr>
          <w:rFonts w:eastAsia="Times New Roman" w:cs="Times New Roman"/>
          <w:szCs w:val="24"/>
        </w:rPr>
      </w:pPr>
      <w:r w:rsidRPr="002A711F">
        <w:rPr>
          <w:rFonts w:eastAsia="Times New Roman" w:cs="Times New Roman"/>
          <w:szCs w:val="24"/>
        </w:rPr>
        <w:t>In the near future</w:t>
      </w:r>
      <w:r w:rsidR="0049523B">
        <w:rPr>
          <w:rFonts w:eastAsia="Times New Roman" w:cs="Times New Roman"/>
          <w:szCs w:val="24"/>
        </w:rPr>
        <w:t>,</w:t>
      </w:r>
      <w:r w:rsidRPr="002A711F">
        <w:rPr>
          <w:rFonts w:eastAsia="Times New Roman" w:cs="Times New Roman"/>
          <w:szCs w:val="24"/>
        </w:rPr>
        <w:t xml:space="preserve"> there will be training sessions for faculty to use Digital Measures.</w:t>
      </w:r>
    </w:p>
    <w:p w:rsidR="00642CA5" w:rsidRPr="002A711F" w:rsidRDefault="00BD7C42" w:rsidP="00642CA5">
      <w:pPr>
        <w:numPr>
          <w:ilvl w:val="0"/>
          <w:numId w:val="1"/>
        </w:numPr>
        <w:spacing w:after="0"/>
        <w:ind w:left="1170"/>
        <w:rPr>
          <w:rFonts w:eastAsia="Times New Roman" w:cs="Times New Roman"/>
          <w:szCs w:val="24"/>
        </w:rPr>
      </w:pPr>
      <w:r w:rsidRPr="002A711F">
        <w:rPr>
          <w:rFonts w:eastAsia="Times New Roman" w:cs="Times New Roman"/>
          <w:szCs w:val="24"/>
        </w:rPr>
        <w:t xml:space="preserve">Undergraduate plans of study; Carrie Anne will be meeting with </w:t>
      </w:r>
      <w:r w:rsidR="002E7D8F" w:rsidRPr="002A711F">
        <w:rPr>
          <w:rFonts w:eastAsia="Times New Roman" w:cs="Times New Roman"/>
          <w:szCs w:val="24"/>
        </w:rPr>
        <w:t>departments</w:t>
      </w:r>
      <w:r w:rsidRPr="002A711F">
        <w:rPr>
          <w:rFonts w:eastAsia="Times New Roman" w:cs="Times New Roman"/>
          <w:szCs w:val="24"/>
        </w:rPr>
        <w:t xml:space="preserve"> in the spring to assist in creating programs of study</w:t>
      </w:r>
      <w:r w:rsidR="00642CA5" w:rsidRPr="002A711F">
        <w:rPr>
          <w:rFonts w:eastAsia="Times New Roman" w:cs="Times New Roman"/>
          <w:szCs w:val="24"/>
        </w:rPr>
        <w:t xml:space="preserve"> </w:t>
      </w:r>
      <w:r w:rsidR="002E7D8F" w:rsidRPr="002A711F">
        <w:rPr>
          <w:rFonts w:eastAsia="Times New Roman" w:cs="Times New Roman"/>
          <w:szCs w:val="24"/>
        </w:rPr>
        <w:t>to help grow programs and help students graduate in 4 years.</w:t>
      </w:r>
      <w:r w:rsidR="00FA61D3" w:rsidRPr="002A711F">
        <w:rPr>
          <w:rFonts w:eastAsia="Times New Roman" w:cs="Times New Roman"/>
          <w:szCs w:val="24"/>
        </w:rPr>
        <w:t xml:space="preserve"> </w:t>
      </w:r>
    </w:p>
    <w:p w:rsidR="0007593D" w:rsidRPr="002A711F" w:rsidRDefault="007F78DF" w:rsidP="00E673CD">
      <w:pPr>
        <w:numPr>
          <w:ilvl w:val="0"/>
          <w:numId w:val="1"/>
        </w:numPr>
        <w:spacing w:after="0"/>
        <w:ind w:left="1170"/>
        <w:jc w:val="both"/>
        <w:rPr>
          <w:rFonts w:eastAsia="Times New Roman" w:cs="Times New Roman"/>
          <w:szCs w:val="24"/>
        </w:rPr>
      </w:pPr>
      <w:r w:rsidRPr="002A711F">
        <w:rPr>
          <w:rFonts w:eastAsia="Times New Roman" w:cs="Times New Roman"/>
          <w:szCs w:val="24"/>
        </w:rPr>
        <w:t>Dean Sandstro</w:t>
      </w:r>
      <w:r w:rsidR="002E7D8F" w:rsidRPr="002A711F">
        <w:rPr>
          <w:rFonts w:eastAsia="Times New Roman" w:cs="Times New Roman"/>
          <w:szCs w:val="24"/>
        </w:rPr>
        <w:t xml:space="preserve">m met with Laura McDaniel regarding a </w:t>
      </w:r>
      <w:r w:rsidR="0007593D" w:rsidRPr="002A711F">
        <w:rPr>
          <w:rFonts w:eastAsia="Times New Roman" w:cs="Times New Roman"/>
          <w:szCs w:val="24"/>
        </w:rPr>
        <w:t xml:space="preserve">NDSU </w:t>
      </w:r>
      <w:r w:rsidR="002E7D8F" w:rsidRPr="002A711F">
        <w:rPr>
          <w:rFonts w:eastAsia="Times New Roman" w:cs="Times New Roman"/>
          <w:szCs w:val="24"/>
        </w:rPr>
        <w:t xml:space="preserve">television </w:t>
      </w:r>
      <w:r w:rsidR="0007593D" w:rsidRPr="002A711F">
        <w:rPr>
          <w:rFonts w:eastAsia="Times New Roman" w:cs="Times New Roman"/>
          <w:szCs w:val="24"/>
        </w:rPr>
        <w:t xml:space="preserve">ad </w:t>
      </w:r>
      <w:r w:rsidR="002E7D8F" w:rsidRPr="002A711F">
        <w:rPr>
          <w:rFonts w:eastAsia="Times New Roman" w:cs="Times New Roman"/>
          <w:szCs w:val="24"/>
        </w:rPr>
        <w:t>in which only humanities was represented for the AHSS.  Laura</w:t>
      </w:r>
      <w:r w:rsidRPr="002A711F">
        <w:rPr>
          <w:rFonts w:eastAsia="Times New Roman" w:cs="Times New Roman"/>
          <w:szCs w:val="24"/>
        </w:rPr>
        <w:t xml:space="preserve"> explained that the ad was only</w:t>
      </w:r>
      <w:r w:rsidR="00FA61D3" w:rsidRPr="002A711F">
        <w:rPr>
          <w:rFonts w:eastAsia="Times New Roman" w:cs="Times New Roman"/>
          <w:szCs w:val="24"/>
        </w:rPr>
        <w:t xml:space="preserve"> 30 seconds</w:t>
      </w:r>
      <w:r w:rsidRPr="002A711F">
        <w:rPr>
          <w:rFonts w:eastAsia="Times New Roman" w:cs="Times New Roman"/>
          <w:szCs w:val="24"/>
        </w:rPr>
        <w:t xml:space="preserve"> which didn’t allow time for all programs</w:t>
      </w:r>
      <w:r w:rsidR="007D1963" w:rsidRPr="002A711F">
        <w:rPr>
          <w:rFonts w:eastAsia="Times New Roman" w:cs="Times New Roman"/>
          <w:szCs w:val="24"/>
        </w:rPr>
        <w:t xml:space="preserve">. </w:t>
      </w:r>
      <w:r w:rsidR="0049523B">
        <w:rPr>
          <w:rFonts w:eastAsia="Times New Roman" w:cs="Times New Roman"/>
          <w:szCs w:val="24"/>
        </w:rPr>
        <w:t xml:space="preserve"> Kent asked Laura and UR to include the arts and social sciences as well as the humanities in future ads.  </w:t>
      </w:r>
    </w:p>
    <w:p w:rsidR="00981CAD" w:rsidRPr="002A711F" w:rsidRDefault="00042564" w:rsidP="00E673CD">
      <w:pPr>
        <w:numPr>
          <w:ilvl w:val="0"/>
          <w:numId w:val="1"/>
        </w:numPr>
        <w:spacing w:after="0"/>
        <w:ind w:left="1170"/>
        <w:jc w:val="both"/>
        <w:rPr>
          <w:rFonts w:eastAsia="Times New Roman" w:cs="Times New Roman"/>
          <w:szCs w:val="24"/>
        </w:rPr>
      </w:pPr>
      <w:r w:rsidRPr="002A711F">
        <w:rPr>
          <w:rFonts w:eastAsia="Times New Roman" w:cs="Times New Roman"/>
          <w:szCs w:val="24"/>
        </w:rPr>
        <w:t>Department and college promotions/brochures</w:t>
      </w:r>
      <w:r w:rsidR="007F78DF" w:rsidRPr="002A711F">
        <w:rPr>
          <w:rFonts w:eastAsia="Times New Roman" w:cs="Times New Roman"/>
          <w:szCs w:val="24"/>
        </w:rPr>
        <w:t>.</w:t>
      </w:r>
      <w:r w:rsidRPr="002A711F">
        <w:rPr>
          <w:rFonts w:eastAsia="Times New Roman" w:cs="Times New Roman"/>
          <w:szCs w:val="24"/>
        </w:rPr>
        <w:t xml:space="preserve"> </w:t>
      </w:r>
      <w:r w:rsidR="007D1963" w:rsidRPr="002A711F">
        <w:rPr>
          <w:rFonts w:eastAsia="Times New Roman" w:cs="Times New Roman"/>
          <w:szCs w:val="24"/>
        </w:rPr>
        <w:t>During Kent’s meeting with</w:t>
      </w:r>
      <w:r w:rsidR="00B42BF4" w:rsidRPr="002A711F">
        <w:rPr>
          <w:rFonts w:eastAsia="Times New Roman" w:cs="Times New Roman"/>
          <w:szCs w:val="24"/>
        </w:rPr>
        <w:t xml:space="preserve"> </w:t>
      </w:r>
      <w:r w:rsidR="007D1963" w:rsidRPr="002A711F">
        <w:rPr>
          <w:rFonts w:eastAsia="Times New Roman" w:cs="Times New Roman"/>
          <w:szCs w:val="24"/>
        </w:rPr>
        <w:t>Laura meeting he shared that the brochure is outdated, would like to use postcards instead</w:t>
      </w:r>
      <w:r w:rsidR="0049523B">
        <w:rPr>
          <w:rFonts w:eastAsia="Times New Roman" w:cs="Times New Roman"/>
          <w:szCs w:val="24"/>
        </w:rPr>
        <w:t xml:space="preserve"> for the college and each </w:t>
      </w:r>
      <w:r w:rsidR="007D1963" w:rsidRPr="002A711F">
        <w:rPr>
          <w:rFonts w:eastAsia="Times New Roman" w:cs="Times New Roman"/>
          <w:szCs w:val="24"/>
        </w:rPr>
        <w:t>department.</w:t>
      </w:r>
    </w:p>
    <w:p w:rsidR="007F78DF" w:rsidRPr="002A711F" w:rsidRDefault="007F78DF" w:rsidP="007F78DF">
      <w:pPr>
        <w:spacing w:after="0"/>
        <w:ind w:left="1170"/>
        <w:jc w:val="both"/>
        <w:rPr>
          <w:rFonts w:eastAsia="Times New Roman" w:cs="Times New Roman"/>
          <w:szCs w:val="24"/>
        </w:rPr>
      </w:pPr>
    </w:p>
    <w:p w:rsidR="00DF4958" w:rsidRPr="002A711F" w:rsidRDefault="00EF6BFE" w:rsidP="00EF6BFE">
      <w:pPr>
        <w:pBdr>
          <w:top w:val="single" w:sz="4" w:space="1" w:color="auto"/>
        </w:pBdr>
        <w:spacing w:after="0"/>
        <w:jc w:val="both"/>
        <w:rPr>
          <w:rFonts w:eastAsia="Times New Roman" w:cs="Times New Roman"/>
          <w:szCs w:val="24"/>
        </w:rPr>
      </w:pPr>
      <w:r w:rsidRPr="002A711F">
        <w:rPr>
          <w:rFonts w:eastAsia="Times New Roman" w:cs="Times New Roman"/>
          <w:szCs w:val="24"/>
        </w:rPr>
        <w:t>Agenda Item II</w:t>
      </w:r>
      <w:r w:rsidR="007F78DF" w:rsidRPr="002A711F">
        <w:rPr>
          <w:rFonts w:eastAsia="Times New Roman" w:cs="Times New Roman"/>
          <w:szCs w:val="24"/>
        </w:rPr>
        <w:t>:</w:t>
      </w:r>
      <w:r w:rsidRPr="002A711F">
        <w:rPr>
          <w:rFonts w:eastAsia="Times New Roman" w:cs="Times New Roman"/>
          <w:szCs w:val="24"/>
        </w:rPr>
        <w:tab/>
      </w:r>
      <w:r w:rsidR="00DF4958" w:rsidRPr="002A711F">
        <w:rPr>
          <w:rFonts w:eastAsia="Times New Roman" w:cs="Times New Roman"/>
          <w:szCs w:val="24"/>
        </w:rPr>
        <w:t>Budget Updates</w:t>
      </w:r>
      <w:r w:rsidR="00042564" w:rsidRPr="002A711F">
        <w:rPr>
          <w:rFonts w:eastAsia="Times New Roman" w:cs="Times New Roman"/>
          <w:szCs w:val="24"/>
        </w:rPr>
        <w:t>, Timelines,</w:t>
      </w:r>
      <w:r w:rsidR="00DF4958" w:rsidRPr="002A711F">
        <w:rPr>
          <w:rFonts w:eastAsia="Times New Roman" w:cs="Times New Roman"/>
          <w:szCs w:val="24"/>
        </w:rPr>
        <w:t xml:space="preserve"> and Discussion </w:t>
      </w:r>
    </w:p>
    <w:p w:rsidR="007F78DF" w:rsidRPr="002A711F" w:rsidRDefault="007F78DF" w:rsidP="007F78DF">
      <w:pPr>
        <w:pStyle w:val="ListParagraph"/>
        <w:numPr>
          <w:ilvl w:val="0"/>
          <w:numId w:val="4"/>
        </w:numPr>
        <w:spacing w:after="0"/>
        <w:ind w:left="1170"/>
        <w:jc w:val="both"/>
        <w:rPr>
          <w:rFonts w:eastAsia="Times New Roman" w:cs="Times New Roman"/>
          <w:szCs w:val="24"/>
        </w:rPr>
      </w:pPr>
      <w:r w:rsidRPr="002A711F">
        <w:rPr>
          <w:rFonts w:eastAsia="Times New Roman" w:cs="Times New Roman"/>
          <w:szCs w:val="24"/>
        </w:rPr>
        <w:t>T</w:t>
      </w:r>
      <w:r w:rsidR="00042564" w:rsidRPr="002A711F">
        <w:rPr>
          <w:rFonts w:eastAsia="Times New Roman" w:cs="Times New Roman"/>
          <w:szCs w:val="24"/>
        </w:rPr>
        <w:t xml:space="preserve">he AHSS Budget Advisory Group </w:t>
      </w:r>
      <w:r w:rsidR="00747F6C" w:rsidRPr="002A711F">
        <w:rPr>
          <w:rFonts w:eastAsia="Times New Roman" w:cs="Times New Roman"/>
          <w:szCs w:val="24"/>
        </w:rPr>
        <w:t xml:space="preserve">BAG </w:t>
      </w:r>
      <w:r w:rsidR="0049523B">
        <w:rPr>
          <w:rFonts w:eastAsia="Times New Roman" w:cs="Times New Roman"/>
          <w:szCs w:val="24"/>
        </w:rPr>
        <w:t xml:space="preserve">is </w:t>
      </w:r>
      <w:r w:rsidR="00747F6C" w:rsidRPr="002A711F">
        <w:rPr>
          <w:rFonts w:eastAsia="Times New Roman" w:cs="Times New Roman"/>
          <w:szCs w:val="24"/>
        </w:rPr>
        <w:t>currently compiling the survey responses</w:t>
      </w:r>
      <w:r w:rsidRPr="002A711F">
        <w:rPr>
          <w:rFonts w:eastAsia="Times New Roman" w:cs="Times New Roman"/>
          <w:szCs w:val="24"/>
        </w:rPr>
        <w:t xml:space="preserve"> and preparing an </w:t>
      </w:r>
      <w:r w:rsidR="00747F6C" w:rsidRPr="002A711F">
        <w:rPr>
          <w:rFonts w:eastAsia="Times New Roman" w:cs="Times New Roman"/>
          <w:szCs w:val="24"/>
        </w:rPr>
        <w:t>executive summary</w:t>
      </w:r>
      <w:r w:rsidRPr="002A711F">
        <w:rPr>
          <w:rFonts w:eastAsia="Times New Roman" w:cs="Times New Roman"/>
          <w:szCs w:val="24"/>
        </w:rPr>
        <w:t>.</w:t>
      </w:r>
    </w:p>
    <w:p w:rsidR="00EF6BFE" w:rsidRPr="002A711F" w:rsidRDefault="00042564" w:rsidP="00EF6BFE">
      <w:pPr>
        <w:pStyle w:val="ListParagraph"/>
        <w:numPr>
          <w:ilvl w:val="0"/>
          <w:numId w:val="4"/>
        </w:numPr>
        <w:spacing w:after="0"/>
        <w:ind w:left="1170"/>
        <w:jc w:val="both"/>
        <w:rPr>
          <w:rFonts w:eastAsia="Times New Roman" w:cs="Times New Roman"/>
          <w:szCs w:val="24"/>
        </w:rPr>
      </w:pPr>
      <w:r w:rsidRPr="002A711F">
        <w:rPr>
          <w:rFonts w:eastAsia="Times New Roman" w:cs="Times New Roman"/>
          <w:szCs w:val="24"/>
        </w:rPr>
        <w:t xml:space="preserve">Discussion of budgetary </w:t>
      </w:r>
      <w:r w:rsidR="00324513" w:rsidRPr="002A711F">
        <w:rPr>
          <w:rFonts w:eastAsia="Times New Roman" w:cs="Times New Roman"/>
          <w:szCs w:val="24"/>
        </w:rPr>
        <w:t>constraints</w:t>
      </w:r>
      <w:r w:rsidRPr="002A711F">
        <w:rPr>
          <w:rFonts w:eastAsia="Times New Roman" w:cs="Times New Roman"/>
          <w:szCs w:val="24"/>
        </w:rPr>
        <w:t xml:space="preserve"> and options </w:t>
      </w:r>
    </w:p>
    <w:p w:rsidR="005D6772" w:rsidRPr="002A711F" w:rsidRDefault="00EF6BFE" w:rsidP="00EF6BFE">
      <w:pPr>
        <w:pStyle w:val="ListParagraph"/>
        <w:pBdr>
          <w:top w:val="single" w:sz="4" w:space="1" w:color="auto"/>
        </w:pBdr>
        <w:spacing w:after="0"/>
        <w:ind w:left="0"/>
        <w:jc w:val="both"/>
        <w:rPr>
          <w:rFonts w:eastAsia="Times New Roman" w:cs="Times New Roman"/>
          <w:szCs w:val="24"/>
        </w:rPr>
      </w:pPr>
      <w:r w:rsidRPr="002A711F">
        <w:rPr>
          <w:rFonts w:eastAsia="Times New Roman" w:cs="Times New Roman"/>
          <w:szCs w:val="24"/>
        </w:rPr>
        <w:t>Agenda Item III:</w:t>
      </w:r>
      <w:r w:rsidRPr="002A711F">
        <w:rPr>
          <w:rFonts w:eastAsia="Times New Roman" w:cs="Times New Roman"/>
          <w:szCs w:val="24"/>
        </w:rPr>
        <w:tab/>
      </w:r>
      <w:r w:rsidR="00324513" w:rsidRPr="002A711F">
        <w:rPr>
          <w:rFonts w:eastAsia="Times New Roman" w:cs="Times New Roman"/>
          <w:szCs w:val="24"/>
        </w:rPr>
        <w:t xml:space="preserve">College Hiring Plan and Priorities </w:t>
      </w:r>
      <w:r w:rsidR="00B42BF4" w:rsidRPr="002A711F">
        <w:rPr>
          <w:rFonts w:eastAsia="Times New Roman" w:cs="Times New Roman"/>
          <w:szCs w:val="24"/>
        </w:rPr>
        <w:t xml:space="preserve"> </w:t>
      </w:r>
    </w:p>
    <w:p w:rsidR="00B42BF4" w:rsidRPr="002A711F" w:rsidRDefault="005D6772" w:rsidP="005D6772">
      <w:pPr>
        <w:pStyle w:val="ListParagraph"/>
        <w:spacing w:after="0"/>
        <w:ind w:left="1170"/>
        <w:jc w:val="both"/>
        <w:rPr>
          <w:rFonts w:eastAsia="Times New Roman" w:cs="Times New Roman"/>
          <w:szCs w:val="24"/>
        </w:rPr>
      </w:pPr>
      <w:r w:rsidRPr="002A711F">
        <w:rPr>
          <w:rFonts w:eastAsia="Times New Roman" w:cs="Times New Roman"/>
          <w:szCs w:val="24"/>
        </w:rPr>
        <w:t xml:space="preserve">More than 90 people </w:t>
      </w:r>
      <w:r w:rsidR="00A63A6A" w:rsidRPr="002A711F">
        <w:rPr>
          <w:rFonts w:eastAsia="Times New Roman" w:cs="Times New Roman"/>
          <w:szCs w:val="24"/>
        </w:rPr>
        <w:t xml:space="preserve">within the University </w:t>
      </w:r>
      <w:r w:rsidRPr="002A711F">
        <w:rPr>
          <w:rFonts w:eastAsia="Times New Roman" w:cs="Times New Roman"/>
          <w:szCs w:val="24"/>
        </w:rPr>
        <w:t xml:space="preserve">have applied for VSIP – 5 </w:t>
      </w:r>
      <w:r w:rsidR="00A63A6A" w:rsidRPr="002A711F">
        <w:rPr>
          <w:rFonts w:eastAsia="Times New Roman" w:cs="Times New Roman"/>
          <w:szCs w:val="24"/>
        </w:rPr>
        <w:t xml:space="preserve">of which are in AHSS. </w:t>
      </w:r>
      <w:r w:rsidRPr="002A711F">
        <w:rPr>
          <w:rFonts w:eastAsia="Times New Roman" w:cs="Times New Roman"/>
          <w:szCs w:val="24"/>
        </w:rPr>
        <w:t xml:space="preserve"> There are an additional 60 vacant positions.  Provost is anticipating </w:t>
      </w:r>
      <w:r w:rsidR="0049523B">
        <w:rPr>
          <w:rFonts w:eastAsia="Times New Roman" w:cs="Times New Roman"/>
          <w:szCs w:val="24"/>
        </w:rPr>
        <w:t xml:space="preserve">that the university can make 8-10 hires to address these vacancies.  </w:t>
      </w:r>
    </w:p>
    <w:p w:rsidR="005D6772" w:rsidRPr="002A711F" w:rsidRDefault="005D6772" w:rsidP="00994803">
      <w:pPr>
        <w:spacing w:after="0"/>
        <w:jc w:val="both"/>
        <w:rPr>
          <w:rFonts w:eastAsia="Times New Roman" w:cs="Times New Roman"/>
          <w:szCs w:val="24"/>
        </w:rPr>
      </w:pPr>
      <w:r w:rsidRPr="002A711F">
        <w:rPr>
          <w:rFonts w:eastAsia="Times New Roman" w:cs="Times New Roman"/>
          <w:szCs w:val="24"/>
        </w:rPr>
        <w:tab/>
      </w:r>
    </w:p>
    <w:p w:rsidR="00042564" w:rsidRPr="002A711F" w:rsidRDefault="00042564" w:rsidP="00994803">
      <w:pPr>
        <w:spacing w:after="0"/>
        <w:jc w:val="both"/>
        <w:rPr>
          <w:rFonts w:eastAsia="Times New Roman" w:cs="Times New Roman"/>
          <w:szCs w:val="24"/>
        </w:rPr>
      </w:pPr>
    </w:p>
    <w:p w:rsidR="00042564" w:rsidRDefault="00EF6BFE" w:rsidP="00EF6BFE">
      <w:pPr>
        <w:pBdr>
          <w:top w:val="single" w:sz="4" w:space="1" w:color="auto"/>
        </w:pBdr>
        <w:spacing w:after="0"/>
        <w:jc w:val="both"/>
        <w:rPr>
          <w:rFonts w:eastAsia="Times New Roman" w:cs="Times New Roman"/>
          <w:szCs w:val="24"/>
        </w:rPr>
      </w:pPr>
      <w:r w:rsidRPr="002A711F">
        <w:rPr>
          <w:rFonts w:eastAsia="Times New Roman" w:cs="Times New Roman"/>
          <w:szCs w:val="24"/>
        </w:rPr>
        <w:t>Agenda Item IV:</w:t>
      </w:r>
      <w:r w:rsidR="00042564" w:rsidRPr="002A711F">
        <w:rPr>
          <w:rFonts w:eastAsia="Times New Roman" w:cs="Times New Roman"/>
          <w:szCs w:val="24"/>
        </w:rPr>
        <w:t xml:space="preserve"> </w:t>
      </w:r>
      <w:r w:rsidR="00042564" w:rsidRPr="002A711F">
        <w:rPr>
          <w:rFonts w:eastAsia="Times New Roman" w:cs="Times New Roman"/>
          <w:szCs w:val="24"/>
        </w:rPr>
        <w:tab/>
        <w:t xml:space="preserve">Case Study Discussion </w:t>
      </w:r>
      <w:r w:rsidR="00324513" w:rsidRPr="002A711F">
        <w:rPr>
          <w:rFonts w:eastAsia="Times New Roman" w:cs="Times New Roman"/>
          <w:szCs w:val="24"/>
        </w:rPr>
        <w:t>(</w:t>
      </w:r>
      <w:r w:rsidRPr="002A711F">
        <w:rPr>
          <w:rFonts w:eastAsia="Times New Roman" w:cs="Times New Roman"/>
          <w:szCs w:val="24"/>
        </w:rPr>
        <w:t>time did not allow for this topic</w:t>
      </w:r>
      <w:r w:rsidR="00324513" w:rsidRPr="002A711F">
        <w:rPr>
          <w:rFonts w:eastAsia="Times New Roman" w:cs="Times New Roman"/>
          <w:szCs w:val="24"/>
        </w:rPr>
        <w:t xml:space="preserve">) </w:t>
      </w:r>
    </w:p>
    <w:p w:rsidR="00F728F0" w:rsidRDefault="00F728F0" w:rsidP="00EF6BFE">
      <w:pPr>
        <w:pBdr>
          <w:top w:val="single" w:sz="4" w:space="1" w:color="auto"/>
        </w:pBdr>
        <w:spacing w:after="0"/>
        <w:jc w:val="both"/>
        <w:rPr>
          <w:rFonts w:eastAsia="Times New Roman" w:cs="Times New Roman"/>
          <w:szCs w:val="24"/>
        </w:rPr>
      </w:pPr>
    </w:p>
    <w:p w:rsidR="00F728F0" w:rsidRPr="002A711F" w:rsidRDefault="00F728F0" w:rsidP="00EF6BFE">
      <w:pPr>
        <w:pBdr>
          <w:top w:val="single" w:sz="4" w:space="1" w:color="auto"/>
        </w:pBdr>
        <w:spacing w:after="0"/>
        <w:jc w:val="both"/>
        <w:rPr>
          <w:rFonts w:eastAsia="Times New Roman" w:cs="Times New Roman"/>
          <w:szCs w:val="24"/>
        </w:rPr>
      </w:pPr>
    </w:p>
    <w:p w:rsidR="00B42BF4" w:rsidRPr="002A711F" w:rsidRDefault="00B42BF4" w:rsidP="00994803">
      <w:pPr>
        <w:spacing w:after="0"/>
        <w:jc w:val="both"/>
        <w:rPr>
          <w:rFonts w:eastAsia="Times New Roman" w:cs="Times New Roman"/>
          <w:szCs w:val="24"/>
        </w:rPr>
      </w:pPr>
    </w:p>
    <w:p w:rsidR="00994803" w:rsidRPr="002A711F" w:rsidRDefault="00EF6BFE" w:rsidP="00EF6BFE">
      <w:pPr>
        <w:pBdr>
          <w:top w:val="single" w:sz="4" w:space="1" w:color="auto"/>
        </w:pBdr>
        <w:spacing w:after="0"/>
        <w:jc w:val="both"/>
        <w:rPr>
          <w:rFonts w:eastAsia="Times New Roman" w:cs="Times New Roman"/>
          <w:szCs w:val="24"/>
        </w:rPr>
      </w:pPr>
      <w:r w:rsidRPr="002A711F">
        <w:rPr>
          <w:rFonts w:eastAsia="Times New Roman" w:cs="Times New Roman"/>
          <w:szCs w:val="24"/>
        </w:rPr>
        <w:t>Agenda Item V:</w:t>
      </w:r>
      <w:r w:rsidR="00994803" w:rsidRPr="002A711F">
        <w:rPr>
          <w:rFonts w:eastAsia="Times New Roman" w:cs="Times New Roman"/>
          <w:szCs w:val="24"/>
        </w:rPr>
        <w:tab/>
        <w:t xml:space="preserve">Other Business </w:t>
      </w:r>
    </w:p>
    <w:p w:rsidR="00B42BF4" w:rsidRPr="002A711F" w:rsidRDefault="00A63A6A" w:rsidP="00994803">
      <w:pPr>
        <w:pStyle w:val="ListParagraph"/>
        <w:numPr>
          <w:ilvl w:val="0"/>
          <w:numId w:val="3"/>
        </w:numPr>
        <w:spacing w:after="0"/>
        <w:ind w:left="1170"/>
        <w:jc w:val="both"/>
        <w:rPr>
          <w:rFonts w:eastAsia="Times New Roman" w:cs="Times New Roman"/>
          <w:szCs w:val="24"/>
        </w:rPr>
      </w:pPr>
      <w:r w:rsidRPr="002A711F">
        <w:rPr>
          <w:rFonts w:eastAsia="Times New Roman" w:cs="Times New Roman"/>
          <w:szCs w:val="24"/>
        </w:rPr>
        <w:t>Program reviews: N</w:t>
      </w:r>
      <w:r w:rsidR="00EF6BFE" w:rsidRPr="002A711F">
        <w:rPr>
          <w:rFonts w:eastAsia="Times New Roman" w:cs="Times New Roman"/>
          <w:szCs w:val="24"/>
        </w:rPr>
        <w:t>o programs are up for review</w:t>
      </w:r>
      <w:r w:rsidRPr="002A711F">
        <w:rPr>
          <w:rFonts w:eastAsia="Times New Roman" w:cs="Times New Roman"/>
          <w:szCs w:val="24"/>
        </w:rPr>
        <w:t>.</w:t>
      </w:r>
    </w:p>
    <w:p w:rsidR="00B42BF4" w:rsidRPr="002A711F" w:rsidRDefault="00BC5E4A" w:rsidP="00994803">
      <w:pPr>
        <w:pStyle w:val="ListParagraph"/>
        <w:numPr>
          <w:ilvl w:val="0"/>
          <w:numId w:val="3"/>
        </w:numPr>
        <w:spacing w:after="0"/>
        <w:ind w:left="1170"/>
        <w:jc w:val="both"/>
        <w:rPr>
          <w:rFonts w:eastAsia="Times New Roman" w:cs="Times New Roman"/>
          <w:szCs w:val="24"/>
        </w:rPr>
      </w:pPr>
      <w:r w:rsidRPr="002A711F">
        <w:rPr>
          <w:rFonts w:eastAsia="Times New Roman" w:cs="Times New Roman"/>
          <w:szCs w:val="24"/>
        </w:rPr>
        <w:t>Timeline/due date for r</w:t>
      </w:r>
      <w:r w:rsidR="00B42BF4" w:rsidRPr="002A711F">
        <w:rPr>
          <w:rFonts w:eastAsia="Times New Roman" w:cs="Times New Roman"/>
          <w:szCs w:val="24"/>
        </w:rPr>
        <w:t>eview</w:t>
      </w:r>
      <w:r w:rsidRPr="002A711F">
        <w:rPr>
          <w:rFonts w:eastAsia="Times New Roman" w:cs="Times New Roman"/>
          <w:szCs w:val="24"/>
        </w:rPr>
        <w:t>s</w:t>
      </w:r>
      <w:r w:rsidR="00B42BF4" w:rsidRPr="002A711F">
        <w:rPr>
          <w:rFonts w:eastAsia="Times New Roman" w:cs="Times New Roman"/>
          <w:szCs w:val="24"/>
        </w:rPr>
        <w:t xml:space="preserve"> of third-year faculty</w:t>
      </w:r>
      <w:r w:rsidR="005D6772" w:rsidRPr="002A711F">
        <w:rPr>
          <w:rFonts w:eastAsia="Times New Roman" w:cs="Times New Roman"/>
          <w:szCs w:val="24"/>
        </w:rPr>
        <w:t xml:space="preserve"> </w:t>
      </w:r>
      <w:r w:rsidR="00EF6BFE" w:rsidRPr="002A711F">
        <w:rPr>
          <w:rFonts w:eastAsia="Times New Roman" w:cs="Times New Roman"/>
          <w:szCs w:val="24"/>
        </w:rPr>
        <w:t>due b</w:t>
      </w:r>
      <w:r w:rsidR="00E53AB6" w:rsidRPr="002A711F">
        <w:rPr>
          <w:rFonts w:eastAsia="Times New Roman" w:cs="Times New Roman"/>
          <w:szCs w:val="24"/>
        </w:rPr>
        <w:t>y March 31, 2017</w:t>
      </w:r>
      <w:r w:rsidR="00A63A6A" w:rsidRPr="002A711F">
        <w:rPr>
          <w:rFonts w:eastAsia="Times New Roman" w:cs="Times New Roman"/>
          <w:szCs w:val="24"/>
        </w:rPr>
        <w:t>.</w:t>
      </w:r>
    </w:p>
    <w:p w:rsidR="00994803" w:rsidRPr="002A711F" w:rsidRDefault="00DF4958" w:rsidP="004D6FD4">
      <w:pPr>
        <w:pStyle w:val="ListParagraph"/>
        <w:numPr>
          <w:ilvl w:val="0"/>
          <w:numId w:val="3"/>
        </w:numPr>
        <w:spacing w:after="0"/>
        <w:ind w:left="1170"/>
        <w:jc w:val="both"/>
        <w:rPr>
          <w:rFonts w:eastAsia="Times New Roman" w:cs="Times New Roman"/>
          <w:szCs w:val="24"/>
        </w:rPr>
      </w:pPr>
      <w:r w:rsidRPr="002A711F">
        <w:rPr>
          <w:rFonts w:eastAsia="Times New Roman" w:cs="Times New Roman"/>
          <w:szCs w:val="24"/>
        </w:rPr>
        <w:t>Policy 352</w:t>
      </w:r>
      <w:r w:rsidR="00BD471C" w:rsidRPr="002A711F">
        <w:rPr>
          <w:rFonts w:eastAsia="Times New Roman" w:cs="Times New Roman"/>
          <w:szCs w:val="24"/>
        </w:rPr>
        <w:t xml:space="preserve"> updates</w:t>
      </w:r>
      <w:r w:rsidR="00A63A6A" w:rsidRPr="002A711F">
        <w:rPr>
          <w:rFonts w:eastAsia="Times New Roman" w:cs="Times New Roman"/>
          <w:szCs w:val="24"/>
        </w:rPr>
        <w:t>: The section in the AHSS handbook regarding deadlines for the submission of PTE material has been updated.</w:t>
      </w:r>
    </w:p>
    <w:p w:rsidR="00A63A6A" w:rsidRPr="002A711F" w:rsidRDefault="00A63A6A" w:rsidP="00A63A6A">
      <w:pPr>
        <w:pStyle w:val="ListParagraph"/>
        <w:spacing w:after="0"/>
        <w:ind w:left="1170"/>
        <w:jc w:val="both"/>
        <w:rPr>
          <w:rFonts w:eastAsia="Times New Roman" w:cs="Times New Roman"/>
          <w:szCs w:val="24"/>
        </w:rPr>
      </w:pPr>
    </w:p>
    <w:p w:rsidR="0078301A" w:rsidRPr="002A711F" w:rsidRDefault="00A63A6A" w:rsidP="00A63A6A">
      <w:pPr>
        <w:pStyle w:val="ListParagraph"/>
        <w:pBdr>
          <w:top w:val="single" w:sz="4" w:space="1" w:color="auto"/>
        </w:pBdr>
        <w:spacing w:after="0"/>
        <w:ind w:left="0"/>
        <w:jc w:val="both"/>
        <w:rPr>
          <w:rFonts w:eastAsia="Times New Roman" w:cs="Times New Roman"/>
          <w:szCs w:val="24"/>
        </w:rPr>
      </w:pPr>
      <w:r w:rsidRPr="002A711F">
        <w:rPr>
          <w:rFonts w:eastAsia="Times New Roman" w:cs="Times New Roman"/>
          <w:szCs w:val="24"/>
        </w:rPr>
        <w:t>Meeting a</w:t>
      </w:r>
      <w:r w:rsidR="0078301A" w:rsidRPr="002A711F">
        <w:rPr>
          <w:rFonts w:eastAsia="Times New Roman" w:cs="Times New Roman"/>
          <w:szCs w:val="24"/>
        </w:rPr>
        <w:t>djourned at 4:23</w:t>
      </w:r>
    </w:p>
    <w:p w:rsidR="00007B52" w:rsidRPr="002A711F" w:rsidRDefault="00007B52" w:rsidP="00B42BF4">
      <w:pPr>
        <w:pStyle w:val="ListParagraph"/>
        <w:spacing w:after="0"/>
        <w:ind w:left="1170"/>
        <w:jc w:val="both"/>
        <w:rPr>
          <w:rFonts w:eastAsia="Times New Roman" w:cs="Times New Roman"/>
          <w:szCs w:val="24"/>
        </w:rPr>
      </w:pPr>
    </w:p>
    <w:p w:rsidR="00A63A6A" w:rsidRPr="002A711F" w:rsidRDefault="00A63A6A" w:rsidP="00A63A6A">
      <w:pPr>
        <w:pBdr>
          <w:top w:val="single" w:sz="4" w:space="1" w:color="auto"/>
        </w:pBdr>
        <w:spacing w:after="0"/>
        <w:jc w:val="both"/>
        <w:rPr>
          <w:rFonts w:eastAsia="Times New Roman" w:cs="Times New Roman"/>
          <w:szCs w:val="24"/>
        </w:rPr>
      </w:pPr>
      <w:r w:rsidRPr="002A711F">
        <w:rPr>
          <w:rFonts w:eastAsia="Times New Roman" w:cs="Times New Roman"/>
          <w:szCs w:val="24"/>
        </w:rPr>
        <w:t xml:space="preserve">Listing of notable alumni and faculty awards recently received by AHSS </w:t>
      </w:r>
    </w:p>
    <w:p w:rsidR="00007B52" w:rsidRPr="002A711F" w:rsidRDefault="00007B52" w:rsidP="00A63A6A">
      <w:pPr>
        <w:pStyle w:val="ListParagraph"/>
        <w:spacing w:after="0"/>
        <w:ind w:left="0"/>
        <w:jc w:val="both"/>
        <w:rPr>
          <w:rFonts w:eastAsia="Times New Roman" w:cs="Times New Roman"/>
          <w:szCs w:val="24"/>
        </w:rPr>
      </w:pPr>
    </w:p>
    <w:p w:rsidR="001336FD" w:rsidRDefault="001336FD" w:rsidP="001336FD">
      <w:pPr>
        <w:pStyle w:val="ListParagraph"/>
        <w:numPr>
          <w:ilvl w:val="0"/>
          <w:numId w:val="5"/>
        </w:numPr>
        <w:spacing w:after="0"/>
        <w:ind w:left="360"/>
        <w:rPr>
          <w:rFonts w:cs="Times New Roman"/>
          <w:szCs w:val="24"/>
        </w:rPr>
      </w:pPr>
      <w:r w:rsidRPr="002A711F">
        <w:rPr>
          <w:rFonts w:cs="Times New Roman"/>
          <w:szCs w:val="24"/>
        </w:rPr>
        <w:t xml:space="preserve">Prof. </w:t>
      </w:r>
      <w:r w:rsidRPr="002A711F">
        <w:rPr>
          <w:rFonts w:cs="Times New Roman"/>
          <w:b/>
          <w:bCs/>
          <w:szCs w:val="24"/>
        </w:rPr>
        <w:t>Michael Strand</w:t>
      </w:r>
      <w:r w:rsidRPr="002A711F">
        <w:rPr>
          <w:rFonts w:cs="Times New Roman"/>
          <w:szCs w:val="24"/>
        </w:rPr>
        <w:t xml:space="preserve"> has been selected to receive the </w:t>
      </w:r>
      <w:r w:rsidRPr="002A711F">
        <w:rPr>
          <w:rFonts w:cs="Times New Roman"/>
          <w:b/>
          <w:bCs/>
          <w:szCs w:val="24"/>
        </w:rPr>
        <w:t xml:space="preserve">Phi Kappa Phi Faculty Lectureship Award </w:t>
      </w:r>
      <w:r w:rsidRPr="002A711F">
        <w:rPr>
          <w:rFonts w:cs="Times New Roman"/>
          <w:szCs w:val="24"/>
        </w:rPr>
        <w:t>for his “outstanding, high impact creative activity that consistently supports NDSU'S top-tier research status” and for his “proven ability to effectively present his scholarship and creative activities to a broad community in the land grant tradition.”  Michael will be receiving this award and delivering a public lecture that describes his creative activities and scholarly agenda on Thursday evening, Nov. 17.   </w:t>
      </w:r>
    </w:p>
    <w:p w:rsidR="0049523B" w:rsidRPr="002A711F" w:rsidRDefault="0049523B" w:rsidP="0049523B">
      <w:pPr>
        <w:pStyle w:val="ListParagraph"/>
        <w:spacing w:after="0"/>
        <w:ind w:left="360"/>
        <w:rPr>
          <w:rFonts w:cs="Times New Roman"/>
          <w:szCs w:val="24"/>
        </w:rPr>
      </w:pPr>
    </w:p>
    <w:p w:rsidR="001336FD" w:rsidRPr="002A711F" w:rsidRDefault="001336FD" w:rsidP="001336FD">
      <w:pPr>
        <w:pStyle w:val="ListParagraph"/>
        <w:numPr>
          <w:ilvl w:val="0"/>
          <w:numId w:val="5"/>
        </w:numPr>
        <w:spacing w:after="0"/>
        <w:ind w:left="360"/>
        <w:rPr>
          <w:rFonts w:cs="Times New Roman"/>
          <w:szCs w:val="24"/>
        </w:rPr>
      </w:pPr>
      <w:r w:rsidRPr="002A711F">
        <w:rPr>
          <w:rFonts w:cs="Times New Roman"/>
          <w:b/>
          <w:bCs/>
          <w:szCs w:val="24"/>
        </w:rPr>
        <w:t>Lance Josal</w:t>
      </w:r>
      <w:r w:rsidRPr="002A711F">
        <w:rPr>
          <w:rFonts w:cs="Times New Roman"/>
          <w:szCs w:val="24"/>
        </w:rPr>
        <w:t xml:space="preserve"> will be receiving the </w:t>
      </w:r>
      <w:r w:rsidRPr="002A711F">
        <w:rPr>
          <w:rFonts w:cs="Times New Roman"/>
          <w:b/>
          <w:bCs/>
          <w:szCs w:val="24"/>
        </w:rPr>
        <w:t>2017 NDSU Alumni Achievement Award</w:t>
      </w:r>
      <w:r w:rsidRPr="002A711F">
        <w:rPr>
          <w:rFonts w:cs="Times New Roman"/>
          <w:szCs w:val="24"/>
        </w:rPr>
        <w:t>.  Lance graduated from NDSU in 1978 with a Bachelor’s Degree in Architecture (B.Arch).  He has achieved the highest level of success one can imagine for an NDSU graduate: he serves as President and CEO of CallisonRTKL, one of the largest architectural firms in the world.   Lance has led CallisonRTKL on a path of continued growth and prosperity during his seven years as its leader.  Some of Lance’s other key accomplishments and contributions include recognition as a Fellow of the American Institute of Architects (AIA), membership in the Large Firm Round Table (which is comprised of CEOs who run the largest architectural firms in the United States), and philanthropic support for the Klai Hall campaign in 2008.  This campaign was a highly innovative effort that resulted in Klai Hall being one of the three key buildings in NDSU’s downtown campus.</w:t>
      </w:r>
    </w:p>
    <w:p w:rsidR="001336FD" w:rsidRPr="002A711F" w:rsidRDefault="001336FD" w:rsidP="001336FD">
      <w:pPr>
        <w:pStyle w:val="ListParagraph"/>
        <w:rPr>
          <w:rFonts w:cs="Times New Roman"/>
          <w:szCs w:val="24"/>
        </w:rPr>
      </w:pPr>
    </w:p>
    <w:p w:rsidR="001336FD" w:rsidRPr="002A711F" w:rsidRDefault="001336FD" w:rsidP="001336FD">
      <w:pPr>
        <w:pStyle w:val="ListParagraph"/>
        <w:numPr>
          <w:ilvl w:val="0"/>
          <w:numId w:val="5"/>
        </w:numPr>
        <w:spacing w:after="0"/>
        <w:ind w:left="360"/>
        <w:rPr>
          <w:rFonts w:cs="Times New Roman"/>
          <w:szCs w:val="24"/>
        </w:rPr>
      </w:pPr>
      <w:r w:rsidRPr="002A711F">
        <w:rPr>
          <w:rFonts w:cs="Times New Roman"/>
          <w:b/>
          <w:bCs/>
          <w:szCs w:val="24"/>
        </w:rPr>
        <w:t xml:space="preserve">Isaac Long </w:t>
      </w:r>
      <w:r w:rsidRPr="002A711F">
        <w:rPr>
          <w:rFonts w:cs="Times New Roman"/>
          <w:szCs w:val="24"/>
        </w:rPr>
        <w:t xml:space="preserve">will be the recipient of the </w:t>
      </w:r>
      <w:r w:rsidRPr="002A711F">
        <w:rPr>
          <w:rFonts w:cs="Times New Roman"/>
          <w:b/>
          <w:bCs/>
          <w:szCs w:val="24"/>
        </w:rPr>
        <w:t>2017 NDSU Alumni Horizon Award</w:t>
      </w:r>
      <w:r w:rsidRPr="002A711F">
        <w:rPr>
          <w:rFonts w:cs="Times New Roman"/>
          <w:szCs w:val="24"/>
        </w:rPr>
        <w:t>.   Isaac graduated from NDSU in 2003 with a B.S. Degree in Speech Communication and minors in sociology and psychology.  He was at the top of his class in the US Navy’s Fighter Weapons School (TOPGUN program), and served as a TOPGUN instructor for four years.  Isaac subsequently received an MBA degree from Harvard University.  He currently works as a management consultant for the Boston Consulting Group</w:t>
      </w:r>
    </w:p>
    <w:p w:rsidR="001336FD" w:rsidRPr="002A711F" w:rsidRDefault="001336FD" w:rsidP="001336FD">
      <w:pPr>
        <w:pStyle w:val="ListParagraph"/>
        <w:rPr>
          <w:rFonts w:cs="Times New Roman"/>
          <w:szCs w:val="24"/>
        </w:rPr>
      </w:pPr>
    </w:p>
    <w:p w:rsidR="001336FD" w:rsidRPr="002A711F" w:rsidRDefault="001336FD" w:rsidP="001336FD">
      <w:pPr>
        <w:pStyle w:val="ListParagraph"/>
        <w:numPr>
          <w:ilvl w:val="0"/>
          <w:numId w:val="5"/>
        </w:numPr>
        <w:spacing w:after="0"/>
        <w:ind w:left="360"/>
        <w:rPr>
          <w:rFonts w:cs="Times New Roman"/>
          <w:szCs w:val="24"/>
        </w:rPr>
      </w:pPr>
      <w:r w:rsidRPr="002A711F">
        <w:rPr>
          <w:rFonts w:cs="Times New Roman"/>
          <w:b/>
          <w:bCs/>
          <w:szCs w:val="24"/>
        </w:rPr>
        <w:t xml:space="preserve">Julie Burgum </w:t>
      </w:r>
      <w:r w:rsidRPr="002A711F">
        <w:rPr>
          <w:rFonts w:cs="Times New Roman"/>
          <w:szCs w:val="24"/>
        </w:rPr>
        <w:t xml:space="preserve">has been selected to receive the </w:t>
      </w:r>
      <w:r w:rsidRPr="002A711F">
        <w:rPr>
          <w:rFonts w:cs="Times New Roman"/>
          <w:b/>
          <w:bCs/>
          <w:szCs w:val="24"/>
        </w:rPr>
        <w:t xml:space="preserve">2017 Alumni Heritage Award.  </w:t>
      </w:r>
      <w:r w:rsidRPr="002A711F">
        <w:rPr>
          <w:rFonts w:cs="Times New Roman"/>
          <w:szCs w:val="24"/>
        </w:rPr>
        <w:t xml:space="preserve">Julie graduated from NDSU in 1975 with a B.S. degree in Home Economics Education and Early Childhood Education.  She also earned an Master’s degree in Education from NDSU in 2002.  Julie has been a tireless advocate for NDSU over the past four decades.  Currently, her commitment to NDSU includes service on several campus boards, including the Board of Trustees of the NDSU Development Foundation and Alumni Association; the Advisory Board of the College of Arts, Humanities and Social Sciences; the Bison Arts Board; and the Board of Visitors for the College of Human Development and Education.  Julie has also had a direct and significant impact on students through her philanthropic support of personal and family scholarships, such as the Katherine Burgum Outstanding Student Scholarship.  </w:t>
      </w:r>
    </w:p>
    <w:p w:rsidR="001336FD" w:rsidRPr="002A711F" w:rsidRDefault="001336FD" w:rsidP="001336FD">
      <w:pPr>
        <w:pStyle w:val="ListParagraph"/>
        <w:rPr>
          <w:rFonts w:cs="Times New Roman"/>
          <w:szCs w:val="24"/>
        </w:rPr>
      </w:pPr>
    </w:p>
    <w:p w:rsidR="001336FD" w:rsidRPr="002A711F" w:rsidRDefault="001336FD" w:rsidP="001336FD">
      <w:pPr>
        <w:pStyle w:val="ListParagraph"/>
        <w:numPr>
          <w:ilvl w:val="0"/>
          <w:numId w:val="5"/>
        </w:numPr>
        <w:spacing w:after="0"/>
        <w:ind w:left="360"/>
        <w:rPr>
          <w:rFonts w:cs="Times New Roman"/>
          <w:szCs w:val="24"/>
        </w:rPr>
      </w:pPr>
      <w:r w:rsidRPr="002A711F">
        <w:rPr>
          <w:rFonts w:cs="Times New Roman"/>
          <w:b/>
          <w:bCs/>
          <w:szCs w:val="24"/>
        </w:rPr>
        <w:t>Carole Butcher</w:t>
      </w:r>
      <w:r w:rsidRPr="002A711F">
        <w:rPr>
          <w:rFonts w:cs="Times New Roman"/>
          <w:szCs w:val="24"/>
        </w:rPr>
        <w:t>, a graduate student in history, received the “Society for Military History–First Division Museum Cantigny Prize for the Best Paper in Military History” by a Graduate Student at the Northern Great Plains History Conference in September. She is a student of Professor Tom Isern.  </w:t>
      </w:r>
    </w:p>
    <w:p w:rsidR="00007B52" w:rsidRPr="00B42BF4" w:rsidRDefault="00007B52" w:rsidP="00B42BF4">
      <w:pPr>
        <w:pStyle w:val="ListParagraph"/>
        <w:spacing w:after="0"/>
        <w:ind w:left="1170"/>
        <w:jc w:val="both"/>
        <w:rPr>
          <w:rFonts w:eastAsia="Times New Roman" w:cs="Times New Roman"/>
          <w:sz w:val="28"/>
          <w:szCs w:val="28"/>
        </w:rPr>
      </w:pPr>
    </w:p>
    <w:sectPr w:rsidR="00007B52" w:rsidRPr="00B42BF4" w:rsidSect="00ED1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C0"/>
    <w:multiLevelType w:val="hybridMultilevel"/>
    <w:tmpl w:val="2672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11A6D"/>
    <w:multiLevelType w:val="hybridMultilevel"/>
    <w:tmpl w:val="183E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07B52"/>
    <w:rsid w:val="00013A5B"/>
    <w:rsid w:val="00042564"/>
    <w:rsid w:val="0007593D"/>
    <w:rsid w:val="000D2D7A"/>
    <w:rsid w:val="001336FD"/>
    <w:rsid w:val="00145BBC"/>
    <w:rsid w:val="0015453F"/>
    <w:rsid w:val="001A3077"/>
    <w:rsid w:val="00253CD6"/>
    <w:rsid w:val="0027579B"/>
    <w:rsid w:val="00275BE4"/>
    <w:rsid w:val="0028249A"/>
    <w:rsid w:val="002A711F"/>
    <w:rsid w:val="002E7D8F"/>
    <w:rsid w:val="002F7FC9"/>
    <w:rsid w:val="00324513"/>
    <w:rsid w:val="0049523B"/>
    <w:rsid w:val="00504A98"/>
    <w:rsid w:val="005D6772"/>
    <w:rsid w:val="00642CA5"/>
    <w:rsid w:val="00747F6C"/>
    <w:rsid w:val="0078301A"/>
    <w:rsid w:val="00784FFE"/>
    <w:rsid w:val="007876CD"/>
    <w:rsid w:val="007D1963"/>
    <w:rsid w:val="007F78DF"/>
    <w:rsid w:val="008E50E8"/>
    <w:rsid w:val="00907F6F"/>
    <w:rsid w:val="00981CAD"/>
    <w:rsid w:val="00994803"/>
    <w:rsid w:val="009C71A2"/>
    <w:rsid w:val="00A63A6A"/>
    <w:rsid w:val="00B42BF4"/>
    <w:rsid w:val="00BC5E4A"/>
    <w:rsid w:val="00BD471C"/>
    <w:rsid w:val="00BD7C42"/>
    <w:rsid w:val="00C26C63"/>
    <w:rsid w:val="00C97A32"/>
    <w:rsid w:val="00CC1F9A"/>
    <w:rsid w:val="00DF4958"/>
    <w:rsid w:val="00E53AB6"/>
    <w:rsid w:val="00EB49B1"/>
    <w:rsid w:val="00ED144A"/>
    <w:rsid w:val="00EF6BFE"/>
    <w:rsid w:val="00F45139"/>
    <w:rsid w:val="00F72571"/>
    <w:rsid w:val="00F728F0"/>
    <w:rsid w:val="00FA61D3"/>
    <w:rsid w:val="00FE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BF75-475C-4C9E-853D-93A2BF5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6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2A71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2016-11-02T16:22:00Z</cp:lastPrinted>
  <dcterms:created xsi:type="dcterms:W3CDTF">2016-11-21T15:03:00Z</dcterms:created>
  <dcterms:modified xsi:type="dcterms:W3CDTF">2016-11-21T15:03:00Z</dcterms:modified>
</cp:coreProperties>
</file>