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1F5" w:rsidRDefault="00F641F5" w:rsidP="008D39CC">
      <w:pPr>
        <w:tabs>
          <w:tab w:val="center" w:pos="5716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F5621" w:rsidRPr="000F6612" w:rsidRDefault="005F5621" w:rsidP="008D39CC">
      <w:pPr>
        <w:tabs>
          <w:tab w:val="center" w:pos="5716"/>
        </w:tabs>
        <w:jc w:val="center"/>
        <w:rPr>
          <w:rFonts w:ascii="Arial" w:hAnsi="Arial" w:cs="Arial"/>
          <w:sz w:val="22"/>
          <w:szCs w:val="22"/>
        </w:rPr>
      </w:pPr>
      <w:r w:rsidRPr="000F6612">
        <w:rPr>
          <w:rFonts w:ascii="Arial" w:hAnsi="Arial" w:cs="Arial"/>
          <w:b/>
          <w:sz w:val="22"/>
          <w:szCs w:val="22"/>
        </w:rPr>
        <w:t>College of Arts, Humanities and Social Sciences</w:t>
      </w:r>
    </w:p>
    <w:p w:rsidR="005F5621" w:rsidRPr="00434359" w:rsidRDefault="005706C6" w:rsidP="008D39CC">
      <w:pPr>
        <w:tabs>
          <w:tab w:val="center" w:pos="5716"/>
        </w:tabs>
        <w:jc w:val="center"/>
        <w:rPr>
          <w:rFonts w:ascii="Arial" w:hAnsi="Arial" w:cs="Arial"/>
          <w:sz w:val="22"/>
          <w:szCs w:val="22"/>
        </w:rPr>
      </w:pPr>
      <w:r w:rsidRPr="00434359">
        <w:rPr>
          <w:rFonts w:ascii="Arial" w:hAnsi="Arial" w:cs="Arial"/>
          <w:sz w:val="22"/>
          <w:szCs w:val="22"/>
        </w:rPr>
        <w:t xml:space="preserve">Executive Council </w:t>
      </w:r>
      <w:r w:rsidR="005F5621" w:rsidRPr="00434359">
        <w:rPr>
          <w:rFonts w:ascii="Arial" w:hAnsi="Arial" w:cs="Arial"/>
          <w:sz w:val="22"/>
          <w:szCs w:val="22"/>
        </w:rPr>
        <w:t>- Minutes</w:t>
      </w:r>
    </w:p>
    <w:p w:rsidR="005F5621" w:rsidRPr="00434359" w:rsidRDefault="00854E10" w:rsidP="008D39C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February</w:t>
      </w:r>
      <w:r w:rsidR="003F0DF4">
        <w:rPr>
          <w:rFonts w:ascii="Arial" w:hAnsi="Arial" w:cs="Arial"/>
          <w:sz w:val="22"/>
          <w:szCs w:val="22"/>
        </w:rPr>
        <w:t xml:space="preserve"> 17</w:t>
      </w:r>
      <w:r w:rsidR="007A48D3">
        <w:rPr>
          <w:rFonts w:ascii="Arial" w:hAnsi="Arial" w:cs="Arial"/>
          <w:sz w:val="22"/>
          <w:szCs w:val="22"/>
        </w:rPr>
        <w:t>, 2016</w:t>
      </w:r>
      <w:r w:rsidR="00BE7BBD" w:rsidRPr="00434359">
        <w:rPr>
          <w:rFonts w:ascii="Arial" w:hAnsi="Arial" w:cs="Arial"/>
          <w:sz w:val="22"/>
          <w:szCs w:val="22"/>
        </w:rPr>
        <w:t xml:space="preserve"> – </w:t>
      </w:r>
      <w:r w:rsidR="007A48D3">
        <w:rPr>
          <w:rFonts w:ascii="Arial" w:hAnsi="Arial" w:cs="Arial"/>
          <w:sz w:val="22"/>
          <w:szCs w:val="22"/>
        </w:rPr>
        <w:t>3:0</w:t>
      </w:r>
      <w:r w:rsidR="004656AA">
        <w:rPr>
          <w:rFonts w:ascii="Arial" w:hAnsi="Arial" w:cs="Arial"/>
          <w:sz w:val="22"/>
          <w:szCs w:val="22"/>
        </w:rPr>
        <w:t xml:space="preserve">0 PM in </w:t>
      </w:r>
      <w:r w:rsidR="00BE7BBD" w:rsidRPr="00434359">
        <w:rPr>
          <w:rFonts w:ascii="Arial" w:hAnsi="Arial" w:cs="Arial"/>
          <w:sz w:val="22"/>
          <w:szCs w:val="22"/>
        </w:rPr>
        <w:t>Minard 204J</w:t>
      </w:r>
    </w:p>
    <w:p w:rsidR="00746531" w:rsidRPr="00434359" w:rsidRDefault="00746531" w:rsidP="00746531">
      <w:pPr>
        <w:jc w:val="center"/>
        <w:rPr>
          <w:rFonts w:ascii="Arial" w:hAnsi="Arial" w:cs="Arial"/>
          <w:sz w:val="22"/>
          <w:szCs w:val="22"/>
        </w:rPr>
      </w:pPr>
    </w:p>
    <w:p w:rsidR="003F0DF4" w:rsidRDefault="005F5621">
      <w:pPr>
        <w:rPr>
          <w:rFonts w:ascii="Arial" w:hAnsi="Arial" w:cs="Arial"/>
          <w:sz w:val="22"/>
          <w:szCs w:val="22"/>
        </w:rPr>
      </w:pPr>
      <w:r w:rsidRPr="00434359">
        <w:rPr>
          <w:rFonts w:ascii="Arial" w:hAnsi="Arial" w:cs="Arial"/>
          <w:sz w:val="22"/>
          <w:szCs w:val="22"/>
        </w:rPr>
        <w:t>Present</w:t>
      </w:r>
      <w:r w:rsidR="00330C39" w:rsidRPr="00434359">
        <w:rPr>
          <w:rFonts w:ascii="Arial" w:hAnsi="Arial" w:cs="Arial"/>
          <w:sz w:val="22"/>
          <w:szCs w:val="22"/>
        </w:rPr>
        <w:t>:</w:t>
      </w:r>
      <w:r w:rsidR="00BE6269" w:rsidRPr="00434359">
        <w:rPr>
          <w:rFonts w:ascii="Arial" w:hAnsi="Arial" w:cs="Arial"/>
          <w:sz w:val="22"/>
          <w:szCs w:val="22"/>
        </w:rPr>
        <w:t xml:space="preserve"> </w:t>
      </w:r>
      <w:r w:rsidR="003F0DF4">
        <w:rPr>
          <w:rFonts w:ascii="Arial" w:hAnsi="Arial" w:cs="Arial"/>
          <w:sz w:val="22"/>
          <w:szCs w:val="22"/>
        </w:rPr>
        <w:t xml:space="preserve">Monique Anderson, David Bertolini, </w:t>
      </w:r>
      <w:r w:rsidR="00BE7BBD" w:rsidRPr="00434359">
        <w:rPr>
          <w:rFonts w:ascii="Arial" w:hAnsi="Arial" w:cs="Arial"/>
          <w:sz w:val="22"/>
          <w:szCs w:val="22"/>
        </w:rPr>
        <w:t xml:space="preserve">Betsy Birmingham, </w:t>
      </w:r>
      <w:r w:rsidR="00330C39" w:rsidRPr="00434359">
        <w:rPr>
          <w:rFonts w:ascii="Arial" w:hAnsi="Arial" w:cs="Arial"/>
          <w:sz w:val="22"/>
          <w:szCs w:val="22"/>
        </w:rPr>
        <w:t xml:space="preserve">Jeffrey Bumgarner, </w:t>
      </w:r>
      <w:r w:rsidR="00873766" w:rsidRPr="00434359">
        <w:rPr>
          <w:rFonts w:ascii="Arial" w:hAnsi="Arial" w:cs="Arial"/>
          <w:sz w:val="22"/>
          <w:szCs w:val="22"/>
        </w:rPr>
        <w:t xml:space="preserve">Ann Burnett, </w:t>
      </w:r>
      <w:r w:rsidR="007A48D3">
        <w:rPr>
          <w:rFonts w:ascii="Arial" w:hAnsi="Arial" w:cs="Arial"/>
          <w:sz w:val="22"/>
          <w:szCs w:val="22"/>
        </w:rPr>
        <w:t xml:space="preserve">John Cox, Jim Deal, </w:t>
      </w:r>
      <w:r w:rsidR="00077881" w:rsidRPr="00434359">
        <w:rPr>
          <w:rFonts w:ascii="Arial" w:hAnsi="Arial" w:cs="Arial"/>
          <w:sz w:val="22"/>
          <w:szCs w:val="22"/>
        </w:rPr>
        <w:t>Daniel Klenow,</w:t>
      </w:r>
      <w:r w:rsidR="007A48D3" w:rsidRPr="007A48D3">
        <w:rPr>
          <w:rFonts w:ascii="Arial" w:hAnsi="Arial" w:cs="Arial"/>
          <w:sz w:val="22"/>
          <w:szCs w:val="22"/>
        </w:rPr>
        <w:t xml:space="preserve"> </w:t>
      </w:r>
      <w:r w:rsidR="007A48D3">
        <w:rPr>
          <w:rFonts w:ascii="Arial" w:hAnsi="Arial" w:cs="Arial"/>
          <w:sz w:val="22"/>
          <w:szCs w:val="22"/>
        </w:rPr>
        <w:t>Hardy Koenig,</w:t>
      </w:r>
      <w:r w:rsidR="007A48D3" w:rsidRPr="007A48D3">
        <w:rPr>
          <w:rFonts w:ascii="Arial" w:hAnsi="Arial" w:cs="Arial"/>
          <w:sz w:val="22"/>
          <w:szCs w:val="22"/>
        </w:rPr>
        <w:t xml:space="preserve"> </w:t>
      </w:r>
      <w:r w:rsidR="007A48D3">
        <w:rPr>
          <w:rFonts w:ascii="Arial" w:hAnsi="Arial" w:cs="Arial"/>
          <w:sz w:val="22"/>
          <w:szCs w:val="22"/>
        </w:rPr>
        <w:t xml:space="preserve">Miriam Mara, </w:t>
      </w:r>
      <w:r w:rsidR="00873766" w:rsidRPr="00434359">
        <w:rPr>
          <w:rFonts w:ascii="Arial" w:hAnsi="Arial" w:cs="Arial"/>
          <w:sz w:val="22"/>
          <w:szCs w:val="22"/>
        </w:rPr>
        <w:t>Mark Meister,</w:t>
      </w:r>
      <w:r w:rsidR="00FB5902">
        <w:rPr>
          <w:rFonts w:ascii="Arial" w:hAnsi="Arial" w:cs="Arial"/>
          <w:sz w:val="22"/>
          <w:szCs w:val="22"/>
        </w:rPr>
        <w:t xml:space="preserve"> John Miller</w:t>
      </w:r>
      <w:r w:rsidR="00EB4B43" w:rsidRPr="00434359">
        <w:rPr>
          <w:rFonts w:ascii="Arial" w:hAnsi="Arial" w:cs="Arial"/>
          <w:sz w:val="22"/>
          <w:szCs w:val="22"/>
        </w:rPr>
        <w:t>,</w:t>
      </w:r>
      <w:r w:rsidR="00BE6269" w:rsidRPr="00434359">
        <w:rPr>
          <w:rFonts w:ascii="Arial" w:hAnsi="Arial" w:cs="Arial"/>
          <w:sz w:val="22"/>
          <w:szCs w:val="22"/>
        </w:rPr>
        <w:t xml:space="preserve"> </w:t>
      </w:r>
      <w:r w:rsidR="00222BB6" w:rsidRPr="00434359">
        <w:rPr>
          <w:rFonts w:ascii="Arial" w:hAnsi="Arial" w:cs="Arial"/>
          <w:sz w:val="22"/>
          <w:szCs w:val="22"/>
        </w:rPr>
        <w:t xml:space="preserve">Kent Sandstrom, </w:t>
      </w:r>
      <w:r w:rsidR="00CF5FA2" w:rsidRPr="00434359">
        <w:rPr>
          <w:rFonts w:ascii="Arial" w:hAnsi="Arial" w:cs="Arial"/>
          <w:sz w:val="22"/>
          <w:szCs w:val="22"/>
        </w:rPr>
        <w:t xml:space="preserve">Gwen Stickney, </w:t>
      </w:r>
      <w:r w:rsidR="007A48D3">
        <w:rPr>
          <w:rFonts w:ascii="Arial" w:hAnsi="Arial" w:cs="Arial"/>
          <w:sz w:val="22"/>
          <w:szCs w:val="22"/>
        </w:rPr>
        <w:t xml:space="preserve">David Swenson, </w:t>
      </w:r>
      <w:r w:rsidR="007A48D3" w:rsidRPr="00434359">
        <w:rPr>
          <w:rFonts w:ascii="Arial" w:hAnsi="Arial" w:cs="Arial"/>
          <w:sz w:val="22"/>
          <w:szCs w:val="22"/>
        </w:rPr>
        <w:t>Gary Totten</w:t>
      </w:r>
    </w:p>
    <w:p w:rsidR="003F0DF4" w:rsidRDefault="003F0DF4">
      <w:pPr>
        <w:rPr>
          <w:rFonts w:ascii="Arial" w:hAnsi="Arial" w:cs="Arial"/>
          <w:sz w:val="22"/>
          <w:szCs w:val="22"/>
        </w:rPr>
      </w:pPr>
    </w:p>
    <w:p w:rsidR="00193A1C" w:rsidRPr="003778BF" w:rsidRDefault="00873766">
      <w:pPr>
        <w:rPr>
          <w:rFonts w:ascii="Arial" w:hAnsi="Arial" w:cs="Arial"/>
          <w:i/>
          <w:sz w:val="22"/>
          <w:szCs w:val="22"/>
        </w:rPr>
      </w:pPr>
      <w:r w:rsidRPr="003778BF">
        <w:rPr>
          <w:rFonts w:ascii="Arial" w:hAnsi="Arial" w:cs="Arial"/>
          <w:i/>
          <w:sz w:val="22"/>
          <w:szCs w:val="22"/>
        </w:rPr>
        <w:t>Announcements</w:t>
      </w:r>
      <w:r w:rsidR="00FC4836" w:rsidRPr="003778BF">
        <w:rPr>
          <w:rFonts w:ascii="Arial" w:hAnsi="Arial" w:cs="Arial"/>
          <w:i/>
          <w:sz w:val="22"/>
          <w:szCs w:val="22"/>
        </w:rPr>
        <w:t>, Requests, and Reminders</w:t>
      </w:r>
    </w:p>
    <w:p w:rsidR="003F0DF4" w:rsidRDefault="003F0DF4" w:rsidP="004B2B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Due to the guests at the meeting, </w:t>
      </w:r>
      <w:r w:rsidR="00EC6C9A" w:rsidRPr="003F0DF4">
        <w:rPr>
          <w:rFonts w:ascii="Arial" w:hAnsi="Arial" w:cs="Arial"/>
          <w:sz w:val="22"/>
          <w:szCs w:val="22"/>
        </w:rPr>
        <w:t>Dean Sandstrom</w:t>
      </w:r>
      <w:r w:rsidRPr="003F0DF4">
        <w:rPr>
          <w:rFonts w:ascii="Arial" w:hAnsi="Arial" w:cs="Arial"/>
          <w:sz w:val="22"/>
          <w:szCs w:val="22"/>
        </w:rPr>
        <w:t xml:space="preserve"> opted not to re</w:t>
      </w:r>
      <w:r w:rsidR="009C3253">
        <w:rPr>
          <w:rFonts w:ascii="Arial" w:hAnsi="Arial" w:cs="Arial"/>
          <w:sz w:val="22"/>
          <w:szCs w:val="22"/>
        </w:rPr>
        <w:t xml:space="preserve">ad through </w:t>
      </w:r>
      <w:r>
        <w:rPr>
          <w:rFonts w:ascii="Arial" w:hAnsi="Arial" w:cs="Arial"/>
          <w:sz w:val="22"/>
          <w:szCs w:val="22"/>
        </w:rPr>
        <w:t xml:space="preserve">the announcements </w:t>
      </w:r>
      <w:r w:rsidR="009C3253">
        <w:rPr>
          <w:rFonts w:ascii="Arial" w:hAnsi="Arial" w:cs="Arial"/>
          <w:sz w:val="22"/>
          <w:szCs w:val="22"/>
        </w:rPr>
        <w:t xml:space="preserve">listed on </w:t>
      </w:r>
      <w:r>
        <w:rPr>
          <w:rFonts w:ascii="Arial" w:hAnsi="Arial" w:cs="Arial"/>
          <w:sz w:val="22"/>
          <w:szCs w:val="22"/>
        </w:rPr>
        <w:t xml:space="preserve">the </w:t>
      </w:r>
      <w:r w:rsidRPr="003F0DF4">
        <w:rPr>
          <w:rFonts w:ascii="Arial" w:hAnsi="Arial" w:cs="Arial"/>
          <w:sz w:val="22"/>
          <w:szCs w:val="22"/>
        </w:rPr>
        <w:t>agenda</w:t>
      </w:r>
      <w:r w:rsidR="009C3253">
        <w:rPr>
          <w:rFonts w:ascii="Arial" w:hAnsi="Arial" w:cs="Arial"/>
          <w:sz w:val="22"/>
          <w:szCs w:val="22"/>
        </w:rPr>
        <w:t>, but he asked the Executive Council members to be mindful of the due dates posted for faculty activity reports, chair activity reports, annual evaluation letters, and college award nominations</w:t>
      </w:r>
      <w:r w:rsidRPr="003F0DF4">
        <w:rPr>
          <w:rFonts w:ascii="Arial" w:hAnsi="Arial" w:cs="Arial"/>
          <w:sz w:val="22"/>
          <w:szCs w:val="22"/>
        </w:rPr>
        <w:t xml:space="preserve">.  </w:t>
      </w:r>
      <w:r w:rsidR="009C3253">
        <w:rPr>
          <w:rFonts w:ascii="Arial" w:hAnsi="Arial" w:cs="Arial"/>
          <w:sz w:val="22"/>
          <w:szCs w:val="22"/>
        </w:rPr>
        <w:t xml:space="preserve">Dean Sandstrom also noted that </w:t>
      </w:r>
      <w:r w:rsidRPr="003F0DF4">
        <w:rPr>
          <w:rFonts w:ascii="Arial" w:hAnsi="Arial" w:cs="Arial"/>
          <w:sz w:val="22"/>
          <w:szCs w:val="22"/>
        </w:rPr>
        <w:t xml:space="preserve">Don Schwartz’s </w:t>
      </w:r>
      <w:r>
        <w:rPr>
          <w:rFonts w:ascii="Arial" w:hAnsi="Arial" w:cs="Arial"/>
          <w:sz w:val="22"/>
          <w:szCs w:val="22"/>
        </w:rPr>
        <w:t>visit</w:t>
      </w:r>
      <w:r w:rsidR="009C3253">
        <w:rPr>
          <w:rFonts w:ascii="Arial" w:hAnsi="Arial" w:cs="Arial"/>
          <w:sz w:val="22"/>
          <w:szCs w:val="22"/>
        </w:rPr>
        <w:t xml:space="preserve"> would occur on </w:t>
      </w:r>
      <w:r w:rsidRPr="003F0DF4">
        <w:rPr>
          <w:rFonts w:ascii="Arial" w:hAnsi="Arial" w:cs="Arial"/>
          <w:sz w:val="22"/>
          <w:szCs w:val="22"/>
        </w:rPr>
        <w:t>April 28, not April 26 as stated on the agenda.</w:t>
      </w:r>
      <w:r w:rsidR="00EC6C9A" w:rsidRPr="003F0DF4">
        <w:rPr>
          <w:rFonts w:ascii="Arial" w:hAnsi="Arial" w:cs="Arial"/>
          <w:sz w:val="22"/>
          <w:szCs w:val="22"/>
        </w:rPr>
        <w:t xml:space="preserve"> </w:t>
      </w:r>
      <w:r w:rsidR="009C3253">
        <w:rPr>
          <w:rFonts w:ascii="Arial" w:hAnsi="Arial" w:cs="Arial"/>
          <w:sz w:val="22"/>
          <w:szCs w:val="22"/>
        </w:rPr>
        <w:t xml:space="preserve"> Dr. Schwartz will be receiving the </w:t>
      </w:r>
      <w:proofErr w:type="spellStart"/>
      <w:r w:rsidR="009C3253">
        <w:rPr>
          <w:rFonts w:ascii="Arial" w:hAnsi="Arial" w:cs="Arial"/>
          <w:sz w:val="22"/>
          <w:szCs w:val="22"/>
        </w:rPr>
        <w:t>Bolley</w:t>
      </w:r>
      <w:proofErr w:type="spellEnd"/>
      <w:r w:rsidR="009C3253">
        <w:rPr>
          <w:rFonts w:ascii="Arial" w:hAnsi="Arial" w:cs="Arial"/>
          <w:sz w:val="22"/>
          <w:szCs w:val="22"/>
        </w:rPr>
        <w:t xml:space="preserve"> Alumni Achievement Award from the NDSU Alumni Association. </w:t>
      </w:r>
    </w:p>
    <w:p w:rsidR="009C3253" w:rsidRDefault="009C3253" w:rsidP="004B2BFC">
      <w:pPr>
        <w:jc w:val="both"/>
        <w:rPr>
          <w:rFonts w:ascii="Arial" w:hAnsi="Arial" w:cs="Arial"/>
          <w:sz w:val="22"/>
        </w:rPr>
      </w:pPr>
    </w:p>
    <w:p w:rsidR="009C3253" w:rsidRPr="003778BF" w:rsidRDefault="00AF76E1" w:rsidP="004B2BFC">
      <w:pPr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Guest Presentation</w:t>
      </w:r>
      <w:r w:rsidR="009C3253" w:rsidRPr="003778BF">
        <w:rPr>
          <w:rFonts w:ascii="Arial" w:hAnsi="Arial" w:cs="Arial"/>
          <w:i/>
          <w:sz w:val="22"/>
        </w:rPr>
        <w:t xml:space="preserve">s </w:t>
      </w:r>
    </w:p>
    <w:p w:rsidR="003F0DF4" w:rsidRDefault="009C3253" w:rsidP="004B2BF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Three </w:t>
      </w:r>
      <w:r w:rsidR="003F0DF4">
        <w:rPr>
          <w:rFonts w:ascii="Arial" w:hAnsi="Arial" w:cs="Arial"/>
          <w:sz w:val="22"/>
        </w:rPr>
        <w:t>AHSS Ambassadors attended the meeting</w:t>
      </w:r>
      <w:r>
        <w:rPr>
          <w:rFonts w:ascii="Arial" w:hAnsi="Arial" w:cs="Arial"/>
          <w:sz w:val="22"/>
        </w:rPr>
        <w:t xml:space="preserve">: </w:t>
      </w:r>
      <w:r w:rsidR="00B1447E">
        <w:rPr>
          <w:rFonts w:ascii="Arial" w:hAnsi="Arial" w:cs="Arial"/>
          <w:sz w:val="22"/>
        </w:rPr>
        <w:t xml:space="preserve">President, </w:t>
      </w:r>
      <w:r w:rsidR="003F0DF4">
        <w:rPr>
          <w:rFonts w:ascii="Arial" w:hAnsi="Arial" w:cs="Arial"/>
          <w:sz w:val="22"/>
        </w:rPr>
        <w:t xml:space="preserve">Matt </w:t>
      </w:r>
      <w:proofErr w:type="spellStart"/>
      <w:r w:rsidR="003F0DF4">
        <w:rPr>
          <w:rFonts w:ascii="Arial" w:hAnsi="Arial" w:cs="Arial"/>
          <w:sz w:val="22"/>
        </w:rPr>
        <w:t>Ellin</w:t>
      </w:r>
      <w:r w:rsidR="00F14C26">
        <w:rPr>
          <w:rFonts w:ascii="Arial" w:hAnsi="Arial" w:cs="Arial"/>
          <w:sz w:val="22"/>
        </w:rPr>
        <w:t>gst</w:t>
      </w:r>
      <w:r w:rsidR="00B1447E">
        <w:rPr>
          <w:rFonts w:ascii="Arial" w:hAnsi="Arial" w:cs="Arial"/>
          <w:sz w:val="22"/>
        </w:rPr>
        <w:t>on</w:t>
      </w:r>
      <w:proofErr w:type="spellEnd"/>
      <w:r>
        <w:rPr>
          <w:rFonts w:ascii="Arial" w:hAnsi="Arial" w:cs="Arial"/>
          <w:sz w:val="22"/>
        </w:rPr>
        <w:t xml:space="preserve"> and</w:t>
      </w:r>
      <w:r w:rsidR="00B1447E">
        <w:rPr>
          <w:rFonts w:ascii="Arial" w:hAnsi="Arial" w:cs="Arial"/>
          <w:sz w:val="22"/>
        </w:rPr>
        <w:t xml:space="preserve"> Co-Vice Presidents </w:t>
      </w:r>
      <w:proofErr w:type="spellStart"/>
      <w:r w:rsidR="00F14C26">
        <w:rPr>
          <w:rFonts w:ascii="Arial" w:hAnsi="Arial" w:cs="Arial"/>
          <w:sz w:val="22"/>
        </w:rPr>
        <w:t>Dar</w:t>
      </w:r>
      <w:r w:rsidR="00B1447E">
        <w:rPr>
          <w:rFonts w:ascii="Arial" w:hAnsi="Arial" w:cs="Arial"/>
          <w:sz w:val="22"/>
        </w:rPr>
        <w:t>eie</w:t>
      </w:r>
      <w:r w:rsidR="00F14C26">
        <w:rPr>
          <w:rFonts w:ascii="Arial" w:hAnsi="Arial" w:cs="Arial"/>
          <w:sz w:val="22"/>
        </w:rPr>
        <w:t>n</w:t>
      </w:r>
      <w:proofErr w:type="spellEnd"/>
      <w:r w:rsidR="00B1447E">
        <w:rPr>
          <w:rFonts w:ascii="Arial" w:hAnsi="Arial" w:cs="Arial"/>
          <w:sz w:val="22"/>
        </w:rPr>
        <w:t xml:space="preserve"> Lund and L</w:t>
      </w:r>
      <w:r w:rsidR="00F14C26">
        <w:rPr>
          <w:rFonts w:ascii="Arial" w:hAnsi="Arial" w:cs="Arial"/>
          <w:sz w:val="22"/>
        </w:rPr>
        <w:t xml:space="preserve">is Fricker.  They shared their new campaign, “Ask Me’” which is focused on allowing </w:t>
      </w:r>
      <w:r>
        <w:rPr>
          <w:rFonts w:ascii="Arial" w:hAnsi="Arial" w:cs="Arial"/>
          <w:sz w:val="22"/>
        </w:rPr>
        <w:t xml:space="preserve">the college ambassadors </w:t>
      </w:r>
      <w:r w:rsidR="00F14C26">
        <w:rPr>
          <w:rFonts w:ascii="Arial" w:hAnsi="Arial" w:cs="Arial"/>
          <w:sz w:val="22"/>
        </w:rPr>
        <w:t xml:space="preserve">to share </w:t>
      </w:r>
      <w:r>
        <w:rPr>
          <w:rFonts w:ascii="Arial" w:hAnsi="Arial" w:cs="Arial"/>
          <w:sz w:val="22"/>
        </w:rPr>
        <w:t xml:space="preserve">information </w:t>
      </w:r>
      <w:r w:rsidR="00F14C26">
        <w:rPr>
          <w:rFonts w:ascii="Arial" w:hAnsi="Arial" w:cs="Arial"/>
          <w:sz w:val="22"/>
        </w:rPr>
        <w:t>with other</w:t>
      </w:r>
      <w:r>
        <w:rPr>
          <w:rFonts w:ascii="Arial" w:hAnsi="Arial" w:cs="Arial"/>
          <w:sz w:val="22"/>
        </w:rPr>
        <w:t xml:space="preserve"> </w:t>
      </w:r>
      <w:r w:rsidR="00F14C26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tudents</w:t>
      </w:r>
      <w:r w:rsidR="00F14C26">
        <w:rPr>
          <w:rFonts w:ascii="Arial" w:hAnsi="Arial" w:cs="Arial"/>
          <w:sz w:val="22"/>
        </w:rPr>
        <w:t xml:space="preserve"> about the</w:t>
      </w:r>
      <w:r>
        <w:rPr>
          <w:rFonts w:ascii="Arial" w:hAnsi="Arial" w:cs="Arial"/>
          <w:sz w:val="22"/>
        </w:rPr>
        <w:t>ir departments and programs</w:t>
      </w:r>
      <w:r w:rsidR="00F14C26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Promotional posters and a</w:t>
      </w:r>
      <w:r w:rsidR="00F14C26">
        <w:rPr>
          <w:rFonts w:ascii="Arial" w:hAnsi="Arial" w:cs="Arial"/>
          <w:sz w:val="22"/>
        </w:rPr>
        <w:t xml:space="preserve"> video are being created to </w:t>
      </w:r>
      <w:r>
        <w:rPr>
          <w:rFonts w:ascii="Arial" w:hAnsi="Arial" w:cs="Arial"/>
          <w:sz w:val="22"/>
        </w:rPr>
        <w:t>highlight</w:t>
      </w:r>
      <w:r w:rsidR="00F14C26">
        <w:rPr>
          <w:rFonts w:ascii="Arial" w:hAnsi="Arial" w:cs="Arial"/>
          <w:sz w:val="22"/>
        </w:rPr>
        <w:t xml:space="preserve"> the college</w:t>
      </w:r>
      <w:r>
        <w:rPr>
          <w:rFonts w:ascii="Arial" w:hAnsi="Arial" w:cs="Arial"/>
          <w:sz w:val="22"/>
        </w:rPr>
        <w:t>’s programs</w:t>
      </w:r>
      <w:r w:rsidR="00F14C26">
        <w:rPr>
          <w:rFonts w:ascii="Arial" w:hAnsi="Arial" w:cs="Arial"/>
          <w:sz w:val="22"/>
        </w:rPr>
        <w:t xml:space="preserve">. </w:t>
      </w:r>
      <w:r w:rsidR="00B1447E">
        <w:rPr>
          <w:rFonts w:ascii="Arial" w:hAnsi="Arial" w:cs="Arial"/>
          <w:sz w:val="22"/>
        </w:rPr>
        <w:t xml:space="preserve">The Ambassadors asked the </w:t>
      </w:r>
      <w:r w:rsidR="00AF76E1">
        <w:rPr>
          <w:rFonts w:ascii="Arial" w:hAnsi="Arial" w:cs="Arial"/>
          <w:sz w:val="22"/>
        </w:rPr>
        <w:t>c</w:t>
      </w:r>
      <w:r w:rsidR="00B1447E">
        <w:rPr>
          <w:rFonts w:ascii="Arial" w:hAnsi="Arial" w:cs="Arial"/>
          <w:sz w:val="22"/>
        </w:rPr>
        <w:t>hairs</w:t>
      </w:r>
      <w:r>
        <w:rPr>
          <w:rFonts w:ascii="Arial" w:hAnsi="Arial" w:cs="Arial"/>
          <w:sz w:val="22"/>
        </w:rPr>
        <w:t xml:space="preserve"> and </w:t>
      </w:r>
      <w:r w:rsidR="00AF76E1">
        <w:rPr>
          <w:rFonts w:ascii="Arial" w:hAnsi="Arial" w:cs="Arial"/>
          <w:sz w:val="22"/>
        </w:rPr>
        <w:t>h</w:t>
      </w:r>
      <w:r>
        <w:rPr>
          <w:rFonts w:ascii="Arial" w:hAnsi="Arial" w:cs="Arial"/>
          <w:sz w:val="22"/>
        </w:rPr>
        <w:t>eads</w:t>
      </w:r>
      <w:r w:rsidR="00B1447E">
        <w:rPr>
          <w:rFonts w:ascii="Arial" w:hAnsi="Arial" w:cs="Arial"/>
          <w:sz w:val="22"/>
        </w:rPr>
        <w:t xml:space="preserve"> to encourage their student groups to have a representative attend </w:t>
      </w:r>
      <w:r w:rsidR="00F14C26">
        <w:rPr>
          <w:rFonts w:ascii="Arial" w:hAnsi="Arial" w:cs="Arial"/>
          <w:sz w:val="22"/>
        </w:rPr>
        <w:t xml:space="preserve">a Students Organizations Summit, Sunday February 28 in the AHSS Conference Room.  </w:t>
      </w:r>
      <w:r w:rsidR="00B1447E">
        <w:rPr>
          <w:rFonts w:ascii="Arial" w:hAnsi="Arial" w:cs="Arial"/>
          <w:sz w:val="22"/>
        </w:rPr>
        <w:t xml:space="preserve">This will be an informative meeting </w:t>
      </w:r>
      <w:r>
        <w:rPr>
          <w:rFonts w:ascii="Arial" w:hAnsi="Arial" w:cs="Arial"/>
          <w:sz w:val="22"/>
        </w:rPr>
        <w:t xml:space="preserve">designed to introduce </w:t>
      </w:r>
      <w:r w:rsidR="00B1447E">
        <w:rPr>
          <w:rFonts w:ascii="Arial" w:hAnsi="Arial" w:cs="Arial"/>
          <w:sz w:val="22"/>
        </w:rPr>
        <w:t>the “Ask Me” campaign will be introduced and give the groups the opportunity to provide feedback.</w:t>
      </w:r>
    </w:p>
    <w:p w:rsidR="00B1447E" w:rsidRDefault="00B1447E" w:rsidP="004B2BFC">
      <w:pPr>
        <w:jc w:val="both"/>
        <w:rPr>
          <w:rFonts w:ascii="Arial" w:hAnsi="Arial" w:cs="Arial"/>
          <w:sz w:val="22"/>
        </w:rPr>
      </w:pPr>
    </w:p>
    <w:p w:rsidR="00B1447E" w:rsidRDefault="00B1447E" w:rsidP="004B2BF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RaNelle Ingalls and Missy DeHaan from the Office of Registrations and</w:t>
      </w:r>
      <w:r w:rsidR="00365FA5">
        <w:rPr>
          <w:rFonts w:ascii="Arial" w:hAnsi="Arial" w:cs="Arial"/>
          <w:sz w:val="22"/>
        </w:rPr>
        <w:t xml:space="preserve"> Records attended</w:t>
      </w:r>
      <w:r>
        <w:rPr>
          <w:rFonts w:ascii="Arial" w:hAnsi="Arial" w:cs="Arial"/>
          <w:sz w:val="22"/>
        </w:rPr>
        <w:t xml:space="preserve"> the Execut</w:t>
      </w:r>
      <w:r w:rsidR="00365FA5">
        <w:rPr>
          <w:rFonts w:ascii="Arial" w:hAnsi="Arial" w:cs="Arial"/>
          <w:sz w:val="22"/>
        </w:rPr>
        <w:t>ive Council meeting to discuss</w:t>
      </w:r>
      <w:r>
        <w:rPr>
          <w:rFonts w:ascii="Arial" w:hAnsi="Arial" w:cs="Arial"/>
          <w:sz w:val="22"/>
        </w:rPr>
        <w:t xml:space="preserve"> Degree Tracking.</w:t>
      </w:r>
      <w:r w:rsidR="00D861E5">
        <w:rPr>
          <w:rFonts w:ascii="Arial" w:hAnsi="Arial" w:cs="Arial"/>
          <w:sz w:val="22"/>
        </w:rPr>
        <w:t xml:space="preserve"> </w:t>
      </w:r>
      <w:proofErr w:type="spellStart"/>
      <w:r w:rsidR="00D861E5">
        <w:rPr>
          <w:rFonts w:ascii="Arial" w:hAnsi="Arial" w:cs="Arial"/>
          <w:sz w:val="22"/>
        </w:rPr>
        <w:t>RaNelle</w:t>
      </w:r>
      <w:proofErr w:type="spellEnd"/>
      <w:r w:rsidR="00D861E5">
        <w:rPr>
          <w:rFonts w:ascii="Arial" w:hAnsi="Arial" w:cs="Arial"/>
          <w:sz w:val="22"/>
        </w:rPr>
        <w:t xml:space="preserve"> explained that there are 6 liaisons in their office that work with colleges to help with degree tracking. Currently</w:t>
      </w:r>
      <w:r w:rsidR="0059036B">
        <w:rPr>
          <w:rFonts w:ascii="Arial" w:hAnsi="Arial" w:cs="Arial"/>
          <w:sz w:val="22"/>
        </w:rPr>
        <w:t>, the Registration and Records O</w:t>
      </w:r>
      <w:r w:rsidR="00D861E5">
        <w:rPr>
          <w:rFonts w:ascii="Arial" w:hAnsi="Arial" w:cs="Arial"/>
          <w:sz w:val="22"/>
        </w:rPr>
        <w:t>ffice is having many students walk in</w:t>
      </w:r>
      <w:r w:rsidR="009C3253">
        <w:rPr>
          <w:rFonts w:ascii="Arial" w:hAnsi="Arial" w:cs="Arial"/>
          <w:sz w:val="22"/>
        </w:rPr>
        <w:t xml:space="preserve"> </w:t>
      </w:r>
      <w:r w:rsidR="00D861E5">
        <w:rPr>
          <w:rFonts w:ascii="Arial" w:hAnsi="Arial" w:cs="Arial"/>
          <w:sz w:val="22"/>
        </w:rPr>
        <w:t>to seek advising</w:t>
      </w:r>
      <w:r w:rsidR="009C3253">
        <w:rPr>
          <w:rFonts w:ascii="Arial" w:hAnsi="Arial" w:cs="Arial"/>
          <w:sz w:val="22"/>
        </w:rPr>
        <w:t xml:space="preserve"> assistance </w:t>
      </w:r>
      <w:r w:rsidR="00D861E5">
        <w:rPr>
          <w:rFonts w:ascii="Arial" w:hAnsi="Arial" w:cs="Arial"/>
          <w:sz w:val="22"/>
        </w:rPr>
        <w:t xml:space="preserve">they should be </w:t>
      </w:r>
      <w:r w:rsidR="009C3253">
        <w:rPr>
          <w:rFonts w:ascii="Arial" w:hAnsi="Arial" w:cs="Arial"/>
          <w:sz w:val="22"/>
        </w:rPr>
        <w:t>receiv</w:t>
      </w:r>
      <w:r w:rsidR="00D861E5">
        <w:rPr>
          <w:rFonts w:ascii="Arial" w:hAnsi="Arial" w:cs="Arial"/>
          <w:sz w:val="22"/>
        </w:rPr>
        <w:t xml:space="preserve">ing from their </w:t>
      </w:r>
      <w:r w:rsidR="00AF76E1">
        <w:rPr>
          <w:rFonts w:ascii="Arial" w:hAnsi="Arial" w:cs="Arial"/>
          <w:sz w:val="22"/>
        </w:rPr>
        <w:t xml:space="preserve">departmental or faculty advisors. </w:t>
      </w:r>
      <w:r w:rsidR="00D861E5">
        <w:rPr>
          <w:rFonts w:ascii="Arial" w:hAnsi="Arial" w:cs="Arial"/>
          <w:sz w:val="22"/>
        </w:rPr>
        <w:t xml:space="preserve">  </w:t>
      </w:r>
      <w:r w:rsidR="00AF76E1">
        <w:rPr>
          <w:rFonts w:ascii="Arial" w:hAnsi="Arial" w:cs="Arial"/>
          <w:sz w:val="22"/>
        </w:rPr>
        <w:t>RaNelle</w:t>
      </w:r>
      <w:r w:rsidR="0059036B">
        <w:rPr>
          <w:rFonts w:ascii="Arial" w:hAnsi="Arial" w:cs="Arial"/>
          <w:sz w:val="22"/>
        </w:rPr>
        <w:t xml:space="preserve"> stated that advisors can call the</w:t>
      </w:r>
      <w:r w:rsidR="00D861E5">
        <w:rPr>
          <w:rFonts w:ascii="Arial" w:hAnsi="Arial" w:cs="Arial"/>
          <w:sz w:val="22"/>
        </w:rPr>
        <w:t xml:space="preserve"> office with questions</w:t>
      </w:r>
      <w:r w:rsidR="00AF76E1">
        <w:rPr>
          <w:rFonts w:ascii="Arial" w:hAnsi="Arial" w:cs="Arial"/>
          <w:sz w:val="22"/>
        </w:rPr>
        <w:t>,</w:t>
      </w:r>
      <w:r w:rsidR="00D861E5">
        <w:rPr>
          <w:rFonts w:ascii="Arial" w:hAnsi="Arial" w:cs="Arial"/>
          <w:sz w:val="22"/>
        </w:rPr>
        <w:t xml:space="preserve"> and the liaison can assist the advisor and the student via the phone call.  Missy </w:t>
      </w:r>
      <w:r w:rsidR="00AF76E1">
        <w:rPr>
          <w:rFonts w:ascii="Arial" w:hAnsi="Arial" w:cs="Arial"/>
          <w:sz w:val="22"/>
        </w:rPr>
        <w:t xml:space="preserve">DeHaan </w:t>
      </w:r>
      <w:r w:rsidR="00D861E5">
        <w:rPr>
          <w:rFonts w:ascii="Arial" w:hAnsi="Arial" w:cs="Arial"/>
          <w:sz w:val="22"/>
        </w:rPr>
        <w:t xml:space="preserve">has been the liaison </w:t>
      </w:r>
      <w:r w:rsidR="00AF76E1">
        <w:rPr>
          <w:rFonts w:ascii="Arial" w:hAnsi="Arial" w:cs="Arial"/>
          <w:sz w:val="22"/>
        </w:rPr>
        <w:t>to</w:t>
      </w:r>
      <w:r w:rsidR="00D861E5">
        <w:rPr>
          <w:rFonts w:ascii="Arial" w:hAnsi="Arial" w:cs="Arial"/>
          <w:sz w:val="22"/>
        </w:rPr>
        <w:t xml:space="preserve"> AHSS, </w:t>
      </w:r>
      <w:r w:rsidR="00AF76E1">
        <w:rPr>
          <w:rFonts w:ascii="Arial" w:hAnsi="Arial" w:cs="Arial"/>
          <w:sz w:val="22"/>
        </w:rPr>
        <w:t xml:space="preserve">but </w:t>
      </w:r>
      <w:r w:rsidR="00D861E5">
        <w:rPr>
          <w:rFonts w:ascii="Arial" w:hAnsi="Arial" w:cs="Arial"/>
          <w:sz w:val="22"/>
        </w:rPr>
        <w:t>due to restructuring</w:t>
      </w:r>
      <w:r w:rsidR="0059036B">
        <w:rPr>
          <w:rFonts w:ascii="Arial" w:hAnsi="Arial" w:cs="Arial"/>
          <w:sz w:val="22"/>
        </w:rPr>
        <w:t xml:space="preserve"> within</w:t>
      </w:r>
      <w:r w:rsidR="00D861E5">
        <w:rPr>
          <w:rFonts w:ascii="Arial" w:hAnsi="Arial" w:cs="Arial"/>
          <w:sz w:val="22"/>
        </w:rPr>
        <w:t xml:space="preserve"> the Re</w:t>
      </w:r>
      <w:r w:rsidR="00AF76E1">
        <w:rPr>
          <w:rFonts w:ascii="Arial" w:hAnsi="Arial" w:cs="Arial"/>
          <w:sz w:val="22"/>
        </w:rPr>
        <w:t>gistrar’</w:t>
      </w:r>
      <w:r w:rsidR="00D861E5">
        <w:rPr>
          <w:rFonts w:ascii="Arial" w:hAnsi="Arial" w:cs="Arial"/>
          <w:sz w:val="22"/>
        </w:rPr>
        <w:t xml:space="preserve">s Office, she will </w:t>
      </w:r>
      <w:r w:rsidR="00AF76E1">
        <w:rPr>
          <w:rFonts w:ascii="Arial" w:hAnsi="Arial" w:cs="Arial"/>
          <w:sz w:val="22"/>
        </w:rPr>
        <w:t xml:space="preserve">be </w:t>
      </w:r>
      <w:r w:rsidR="00D861E5">
        <w:rPr>
          <w:rFonts w:ascii="Arial" w:hAnsi="Arial" w:cs="Arial"/>
          <w:sz w:val="22"/>
        </w:rPr>
        <w:t>assisting the College of Health Professions.  Moving forward, AHSS will no</w:t>
      </w:r>
      <w:r w:rsidR="00AF76E1">
        <w:rPr>
          <w:rFonts w:ascii="Arial" w:hAnsi="Arial" w:cs="Arial"/>
          <w:sz w:val="22"/>
        </w:rPr>
        <w:t xml:space="preserve"> longer</w:t>
      </w:r>
      <w:r w:rsidR="00D861E5">
        <w:rPr>
          <w:rFonts w:ascii="Arial" w:hAnsi="Arial" w:cs="Arial"/>
          <w:sz w:val="22"/>
        </w:rPr>
        <w:t xml:space="preserve"> have just one liaison</w:t>
      </w:r>
      <w:r w:rsidR="00AF76E1">
        <w:rPr>
          <w:rFonts w:ascii="Arial" w:hAnsi="Arial" w:cs="Arial"/>
          <w:sz w:val="22"/>
        </w:rPr>
        <w:t>;</w:t>
      </w:r>
      <w:r w:rsidR="00D861E5">
        <w:rPr>
          <w:rFonts w:ascii="Arial" w:hAnsi="Arial" w:cs="Arial"/>
          <w:sz w:val="22"/>
        </w:rPr>
        <w:t xml:space="preserve"> instead</w:t>
      </w:r>
      <w:r w:rsidR="00AF76E1">
        <w:rPr>
          <w:rFonts w:ascii="Arial" w:hAnsi="Arial" w:cs="Arial"/>
          <w:sz w:val="22"/>
        </w:rPr>
        <w:t>,</w:t>
      </w:r>
      <w:r w:rsidR="00D861E5">
        <w:rPr>
          <w:rFonts w:ascii="Arial" w:hAnsi="Arial" w:cs="Arial"/>
          <w:sz w:val="22"/>
        </w:rPr>
        <w:t xml:space="preserve"> the departments will be divided up and assisted by 4 liaisons. </w:t>
      </w:r>
    </w:p>
    <w:p w:rsidR="00F62B07" w:rsidRDefault="00F62B07" w:rsidP="004B2BFC">
      <w:pPr>
        <w:jc w:val="both"/>
        <w:rPr>
          <w:rFonts w:ascii="Arial" w:hAnsi="Arial" w:cs="Arial"/>
          <w:sz w:val="22"/>
        </w:rPr>
      </w:pPr>
    </w:p>
    <w:p w:rsidR="00F62B07" w:rsidRDefault="00F62B07" w:rsidP="004B2BF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Monique Anderson distributed a brochure to the </w:t>
      </w:r>
      <w:r w:rsidR="00AF76E1">
        <w:rPr>
          <w:rFonts w:ascii="Arial" w:hAnsi="Arial" w:cs="Arial"/>
          <w:sz w:val="22"/>
        </w:rPr>
        <w:t>Executive Council</w:t>
      </w:r>
      <w:r>
        <w:rPr>
          <w:rFonts w:ascii="Arial" w:hAnsi="Arial" w:cs="Arial"/>
          <w:sz w:val="22"/>
        </w:rPr>
        <w:t xml:space="preserve"> that provided information on fundraising.  The Foundation’s new CEO, John Glover, has met with the chairs</w:t>
      </w:r>
      <w:r w:rsidR="00AF76E1">
        <w:rPr>
          <w:rFonts w:ascii="Arial" w:hAnsi="Arial" w:cs="Arial"/>
          <w:sz w:val="22"/>
        </w:rPr>
        <w:t>/heads</w:t>
      </w:r>
      <w:r>
        <w:rPr>
          <w:rFonts w:ascii="Arial" w:hAnsi="Arial" w:cs="Arial"/>
          <w:sz w:val="22"/>
        </w:rPr>
        <w:t xml:space="preserve"> as he views the faculty as key for developing relationships with students who will become potential donors after they graduate.  Monique asked the</w:t>
      </w:r>
      <w:r w:rsidR="00AF76E1">
        <w:rPr>
          <w:rFonts w:ascii="Arial" w:hAnsi="Arial" w:cs="Arial"/>
          <w:sz w:val="22"/>
        </w:rPr>
        <w:t xml:space="preserve"> members of the Executive Council </w:t>
      </w:r>
      <w:r>
        <w:rPr>
          <w:rFonts w:ascii="Arial" w:hAnsi="Arial" w:cs="Arial"/>
          <w:sz w:val="22"/>
        </w:rPr>
        <w:t>to reach out to her if they have ideas</w:t>
      </w:r>
      <w:r w:rsidR="00AF76E1">
        <w:rPr>
          <w:rFonts w:ascii="Arial" w:hAnsi="Arial" w:cs="Arial"/>
          <w:sz w:val="22"/>
        </w:rPr>
        <w:t>, needs,</w:t>
      </w:r>
      <w:r>
        <w:rPr>
          <w:rFonts w:ascii="Arial" w:hAnsi="Arial" w:cs="Arial"/>
          <w:sz w:val="22"/>
        </w:rPr>
        <w:t xml:space="preserve"> or questions regarding fundraising.</w:t>
      </w:r>
    </w:p>
    <w:p w:rsidR="00F62B07" w:rsidRDefault="00F62B07" w:rsidP="004B2BFC">
      <w:pPr>
        <w:jc w:val="both"/>
        <w:rPr>
          <w:rFonts w:ascii="Arial" w:hAnsi="Arial" w:cs="Arial"/>
          <w:sz w:val="22"/>
          <w:szCs w:val="22"/>
        </w:rPr>
      </w:pPr>
    </w:p>
    <w:p w:rsidR="002778DC" w:rsidRDefault="002778DC" w:rsidP="004B2B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Linda Fricker talked to the </w:t>
      </w:r>
      <w:r w:rsidR="0059036B">
        <w:rPr>
          <w:rFonts w:ascii="Arial" w:hAnsi="Arial" w:cs="Arial"/>
          <w:sz w:val="22"/>
          <w:szCs w:val="22"/>
        </w:rPr>
        <w:t>Chairs/Heads</w:t>
      </w:r>
      <w:r>
        <w:rPr>
          <w:rFonts w:ascii="Arial" w:hAnsi="Arial" w:cs="Arial"/>
          <w:sz w:val="22"/>
          <w:szCs w:val="22"/>
        </w:rPr>
        <w:t xml:space="preserve"> about the AHSS Interactive Admissions Saturday</w:t>
      </w:r>
      <w:r w:rsidR="004E1D07">
        <w:rPr>
          <w:rFonts w:ascii="Arial" w:hAnsi="Arial" w:cs="Arial"/>
          <w:sz w:val="22"/>
          <w:szCs w:val="22"/>
        </w:rPr>
        <w:t xml:space="preserve">s.  The Theatre and Music </w:t>
      </w:r>
      <w:r w:rsidR="00AF76E1">
        <w:rPr>
          <w:rFonts w:ascii="Arial" w:hAnsi="Arial" w:cs="Arial"/>
          <w:sz w:val="22"/>
          <w:szCs w:val="22"/>
        </w:rPr>
        <w:t>programs</w:t>
      </w:r>
      <w:r w:rsidR="004E1D07">
        <w:rPr>
          <w:rFonts w:ascii="Arial" w:hAnsi="Arial" w:cs="Arial"/>
          <w:sz w:val="22"/>
          <w:szCs w:val="22"/>
        </w:rPr>
        <w:t xml:space="preserve"> are scheduled </w:t>
      </w:r>
      <w:r w:rsidR="00AF76E1">
        <w:rPr>
          <w:rFonts w:ascii="Arial" w:hAnsi="Arial" w:cs="Arial"/>
          <w:sz w:val="22"/>
          <w:szCs w:val="22"/>
        </w:rPr>
        <w:t xml:space="preserve">to host an event on </w:t>
      </w:r>
      <w:r w:rsidR="004E1D07">
        <w:rPr>
          <w:rFonts w:ascii="Arial" w:hAnsi="Arial" w:cs="Arial"/>
          <w:sz w:val="22"/>
          <w:szCs w:val="22"/>
        </w:rPr>
        <w:t>March 5</w:t>
      </w:r>
      <w:r w:rsidR="00AF76E1">
        <w:rPr>
          <w:rFonts w:ascii="Arial" w:hAnsi="Arial" w:cs="Arial"/>
          <w:sz w:val="22"/>
          <w:szCs w:val="22"/>
        </w:rPr>
        <w:t>,</w:t>
      </w:r>
      <w:r w:rsidR="004E1D07">
        <w:rPr>
          <w:rFonts w:ascii="Arial" w:hAnsi="Arial" w:cs="Arial"/>
          <w:sz w:val="22"/>
          <w:szCs w:val="22"/>
        </w:rPr>
        <w:t xml:space="preserve"> and </w:t>
      </w:r>
      <w:r w:rsidR="00AF76E1">
        <w:rPr>
          <w:rFonts w:ascii="Arial" w:hAnsi="Arial" w:cs="Arial"/>
          <w:sz w:val="22"/>
          <w:szCs w:val="22"/>
        </w:rPr>
        <w:t xml:space="preserve">several other programs in </w:t>
      </w:r>
      <w:r w:rsidR="004E1D07">
        <w:rPr>
          <w:rFonts w:ascii="Arial" w:hAnsi="Arial" w:cs="Arial"/>
          <w:sz w:val="22"/>
          <w:szCs w:val="22"/>
        </w:rPr>
        <w:t xml:space="preserve">the </w:t>
      </w:r>
      <w:r w:rsidR="00AF76E1">
        <w:rPr>
          <w:rFonts w:ascii="Arial" w:hAnsi="Arial" w:cs="Arial"/>
          <w:sz w:val="22"/>
          <w:szCs w:val="22"/>
        </w:rPr>
        <w:t>college</w:t>
      </w:r>
      <w:r w:rsidR="004E1D07">
        <w:rPr>
          <w:rFonts w:ascii="Arial" w:hAnsi="Arial" w:cs="Arial"/>
          <w:sz w:val="22"/>
          <w:szCs w:val="22"/>
        </w:rPr>
        <w:t xml:space="preserve"> will be </w:t>
      </w:r>
      <w:r w:rsidR="00AF76E1">
        <w:rPr>
          <w:rFonts w:ascii="Arial" w:hAnsi="Arial" w:cs="Arial"/>
          <w:sz w:val="22"/>
          <w:szCs w:val="22"/>
        </w:rPr>
        <w:t xml:space="preserve">hosting events on </w:t>
      </w:r>
      <w:r w:rsidR="004E1D07">
        <w:rPr>
          <w:rFonts w:ascii="Arial" w:hAnsi="Arial" w:cs="Arial"/>
          <w:sz w:val="22"/>
          <w:szCs w:val="22"/>
        </w:rPr>
        <w:t xml:space="preserve">April 16.  </w:t>
      </w:r>
      <w:r w:rsidR="00AF76E1">
        <w:rPr>
          <w:rFonts w:ascii="Arial" w:hAnsi="Arial" w:cs="Arial"/>
          <w:sz w:val="22"/>
          <w:szCs w:val="22"/>
        </w:rPr>
        <w:t>Linda stressed that t</w:t>
      </w:r>
      <w:r w:rsidR="004E1D07">
        <w:rPr>
          <w:rFonts w:ascii="Arial" w:hAnsi="Arial" w:cs="Arial"/>
          <w:sz w:val="22"/>
          <w:szCs w:val="22"/>
        </w:rPr>
        <w:t xml:space="preserve">he </w:t>
      </w:r>
      <w:r w:rsidR="00AF76E1">
        <w:rPr>
          <w:rFonts w:ascii="Arial" w:hAnsi="Arial" w:cs="Arial"/>
          <w:sz w:val="22"/>
          <w:szCs w:val="22"/>
        </w:rPr>
        <w:t>activities planned</w:t>
      </w:r>
      <w:r w:rsidR="004E1D07">
        <w:rPr>
          <w:rFonts w:ascii="Arial" w:hAnsi="Arial" w:cs="Arial"/>
          <w:sz w:val="22"/>
          <w:szCs w:val="22"/>
        </w:rPr>
        <w:t xml:space="preserve"> for potential students should be hands on</w:t>
      </w:r>
      <w:r w:rsidR="00E00F7E">
        <w:rPr>
          <w:rFonts w:ascii="Arial" w:hAnsi="Arial" w:cs="Arial"/>
          <w:sz w:val="22"/>
          <w:szCs w:val="22"/>
        </w:rPr>
        <w:t xml:space="preserve"> and interactive.  Faculty are also invited to have lunch with the students and their families.  Visual Arts and Architecture have already h</w:t>
      </w:r>
      <w:r w:rsidR="00AF76E1">
        <w:rPr>
          <w:rFonts w:ascii="Arial" w:hAnsi="Arial" w:cs="Arial"/>
          <w:sz w:val="22"/>
          <w:szCs w:val="22"/>
        </w:rPr>
        <w:t>osted</w:t>
      </w:r>
      <w:r w:rsidR="00E00F7E">
        <w:rPr>
          <w:rFonts w:ascii="Arial" w:hAnsi="Arial" w:cs="Arial"/>
          <w:sz w:val="22"/>
          <w:szCs w:val="22"/>
        </w:rPr>
        <w:t xml:space="preserve"> their interactive day</w:t>
      </w:r>
      <w:r w:rsidR="00AF76E1">
        <w:rPr>
          <w:rFonts w:ascii="Arial" w:hAnsi="Arial" w:cs="Arial"/>
          <w:sz w:val="22"/>
          <w:szCs w:val="22"/>
        </w:rPr>
        <w:t>,</w:t>
      </w:r>
      <w:r w:rsidR="00E00F7E">
        <w:rPr>
          <w:rFonts w:ascii="Arial" w:hAnsi="Arial" w:cs="Arial"/>
          <w:sz w:val="22"/>
          <w:szCs w:val="22"/>
        </w:rPr>
        <w:t xml:space="preserve"> and </w:t>
      </w:r>
      <w:r w:rsidR="00AF76E1">
        <w:rPr>
          <w:rFonts w:ascii="Arial" w:hAnsi="Arial" w:cs="Arial"/>
          <w:sz w:val="22"/>
          <w:szCs w:val="22"/>
        </w:rPr>
        <w:t xml:space="preserve">they </w:t>
      </w:r>
      <w:r w:rsidR="00E00F7E">
        <w:rPr>
          <w:rFonts w:ascii="Arial" w:hAnsi="Arial" w:cs="Arial"/>
          <w:sz w:val="22"/>
          <w:szCs w:val="22"/>
        </w:rPr>
        <w:t>reported that it was a success.</w:t>
      </w:r>
    </w:p>
    <w:p w:rsidR="00E00F7E" w:rsidRDefault="00E00F7E" w:rsidP="004B2BFC">
      <w:pPr>
        <w:jc w:val="both"/>
        <w:rPr>
          <w:rFonts w:ascii="Arial" w:hAnsi="Arial" w:cs="Arial"/>
          <w:sz w:val="22"/>
          <w:szCs w:val="22"/>
        </w:rPr>
      </w:pPr>
    </w:p>
    <w:p w:rsidR="00E00F7E" w:rsidRDefault="00E00F7E" w:rsidP="004B2B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Budget Update</w:t>
      </w:r>
      <w:r w:rsidR="006E347C">
        <w:rPr>
          <w:rFonts w:ascii="Arial" w:hAnsi="Arial" w:cs="Arial"/>
          <w:sz w:val="22"/>
          <w:szCs w:val="22"/>
        </w:rPr>
        <w:t>s, Priorities, and Planning</w:t>
      </w:r>
    </w:p>
    <w:p w:rsidR="00E00F7E" w:rsidRDefault="007D510E" w:rsidP="004B2B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Due to the anticipated budget reduction, it is necessary </w:t>
      </w:r>
      <w:r w:rsidR="00AF76E1">
        <w:rPr>
          <w:rFonts w:ascii="Arial" w:hAnsi="Arial" w:cs="Arial"/>
          <w:sz w:val="22"/>
          <w:szCs w:val="22"/>
        </w:rPr>
        <w:t xml:space="preserve">for the college </w:t>
      </w:r>
      <w:r>
        <w:rPr>
          <w:rFonts w:ascii="Arial" w:hAnsi="Arial" w:cs="Arial"/>
          <w:sz w:val="22"/>
          <w:szCs w:val="22"/>
        </w:rPr>
        <w:t xml:space="preserve">to review requests to hire open faculty and staff positions.  </w:t>
      </w:r>
      <w:r w:rsidR="00E00F7E">
        <w:rPr>
          <w:rFonts w:ascii="Arial" w:hAnsi="Arial" w:cs="Arial"/>
          <w:sz w:val="22"/>
          <w:szCs w:val="22"/>
        </w:rPr>
        <w:t xml:space="preserve">Dean Sandstrom </w:t>
      </w:r>
      <w:r w:rsidR="009B42E9">
        <w:rPr>
          <w:rFonts w:ascii="Arial" w:hAnsi="Arial" w:cs="Arial"/>
          <w:sz w:val="22"/>
          <w:szCs w:val="22"/>
        </w:rPr>
        <w:t xml:space="preserve">asked the </w:t>
      </w:r>
      <w:r w:rsidR="00AF76E1">
        <w:rPr>
          <w:rFonts w:ascii="Arial" w:hAnsi="Arial" w:cs="Arial"/>
          <w:sz w:val="22"/>
          <w:szCs w:val="22"/>
        </w:rPr>
        <w:t>unit h</w:t>
      </w:r>
      <w:r w:rsidR="0059036B">
        <w:rPr>
          <w:rFonts w:ascii="Arial" w:hAnsi="Arial" w:cs="Arial"/>
          <w:sz w:val="22"/>
          <w:szCs w:val="22"/>
        </w:rPr>
        <w:t>eads</w:t>
      </w:r>
      <w:r>
        <w:rPr>
          <w:rFonts w:ascii="Arial" w:hAnsi="Arial" w:cs="Arial"/>
          <w:sz w:val="22"/>
          <w:szCs w:val="22"/>
        </w:rPr>
        <w:t xml:space="preserve"> to submit </w:t>
      </w:r>
      <w:r w:rsidR="00AF76E1">
        <w:rPr>
          <w:rFonts w:ascii="Arial" w:hAnsi="Arial" w:cs="Arial"/>
          <w:sz w:val="22"/>
          <w:szCs w:val="22"/>
        </w:rPr>
        <w:t xml:space="preserve">(by March 4) a list of any position </w:t>
      </w:r>
      <w:r>
        <w:rPr>
          <w:rFonts w:ascii="Arial" w:hAnsi="Arial" w:cs="Arial"/>
          <w:sz w:val="22"/>
          <w:szCs w:val="22"/>
        </w:rPr>
        <w:t>vacancies the</w:t>
      </w:r>
      <w:r w:rsidR="00AF76E1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anticipate for FY17</w:t>
      </w:r>
      <w:r w:rsidR="00AF76E1">
        <w:rPr>
          <w:rFonts w:ascii="Arial" w:hAnsi="Arial" w:cs="Arial"/>
          <w:sz w:val="22"/>
          <w:szCs w:val="22"/>
        </w:rPr>
        <w:t xml:space="preserve"> along with a rationale for why these vacancies need to be filled</w:t>
      </w:r>
      <w:r>
        <w:rPr>
          <w:rFonts w:ascii="Arial" w:hAnsi="Arial" w:cs="Arial"/>
          <w:sz w:val="22"/>
          <w:szCs w:val="22"/>
        </w:rPr>
        <w:t xml:space="preserve">. </w:t>
      </w:r>
      <w:r w:rsidR="00AF76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</w:t>
      </w:r>
      <w:r w:rsidR="00AF76E1">
        <w:rPr>
          <w:rFonts w:ascii="Arial" w:hAnsi="Arial" w:cs="Arial"/>
          <w:sz w:val="22"/>
          <w:szCs w:val="22"/>
        </w:rPr>
        <w:t xml:space="preserve">rationale should include </w:t>
      </w:r>
      <w:r>
        <w:rPr>
          <w:rFonts w:ascii="Arial" w:hAnsi="Arial" w:cs="Arial"/>
          <w:sz w:val="22"/>
          <w:szCs w:val="22"/>
        </w:rPr>
        <w:t>a description of the position</w:t>
      </w:r>
      <w:r w:rsidR="00AF76E1">
        <w:rPr>
          <w:rFonts w:ascii="Arial" w:hAnsi="Arial" w:cs="Arial"/>
          <w:sz w:val="22"/>
          <w:szCs w:val="22"/>
        </w:rPr>
        <w:t xml:space="preserve"> and an explanation of how and</w:t>
      </w:r>
      <w:r>
        <w:rPr>
          <w:rFonts w:ascii="Arial" w:hAnsi="Arial" w:cs="Arial"/>
          <w:sz w:val="22"/>
          <w:szCs w:val="22"/>
        </w:rPr>
        <w:t xml:space="preserve"> why the hire is critical</w:t>
      </w:r>
      <w:r w:rsidR="00AF76E1">
        <w:rPr>
          <w:rFonts w:ascii="Arial" w:hAnsi="Arial" w:cs="Arial"/>
          <w:sz w:val="22"/>
          <w:szCs w:val="22"/>
        </w:rPr>
        <w:t xml:space="preserve"> to t</w:t>
      </w:r>
      <w:r>
        <w:rPr>
          <w:rFonts w:ascii="Arial" w:hAnsi="Arial" w:cs="Arial"/>
          <w:sz w:val="22"/>
          <w:szCs w:val="22"/>
        </w:rPr>
        <w:t xml:space="preserve">he mission </w:t>
      </w:r>
      <w:r w:rsidR="00AF76E1">
        <w:rPr>
          <w:rFonts w:ascii="Arial" w:hAnsi="Arial" w:cs="Arial"/>
          <w:sz w:val="22"/>
          <w:szCs w:val="22"/>
        </w:rPr>
        <w:t xml:space="preserve">of the </w:t>
      </w:r>
      <w:r w:rsidR="00AF76E1">
        <w:rPr>
          <w:rFonts w:ascii="Arial" w:hAnsi="Arial" w:cs="Arial"/>
          <w:sz w:val="22"/>
          <w:szCs w:val="22"/>
        </w:rPr>
        <w:lastRenderedPageBreak/>
        <w:t>depart</w:t>
      </w:r>
      <w:r w:rsidR="00E1420B">
        <w:rPr>
          <w:rFonts w:ascii="Arial" w:hAnsi="Arial" w:cs="Arial"/>
          <w:sz w:val="22"/>
          <w:szCs w:val="22"/>
        </w:rPr>
        <w:t xml:space="preserve">ment, college, and university.  Dean Sandstrom also encouraged the chairs/heads to discuss the number of students a prospective hire would serve and the number of student credit hours it would most likely generate for the department and college.  </w:t>
      </w:r>
      <w:r>
        <w:rPr>
          <w:rFonts w:ascii="Arial" w:hAnsi="Arial" w:cs="Arial"/>
          <w:sz w:val="22"/>
          <w:szCs w:val="22"/>
        </w:rPr>
        <w:t xml:space="preserve">This information is needed for </w:t>
      </w:r>
      <w:r w:rsidR="00E1420B">
        <w:rPr>
          <w:rFonts w:ascii="Arial" w:hAnsi="Arial" w:cs="Arial"/>
          <w:sz w:val="22"/>
          <w:szCs w:val="22"/>
        </w:rPr>
        <w:t xml:space="preserve">all prospective hires that </w:t>
      </w:r>
      <w:r>
        <w:rPr>
          <w:rFonts w:ascii="Arial" w:hAnsi="Arial" w:cs="Arial"/>
          <w:sz w:val="22"/>
          <w:szCs w:val="22"/>
        </w:rPr>
        <w:t xml:space="preserve">have not yet </w:t>
      </w:r>
      <w:r w:rsidR="00E1420B">
        <w:rPr>
          <w:rFonts w:ascii="Arial" w:hAnsi="Arial" w:cs="Arial"/>
          <w:sz w:val="22"/>
          <w:szCs w:val="22"/>
        </w:rPr>
        <w:t xml:space="preserve">reached the stage of scheduling on-campus </w:t>
      </w:r>
      <w:r>
        <w:rPr>
          <w:rFonts w:ascii="Arial" w:hAnsi="Arial" w:cs="Arial"/>
          <w:sz w:val="22"/>
          <w:szCs w:val="22"/>
        </w:rPr>
        <w:t>interviews.</w:t>
      </w:r>
    </w:p>
    <w:p w:rsidR="00E26121" w:rsidRDefault="00E26121" w:rsidP="00464883">
      <w:pPr>
        <w:rPr>
          <w:rFonts w:ascii="Arial" w:hAnsi="Arial" w:cs="Arial"/>
          <w:sz w:val="22"/>
          <w:szCs w:val="22"/>
        </w:rPr>
      </w:pPr>
    </w:p>
    <w:p w:rsidR="00695BDC" w:rsidRDefault="00695BDC" w:rsidP="004648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Business</w:t>
      </w:r>
    </w:p>
    <w:p w:rsidR="00E82AFA" w:rsidRPr="00E1420B" w:rsidRDefault="009B42E9" w:rsidP="00E1420B">
      <w:pPr>
        <w:pStyle w:val="ListParagraph"/>
        <w:numPr>
          <w:ilvl w:val="0"/>
          <w:numId w:val="15"/>
        </w:numPr>
        <w:rPr>
          <w:rFonts w:ascii="Arial" w:hAnsi="Arial" w:cs="Arial"/>
          <w:sz w:val="22"/>
        </w:rPr>
      </w:pPr>
      <w:r w:rsidRPr="00E1420B">
        <w:rPr>
          <w:rFonts w:ascii="Arial" w:hAnsi="Arial" w:cs="Arial"/>
          <w:sz w:val="22"/>
        </w:rPr>
        <w:t xml:space="preserve">Dean Sandstrom asked the </w:t>
      </w:r>
      <w:r w:rsidR="00E1420B" w:rsidRPr="00E1420B">
        <w:rPr>
          <w:rFonts w:ascii="Arial" w:hAnsi="Arial" w:cs="Arial"/>
          <w:sz w:val="22"/>
        </w:rPr>
        <w:t>c</w:t>
      </w:r>
      <w:r w:rsidR="0059036B" w:rsidRPr="00E1420B">
        <w:rPr>
          <w:rFonts w:ascii="Arial" w:hAnsi="Arial" w:cs="Arial"/>
          <w:sz w:val="22"/>
        </w:rPr>
        <w:t>hairs/</w:t>
      </w:r>
      <w:r w:rsidR="00E1420B" w:rsidRPr="00E1420B">
        <w:rPr>
          <w:rFonts w:ascii="Arial" w:hAnsi="Arial" w:cs="Arial"/>
          <w:sz w:val="22"/>
        </w:rPr>
        <w:t>h</w:t>
      </w:r>
      <w:r w:rsidR="0059036B" w:rsidRPr="00E1420B">
        <w:rPr>
          <w:rFonts w:ascii="Arial" w:hAnsi="Arial" w:cs="Arial"/>
          <w:sz w:val="22"/>
        </w:rPr>
        <w:t>eads</w:t>
      </w:r>
      <w:r w:rsidR="00E1420B" w:rsidRPr="00E1420B">
        <w:rPr>
          <w:rFonts w:ascii="Arial" w:hAnsi="Arial" w:cs="Arial"/>
          <w:sz w:val="22"/>
        </w:rPr>
        <w:t>/directors</w:t>
      </w:r>
      <w:r w:rsidRPr="00E1420B">
        <w:rPr>
          <w:rFonts w:ascii="Arial" w:hAnsi="Arial" w:cs="Arial"/>
          <w:sz w:val="22"/>
        </w:rPr>
        <w:t xml:space="preserve"> to </w:t>
      </w:r>
      <w:r w:rsidR="00E1420B" w:rsidRPr="00E1420B">
        <w:rPr>
          <w:rFonts w:ascii="Arial" w:hAnsi="Arial" w:cs="Arial"/>
          <w:sz w:val="22"/>
        </w:rPr>
        <w:t xml:space="preserve">work with their units to ensure that they had an updated description of their key duties as the unit leader.  A copy of this current job description should be provided to the dean’s office so that it can be included in </w:t>
      </w:r>
      <w:r w:rsidRPr="00E1420B">
        <w:rPr>
          <w:rFonts w:ascii="Arial" w:hAnsi="Arial" w:cs="Arial"/>
          <w:sz w:val="22"/>
        </w:rPr>
        <w:t xml:space="preserve">their personnel files. </w:t>
      </w:r>
    </w:p>
    <w:p w:rsidR="009B42E9" w:rsidRDefault="00561F7A" w:rsidP="00464883">
      <w:pPr>
        <w:pStyle w:val="ListParagraph"/>
        <w:numPr>
          <w:ilvl w:val="0"/>
          <w:numId w:val="1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</w:t>
      </w:r>
      <w:r w:rsidR="00E1420B">
        <w:rPr>
          <w:rFonts w:ascii="Arial" w:hAnsi="Arial" w:cs="Arial"/>
          <w:sz w:val="22"/>
        </w:rPr>
        <w:t xml:space="preserve">dean announced that he had suspended the </w:t>
      </w:r>
      <w:r w:rsidR="00532845">
        <w:rPr>
          <w:rFonts w:ascii="Arial" w:hAnsi="Arial" w:cs="Arial"/>
          <w:sz w:val="22"/>
        </w:rPr>
        <w:t xml:space="preserve">search for an </w:t>
      </w:r>
      <w:r>
        <w:rPr>
          <w:rFonts w:ascii="Arial" w:hAnsi="Arial" w:cs="Arial"/>
          <w:sz w:val="22"/>
        </w:rPr>
        <w:t xml:space="preserve">Associate Dean </w:t>
      </w:r>
      <w:r w:rsidR="00E1420B">
        <w:rPr>
          <w:rFonts w:ascii="Arial" w:hAnsi="Arial" w:cs="Arial"/>
          <w:sz w:val="22"/>
        </w:rPr>
        <w:t xml:space="preserve">to replace Betsy Birmingham </w:t>
      </w:r>
      <w:r w:rsidR="009B42E9">
        <w:rPr>
          <w:rFonts w:ascii="Arial" w:hAnsi="Arial" w:cs="Arial"/>
          <w:sz w:val="22"/>
        </w:rPr>
        <w:t>due to the anticipated budget shortfall.</w:t>
      </w:r>
      <w:r w:rsidR="00532845">
        <w:rPr>
          <w:rFonts w:ascii="Arial" w:hAnsi="Arial" w:cs="Arial"/>
          <w:sz w:val="22"/>
        </w:rPr>
        <w:t xml:space="preserve"> </w:t>
      </w:r>
    </w:p>
    <w:p w:rsidR="00561F7A" w:rsidRDefault="009B42E9" w:rsidP="00464883">
      <w:pPr>
        <w:pStyle w:val="ListParagraph"/>
        <w:numPr>
          <w:ilvl w:val="0"/>
          <w:numId w:val="1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Spectrum </w:t>
      </w:r>
      <w:r w:rsidR="006E347C">
        <w:rPr>
          <w:rFonts w:ascii="Arial" w:hAnsi="Arial" w:cs="Arial"/>
          <w:sz w:val="22"/>
        </w:rPr>
        <w:t>would</w:t>
      </w:r>
      <w:r>
        <w:rPr>
          <w:rFonts w:ascii="Arial" w:hAnsi="Arial" w:cs="Arial"/>
          <w:sz w:val="22"/>
        </w:rPr>
        <w:t xml:space="preserve"> like to </w:t>
      </w:r>
      <w:r w:rsidR="00EB6445">
        <w:rPr>
          <w:rFonts w:ascii="Arial" w:hAnsi="Arial" w:cs="Arial"/>
          <w:sz w:val="22"/>
        </w:rPr>
        <w:t xml:space="preserve">write a couple of </w:t>
      </w:r>
      <w:r w:rsidR="006E347C">
        <w:rPr>
          <w:rFonts w:ascii="Arial" w:hAnsi="Arial" w:cs="Arial"/>
          <w:sz w:val="22"/>
        </w:rPr>
        <w:t>feature</w:t>
      </w:r>
      <w:r>
        <w:rPr>
          <w:rFonts w:ascii="Arial" w:hAnsi="Arial" w:cs="Arial"/>
          <w:sz w:val="22"/>
        </w:rPr>
        <w:t xml:space="preserve"> articles on </w:t>
      </w:r>
      <w:r w:rsidR="00EB6445">
        <w:rPr>
          <w:rFonts w:ascii="Arial" w:hAnsi="Arial" w:cs="Arial"/>
          <w:sz w:val="22"/>
        </w:rPr>
        <w:t xml:space="preserve">notable faculty and student </w:t>
      </w:r>
      <w:r>
        <w:rPr>
          <w:rFonts w:ascii="Arial" w:hAnsi="Arial" w:cs="Arial"/>
          <w:sz w:val="22"/>
        </w:rPr>
        <w:t>research</w:t>
      </w:r>
      <w:r w:rsidR="00EB6445">
        <w:rPr>
          <w:rFonts w:ascii="Arial" w:hAnsi="Arial" w:cs="Arial"/>
          <w:sz w:val="22"/>
        </w:rPr>
        <w:t xml:space="preserve"> endeavors</w:t>
      </w:r>
      <w:r>
        <w:rPr>
          <w:rFonts w:ascii="Arial" w:hAnsi="Arial" w:cs="Arial"/>
          <w:sz w:val="22"/>
        </w:rPr>
        <w:t xml:space="preserve">.  The </w:t>
      </w:r>
      <w:r w:rsidR="00EB6445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ean </w:t>
      </w:r>
      <w:r w:rsidR="00EB6445">
        <w:rPr>
          <w:rFonts w:ascii="Arial" w:hAnsi="Arial" w:cs="Arial"/>
          <w:sz w:val="22"/>
        </w:rPr>
        <w:t>asked the Executive Council to provide him with pertinent infor</w:t>
      </w:r>
      <w:r w:rsidR="006E347C">
        <w:rPr>
          <w:rFonts w:ascii="Arial" w:hAnsi="Arial" w:cs="Arial"/>
          <w:sz w:val="22"/>
        </w:rPr>
        <w:t xml:space="preserve">mation </w:t>
      </w:r>
      <w:r w:rsidR="00EB6445">
        <w:rPr>
          <w:rFonts w:ascii="Arial" w:hAnsi="Arial" w:cs="Arial"/>
          <w:sz w:val="22"/>
        </w:rPr>
        <w:t xml:space="preserve">he could share with </w:t>
      </w:r>
      <w:r w:rsidR="006E347C">
        <w:rPr>
          <w:rFonts w:ascii="Arial" w:hAnsi="Arial" w:cs="Arial"/>
          <w:sz w:val="22"/>
        </w:rPr>
        <w:t xml:space="preserve">the </w:t>
      </w:r>
      <w:r w:rsidR="00EB6445">
        <w:rPr>
          <w:rFonts w:ascii="Arial" w:hAnsi="Arial" w:cs="Arial"/>
          <w:sz w:val="22"/>
        </w:rPr>
        <w:t>editor of the Spectrum</w:t>
      </w:r>
      <w:r w:rsidR="006E347C">
        <w:rPr>
          <w:rFonts w:ascii="Arial" w:hAnsi="Arial" w:cs="Arial"/>
          <w:sz w:val="22"/>
        </w:rPr>
        <w:t>.</w:t>
      </w:r>
    </w:p>
    <w:p w:rsidR="00561F7A" w:rsidRDefault="00EB6445" w:rsidP="00464883">
      <w:pPr>
        <w:pStyle w:val="ListParagraph"/>
        <w:numPr>
          <w:ilvl w:val="0"/>
          <w:numId w:val="1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dean asked the Executive Council to remind </w:t>
      </w:r>
      <w:r w:rsidR="006E347C">
        <w:rPr>
          <w:rFonts w:ascii="Arial" w:hAnsi="Arial" w:cs="Arial"/>
          <w:sz w:val="22"/>
        </w:rPr>
        <w:t xml:space="preserve">faculty that it is </w:t>
      </w:r>
      <w:r>
        <w:rPr>
          <w:rFonts w:ascii="Arial" w:hAnsi="Arial" w:cs="Arial"/>
          <w:sz w:val="22"/>
        </w:rPr>
        <w:t>important</w:t>
      </w:r>
      <w:r w:rsidR="006E347C">
        <w:rPr>
          <w:rFonts w:ascii="Arial" w:hAnsi="Arial" w:cs="Arial"/>
          <w:sz w:val="22"/>
        </w:rPr>
        <w:t xml:space="preserve"> to use </w:t>
      </w:r>
      <w:r>
        <w:rPr>
          <w:rFonts w:ascii="Arial" w:hAnsi="Arial" w:cs="Arial"/>
          <w:sz w:val="22"/>
        </w:rPr>
        <w:t xml:space="preserve">available </w:t>
      </w:r>
      <w:r w:rsidR="006E347C">
        <w:rPr>
          <w:rFonts w:ascii="Arial" w:hAnsi="Arial" w:cs="Arial"/>
          <w:sz w:val="22"/>
        </w:rPr>
        <w:t xml:space="preserve">templates when adding or changing courses in </w:t>
      </w:r>
      <w:proofErr w:type="spellStart"/>
      <w:r w:rsidR="006E347C">
        <w:rPr>
          <w:rFonts w:ascii="Arial" w:hAnsi="Arial" w:cs="Arial"/>
          <w:sz w:val="22"/>
        </w:rPr>
        <w:t>CourseLeaf</w:t>
      </w:r>
      <w:proofErr w:type="spellEnd"/>
      <w:r w:rsidR="006E347C">
        <w:rPr>
          <w:rFonts w:ascii="Arial" w:hAnsi="Arial" w:cs="Arial"/>
          <w:sz w:val="22"/>
        </w:rPr>
        <w:t xml:space="preserve"> and to pay </w:t>
      </w:r>
      <w:r w:rsidR="00E1420B">
        <w:rPr>
          <w:rFonts w:ascii="Arial" w:hAnsi="Arial" w:cs="Arial"/>
          <w:sz w:val="22"/>
        </w:rPr>
        <w:t xml:space="preserve">close </w:t>
      </w:r>
      <w:r w:rsidR="006E347C">
        <w:rPr>
          <w:rFonts w:ascii="Arial" w:hAnsi="Arial" w:cs="Arial"/>
          <w:sz w:val="22"/>
        </w:rPr>
        <w:t>attention to detail to keep the courses from being rolled back for corrections.</w:t>
      </w:r>
    </w:p>
    <w:p w:rsidR="001027AA" w:rsidRPr="001027AA" w:rsidRDefault="006E347C" w:rsidP="001027AA">
      <w:pPr>
        <w:pStyle w:val="ListParagraph"/>
        <w:numPr>
          <w:ilvl w:val="0"/>
          <w:numId w:val="1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Dean’s Office is moving forward with updating the college website and social media.  Associate Dean, Betsy Birmingham is working with Jim Ross </w:t>
      </w:r>
      <w:r w:rsidR="00E1420B">
        <w:rPr>
          <w:rFonts w:ascii="Arial" w:hAnsi="Arial" w:cs="Arial"/>
          <w:sz w:val="22"/>
        </w:rPr>
        <w:t xml:space="preserve">and Anne Robinson-Paul </w:t>
      </w:r>
      <w:r>
        <w:rPr>
          <w:rFonts w:ascii="Arial" w:hAnsi="Arial" w:cs="Arial"/>
          <w:sz w:val="22"/>
        </w:rPr>
        <w:t>on this project</w:t>
      </w:r>
      <w:r w:rsidR="00532845">
        <w:rPr>
          <w:rFonts w:ascii="Arial" w:hAnsi="Arial" w:cs="Arial"/>
          <w:sz w:val="22"/>
        </w:rPr>
        <w:t xml:space="preserve">.  </w:t>
      </w:r>
      <w:r w:rsidR="00E1420B">
        <w:rPr>
          <w:rFonts w:ascii="Arial" w:hAnsi="Arial" w:cs="Arial"/>
          <w:sz w:val="22"/>
        </w:rPr>
        <w:t xml:space="preserve">Elizabeth Crawford is also assisting in efforts to prepare content and </w:t>
      </w:r>
    </w:p>
    <w:p w:rsidR="001027AA" w:rsidRDefault="006E347C" w:rsidP="00464883">
      <w:pPr>
        <w:pStyle w:val="ListParagraph"/>
        <w:numPr>
          <w:ilvl w:val="0"/>
          <w:numId w:val="1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AHSS Strategic Planning committee has a draft of a plan that will be presented to the College in a special college meeting </w:t>
      </w:r>
      <w:r w:rsidR="00E1420B">
        <w:rPr>
          <w:rFonts w:ascii="Arial" w:hAnsi="Arial" w:cs="Arial"/>
          <w:sz w:val="22"/>
        </w:rPr>
        <w:t xml:space="preserve">that will take place at 3:30 PM on </w:t>
      </w:r>
      <w:r>
        <w:rPr>
          <w:rFonts w:ascii="Arial" w:hAnsi="Arial" w:cs="Arial"/>
          <w:sz w:val="22"/>
        </w:rPr>
        <w:t xml:space="preserve">March 23. </w:t>
      </w:r>
    </w:p>
    <w:p w:rsidR="00464883" w:rsidRPr="002E6C91" w:rsidRDefault="00464883" w:rsidP="008516FF">
      <w:pPr>
        <w:rPr>
          <w:rFonts w:ascii="Arial" w:hAnsi="Arial" w:cs="Arial"/>
          <w:sz w:val="22"/>
          <w:szCs w:val="22"/>
        </w:rPr>
      </w:pPr>
    </w:p>
    <w:p w:rsidR="00687E12" w:rsidRPr="002E6C91" w:rsidRDefault="00D45AA6" w:rsidP="00BF6D31">
      <w:pPr>
        <w:rPr>
          <w:rFonts w:ascii="Arial" w:hAnsi="Arial" w:cs="Arial"/>
          <w:sz w:val="22"/>
          <w:szCs w:val="22"/>
        </w:rPr>
      </w:pPr>
      <w:r w:rsidRPr="002E6C91">
        <w:rPr>
          <w:rFonts w:ascii="Arial" w:hAnsi="Arial" w:cs="Arial"/>
          <w:sz w:val="22"/>
          <w:szCs w:val="22"/>
        </w:rPr>
        <w:t xml:space="preserve">Meeting adjourned at </w:t>
      </w:r>
      <w:r w:rsidR="00561F7A">
        <w:rPr>
          <w:rFonts w:ascii="Arial" w:hAnsi="Arial" w:cs="Arial"/>
          <w:sz w:val="22"/>
          <w:szCs w:val="22"/>
        </w:rPr>
        <w:t>4:</w:t>
      </w:r>
      <w:r w:rsidR="006E347C">
        <w:rPr>
          <w:rFonts w:ascii="Arial" w:hAnsi="Arial" w:cs="Arial"/>
          <w:sz w:val="22"/>
          <w:szCs w:val="22"/>
        </w:rPr>
        <w:t>30</w:t>
      </w:r>
      <w:r w:rsidRPr="002E6C91">
        <w:rPr>
          <w:rFonts w:ascii="Arial" w:hAnsi="Arial" w:cs="Arial"/>
          <w:sz w:val="22"/>
          <w:szCs w:val="22"/>
        </w:rPr>
        <w:t xml:space="preserve"> pm.</w:t>
      </w:r>
    </w:p>
    <w:p w:rsidR="006C2DB1" w:rsidRPr="002E6C91" w:rsidRDefault="006C2DB1" w:rsidP="00BF6D31">
      <w:pPr>
        <w:rPr>
          <w:rFonts w:ascii="Arial" w:hAnsi="Arial" w:cs="Arial"/>
          <w:sz w:val="22"/>
          <w:szCs w:val="22"/>
        </w:rPr>
      </w:pPr>
    </w:p>
    <w:p w:rsidR="00362C6D" w:rsidRPr="002E6C91" w:rsidRDefault="00F17A76" w:rsidP="00BF6D31">
      <w:pPr>
        <w:rPr>
          <w:rFonts w:ascii="Arial" w:hAnsi="Arial" w:cs="Arial"/>
          <w:sz w:val="22"/>
          <w:szCs w:val="22"/>
        </w:rPr>
      </w:pPr>
      <w:r w:rsidRPr="002E6C91">
        <w:rPr>
          <w:rFonts w:ascii="Arial" w:hAnsi="Arial" w:cs="Arial"/>
          <w:sz w:val="22"/>
          <w:szCs w:val="22"/>
        </w:rPr>
        <w:t xml:space="preserve">Submitted by </w:t>
      </w:r>
      <w:r w:rsidR="00D06ACD" w:rsidRPr="00D06ACD">
        <w:rPr>
          <w:rFonts w:ascii="Arial" w:hAnsi="Arial" w:cs="Arial"/>
          <w:sz w:val="22"/>
          <w:szCs w:val="22"/>
        </w:rPr>
        <w:t>Lori Alvarez</w:t>
      </w:r>
      <w:r w:rsidR="004316E5" w:rsidRPr="002E6C91">
        <w:rPr>
          <w:rFonts w:ascii="Arial" w:hAnsi="Arial" w:cs="Arial"/>
          <w:sz w:val="22"/>
          <w:szCs w:val="22"/>
        </w:rPr>
        <w:t xml:space="preserve"> </w:t>
      </w:r>
    </w:p>
    <w:sectPr w:rsidR="00362C6D" w:rsidRPr="002E6C91" w:rsidSect="00A3079A">
      <w:footnotePr>
        <w:numFmt w:val="lowerLetter"/>
      </w:footnotePr>
      <w:endnotePr>
        <w:numFmt w:val="lowerLetter"/>
      </w:endnotePr>
      <w:pgSz w:w="12240" w:h="15840"/>
      <w:pgMar w:top="720" w:right="720" w:bottom="720" w:left="720" w:header="360" w:footer="27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ECC"/>
    <w:multiLevelType w:val="hybridMultilevel"/>
    <w:tmpl w:val="23C6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34314"/>
    <w:multiLevelType w:val="hybridMultilevel"/>
    <w:tmpl w:val="29DAF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85272"/>
    <w:multiLevelType w:val="hybridMultilevel"/>
    <w:tmpl w:val="6BAE9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479A3"/>
    <w:multiLevelType w:val="hybridMultilevel"/>
    <w:tmpl w:val="D358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544D9"/>
    <w:multiLevelType w:val="hybridMultilevel"/>
    <w:tmpl w:val="FEC8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5499F"/>
    <w:multiLevelType w:val="hybridMultilevel"/>
    <w:tmpl w:val="26FA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F7C5B"/>
    <w:multiLevelType w:val="hybridMultilevel"/>
    <w:tmpl w:val="FDC87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D1A2C"/>
    <w:multiLevelType w:val="hybridMultilevel"/>
    <w:tmpl w:val="934EB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93BF0"/>
    <w:multiLevelType w:val="hybridMultilevel"/>
    <w:tmpl w:val="2AC8B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F2D0C"/>
    <w:multiLevelType w:val="hybridMultilevel"/>
    <w:tmpl w:val="D9680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D7576"/>
    <w:multiLevelType w:val="hybridMultilevel"/>
    <w:tmpl w:val="F5E4C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B51874"/>
    <w:multiLevelType w:val="hybridMultilevel"/>
    <w:tmpl w:val="C046F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23C0F"/>
    <w:multiLevelType w:val="hybridMultilevel"/>
    <w:tmpl w:val="8C90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C41A9"/>
    <w:multiLevelType w:val="hybridMultilevel"/>
    <w:tmpl w:val="5A36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E5219"/>
    <w:multiLevelType w:val="hybridMultilevel"/>
    <w:tmpl w:val="A050C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2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4"/>
  </w:num>
  <w:num w:numId="11">
    <w:abstractNumId w:val="2"/>
  </w:num>
  <w:num w:numId="12">
    <w:abstractNumId w:val="0"/>
  </w:num>
  <w:num w:numId="13">
    <w:abstractNumId w:val="13"/>
  </w:num>
  <w:num w:numId="14">
    <w:abstractNumId w:val="4"/>
  </w:num>
  <w:num w:numId="1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31"/>
    <w:rsid w:val="00010374"/>
    <w:rsid w:val="00034A3B"/>
    <w:rsid w:val="000365C1"/>
    <w:rsid w:val="00040580"/>
    <w:rsid w:val="0005175B"/>
    <w:rsid w:val="00054FFE"/>
    <w:rsid w:val="00065057"/>
    <w:rsid w:val="00072BD7"/>
    <w:rsid w:val="00072BF1"/>
    <w:rsid w:val="00077133"/>
    <w:rsid w:val="00077881"/>
    <w:rsid w:val="0008478F"/>
    <w:rsid w:val="000873A6"/>
    <w:rsid w:val="0009288A"/>
    <w:rsid w:val="000978E7"/>
    <w:rsid w:val="000A1A5E"/>
    <w:rsid w:val="000A296F"/>
    <w:rsid w:val="000B72E5"/>
    <w:rsid w:val="000F20B7"/>
    <w:rsid w:val="000F2108"/>
    <w:rsid w:val="000F320D"/>
    <w:rsid w:val="000F6612"/>
    <w:rsid w:val="00101ADD"/>
    <w:rsid w:val="001027AA"/>
    <w:rsid w:val="001029CF"/>
    <w:rsid w:val="001141C8"/>
    <w:rsid w:val="00116DB6"/>
    <w:rsid w:val="0012160D"/>
    <w:rsid w:val="001260FB"/>
    <w:rsid w:val="001344A6"/>
    <w:rsid w:val="0013549B"/>
    <w:rsid w:val="001359CB"/>
    <w:rsid w:val="0015079A"/>
    <w:rsid w:val="0016293F"/>
    <w:rsid w:val="00166F11"/>
    <w:rsid w:val="001716EF"/>
    <w:rsid w:val="001721FF"/>
    <w:rsid w:val="00176132"/>
    <w:rsid w:val="00180255"/>
    <w:rsid w:val="0018756B"/>
    <w:rsid w:val="00193A1C"/>
    <w:rsid w:val="00194803"/>
    <w:rsid w:val="00196BA2"/>
    <w:rsid w:val="001A15E7"/>
    <w:rsid w:val="001A1695"/>
    <w:rsid w:val="001A3870"/>
    <w:rsid w:val="001B2DDE"/>
    <w:rsid w:val="001C3FC8"/>
    <w:rsid w:val="001D724C"/>
    <w:rsid w:val="001E053D"/>
    <w:rsid w:val="001F6854"/>
    <w:rsid w:val="00201585"/>
    <w:rsid w:val="002031B9"/>
    <w:rsid w:val="002107C1"/>
    <w:rsid w:val="00211BCA"/>
    <w:rsid w:val="002128FD"/>
    <w:rsid w:val="0022155E"/>
    <w:rsid w:val="00222BB6"/>
    <w:rsid w:val="00236047"/>
    <w:rsid w:val="0024374A"/>
    <w:rsid w:val="00266A30"/>
    <w:rsid w:val="00266C25"/>
    <w:rsid w:val="0027307F"/>
    <w:rsid w:val="002753E0"/>
    <w:rsid w:val="002778DC"/>
    <w:rsid w:val="00281B9E"/>
    <w:rsid w:val="002846A1"/>
    <w:rsid w:val="0028782E"/>
    <w:rsid w:val="002A4349"/>
    <w:rsid w:val="002A7B8A"/>
    <w:rsid w:val="002B11C8"/>
    <w:rsid w:val="002B5CF8"/>
    <w:rsid w:val="002C07CA"/>
    <w:rsid w:val="002D4C49"/>
    <w:rsid w:val="002E1047"/>
    <w:rsid w:val="002E397F"/>
    <w:rsid w:val="002E40D7"/>
    <w:rsid w:val="002E4BDF"/>
    <w:rsid w:val="002E6C91"/>
    <w:rsid w:val="002F0BD6"/>
    <w:rsid w:val="002F276A"/>
    <w:rsid w:val="002F565E"/>
    <w:rsid w:val="002F58AE"/>
    <w:rsid w:val="00315D3F"/>
    <w:rsid w:val="003163D8"/>
    <w:rsid w:val="003170EB"/>
    <w:rsid w:val="0033008C"/>
    <w:rsid w:val="00330C39"/>
    <w:rsid w:val="00347D45"/>
    <w:rsid w:val="00356BE6"/>
    <w:rsid w:val="00356EB8"/>
    <w:rsid w:val="00361432"/>
    <w:rsid w:val="00362C6D"/>
    <w:rsid w:val="00365FA5"/>
    <w:rsid w:val="00370D06"/>
    <w:rsid w:val="0037658E"/>
    <w:rsid w:val="00376FBB"/>
    <w:rsid w:val="003770B2"/>
    <w:rsid w:val="003778BF"/>
    <w:rsid w:val="00382B3E"/>
    <w:rsid w:val="00392AF9"/>
    <w:rsid w:val="003932D3"/>
    <w:rsid w:val="00395F30"/>
    <w:rsid w:val="003B20FE"/>
    <w:rsid w:val="003C4171"/>
    <w:rsid w:val="003D39B9"/>
    <w:rsid w:val="003D6391"/>
    <w:rsid w:val="003E35EE"/>
    <w:rsid w:val="003E551D"/>
    <w:rsid w:val="003E5DE0"/>
    <w:rsid w:val="003F029F"/>
    <w:rsid w:val="003F0DF4"/>
    <w:rsid w:val="003F3248"/>
    <w:rsid w:val="003F7C3F"/>
    <w:rsid w:val="00404DA8"/>
    <w:rsid w:val="004059B1"/>
    <w:rsid w:val="004063F7"/>
    <w:rsid w:val="00406649"/>
    <w:rsid w:val="00412A12"/>
    <w:rsid w:val="00415A2F"/>
    <w:rsid w:val="00415B4E"/>
    <w:rsid w:val="004316E5"/>
    <w:rsid w:val="00431D54"/>
    <w:rsid w:val="004335DA"/>
    <w:rsid w:val="00434359"/>
    <w:rsid w:val="004349F7"/>
    <w:rsid w:val="004513CE"/>
    <w:rsid w:val="00452943"/>
    <w:rsid w:val="004547C0"/>
    <w:rsid w:val="00457E28"/>
    <w:rsid w:val="004633E9"/>
    <w:rsid w:val="00464883"/>
    <w:rsid w:val="004652EE"/>
    <w:rsid w:val="004656AA"/>
    <w:rsid w:val="004700F3"/>
    <w:rsid w:val="00470D82"/>
    <w:rsid w:val="00471AA6"/>
    <w:rsid w:val="00486E13"/>
    <w:rsid w:val="00486FA0"/>
    <w:rsid w:val="00492988"/>
    <w:rsid w:val="00495065"/>
    <w:rsid w:val="004A088B"/>
    <w:rsid w:val="004A47D9"/>
    <w:rsid w:val="004A4FDC"/>
    <w:rsid w:val="004A7CD4"/>
    <w:rsid w:val="004B1C2D"/>
    <w:rsid w:val="004B23AE"/>
    <w:rsid w:val="004B2BFC"/>
    <w:rsid w:val="004B7E96"/>
    <w:rsid w:val="004C0404"/>
    <w:rsid w:val="004C1397"/>
    <w:rsid w:val="004C2678"/>
    <w:rsid w:val="004C6D06"/>
    <w:rsid w:val="004D08E6"/>
    <w:rsid w:val="004D5DE6"/>
    <w:rsid w:val="004E1D07"/>
    <w:rsid w:val="004F1F16"/>
    <w:rsid w:val="004F367A"/>
    <w:rsid w:val="004F4128"/>
    <w:rsid w:val="005119FC"/>
    <w:rsid w:val="00523546"/>
    <w:rsid w:val="00524CC3"/>
    <w:rsid w:val="00530040"/>
    <w:rsid w:val="00532845"/>
    <w:rsid w:val="00536232"/>
    <w:rsid w:val="00537D3C"/>
    <w:rsid w:val="00561F54"/>
    <w:rsid w:val="00561F7A"/>
    <w:rsid w:val="00562B72"/>
    <w:rsid w:val="0056686C"/>
    <w:rsid w:val="005706C6"/>
    <w:rsid w:val="00570AE1"/>
    <w:rsid w:val="0057226F"/>
    <w:rsid w:val="00572C08"/>
    <w:rsid w:val="00585792"/>
    <w:rsid w:val="0059036B"/>
    <w:rsid w:val="00590A06"/>
    <w:rsid w:val="0059643A"/>
    <w:rsid w:val="005A113C"/>
    <w:rsid w:val="005A3145"/>
    <w:rsid w:val="005A498B"/>
    <w:rsid w:val="005A7126"/>
    <w:rsid w:val="005B4153"/>
    <w:rsid w:val="005B4442"/>
    <w:rsid w:val="005C0E7E"/>
    <w:rsid w:val="005C18A1"/>
    <w:rsid w:val="005C6BD5"/>
    <w:rsid w:val="005D25C5"/>
    <w:rsid w:val="005D6D6C"/>
    <w:rsid w:val="005E78EA"/>
    <w:rsid w:val="005F5621"/>
    <w:rsid w:val="005F67A4"/>
    <w:rsid w:val="0060347B"/>
    <w:rsid w:val="0060594B"/>
    <w:rsid w:val="0061715D"/>
    <w:rsid w:val="006357A5"/>
    <w:rsid w:val="006426D0"/>
    <w:rsid w:val="006438C0"/>
    <w:rsid w:val="00646BF6"/>
    <w:rsid w:val="00655B33"/>
    <w:rsid w:val="006561E2"/>
    <w:rsid w:val="00661BB7"/>
    <w:rsid w:val="006634C1"/>
    <w:rsid w:val="00664829"/>
    <w:rsid w:val="00670CF0"/>
    <w:rsid w:val="006719A6"/>
    <w:rsid w:val="00687E12"/>
    <w:rsid w:val="00692C6D"/>
    <w:rsid w:val="00695BDC"/>
    <w:rsid w:val="00695FD8"/>
    <w:rsid w:val="0069779D"/>
    <w:rsid w:val="006A3744"/>
    <w:rsid w:val="006A3C08"/>
    <w:rsid w:val="006B66A3"/>
    <w:rsid w:val="006C2DB1"/>
    <w:rsid w:val="006C5B91"/>
    <w:rsid w:val="006D3493"/>
    <w:rsid w:val="006D3D4D"/>
    <w:rsid w:val="006D7094"/>
    <w:rsid w:val="006E1F4C"/>
    <w:rsid w:val="006E1FC0"/>
    <w:rsid w:val="006E347C"/>
    <w:rsid w:val="006F2039"/>
    <w:rsid w:val="006F4CB5"/>
    <w:rsid w:val="006F6C30"/>
    <w:rsid w:val="00701B17"/>
    <w:rsid w:val="00712642"/>
    <w:rsid w:val="007208B7"/>
    <w:rsid w:val="007221AD"/>
    <w:rsid w:val="00731101"/>
    <w:rsid w:val="00734B9C"/>
    <w:rsid w:val="00737537"/>
    <w:rsid w:val="007414C0"/>
    <w:rsid w:val="007454B8"/>
    <w:rsid w:val="00746531"/>
    <w:rsid w:val="00753B5E"/>
    <w:rsid w:val="007631C2"/>
    <w:rsid w:val="00763D9F"/>
    <w:rsid w:val="007668E3"/>
    <w:rsid w:val="007705C9"/>
    <w:rsid w:val="0077327A"/>
    <w:rsid w:val="00773E34"/>
    <w:rsid w:val="007765D9"/>
    <w:rsid w:val="00787291"/>
    <w:rsid w:val="007900D1"/>
    <w:rsid w:val="007A48D3"/>
    <w:rsid w:val="007A7354"/>
    <w:rsid w:val="007B24DC"/>
    <w:rsid w:val="007B40CD"/>
    <w:rsid w:val="007B4800"/>
    <w:rsid w:val="007C75D3"/>
    <w:rsid w:val="007D47AB"/>
    <w:rsid w:val="007D510E"/>
    <w:rsid w:val="007E48D6"/>
    <w:rsid w:val="007E65DB"/>
    <w:rsid w:val="007F7EA3"/>
    <w:rsid w:val="0080380C"/>
    <w:rsid w:val="008041BB"/>
    <w:rsid w:val="0080489F"/>
    <w:rsid w:val="008049AB"/>
    <w:rsid w:val="00812365"/>
    <w:rsid w:val="00824163"/>
    <w:rsid w:val="00825BAE"/>
    <w:rsid w:val="00830DDB"/>
    <w:rsid w:val="00836E27"/>
    <w:rsid w:val="0084272A"/>
    <w:rsid w:val="00844624"/>
    <w:rsid w:val="008456B4"/>
    <w:rsid w:val="008465BB"/>
    <w:rsid w:val="00847F80"/>
    <w:rsid w:val="00847FDF"/>
    <w:rsid w:val="008516FF"/>
    <w:rsid w:val="00854E10"/>
    <w:rsid w:val="00856198"/>
    <w:rsid w:val="008572ED"/>
    <w:rsid w:val="00861C8A"/>
    <w:rsid w:val="008622A5"/>
    <w:rsid w:val="00865883"/>
    <w:rsid w:val="008669AA"/>
    <w:rsid w:val="0087051B"/>
    <w:rsid w:val="00873766"/>
    <w:rsid w:val="00873D08"/>
    <w:rsid w:val="0087704D"/>
    <w:rsid w:val="008824CD"/>
    <w:rsid w:val="008908E0"/>
    <w:rsid w:val="00890F90"/>
    <w:rsid w:val="00894A42"/>
    <w:rsid w:val="008A68BE"/>
    <w:rsid w:val="008A7212"/>
    <w:rsid w:val="008C2CE8"/>
    <w:rsid w:val="008C396C"/>
    <w:rsid w:val="008C4F81"/>
    <w:rsid w:val="008C568E"/>
    <w:rsid w:val="008C5C96"/>
    <w:rsid w:val="008D39CC"/>
    <w:rsid w:val="008E0CD8"/>
    <w:rsid w:val="008E1A70"/>
    <w:rsid w:val="008E1FCA"/>
    <w:rsid w:val="008E395B"/>
    <w:rsid w:val="008F4A33"/>
    <w:rsid w:val="00902CEC"/>
    <w:rsid w:val="009133EC"/>
    <w:rsid w:val="00923BC9"/>
    <w:rsid w:val="009240AF"/>
    <w:rsid w:val="00926A81"/>
    <w:rsid w:val="00926F49"/>
    <w:rsid w:val="00937FDA"/>
    <w:rsid w:val="00944510"/>
    <w:rsid w:val="00944AE8"/>
    <w:rsid w:val="00946A8A"/>
    <w:rsid w:val="009471EA"/>
    <w:rsid w:val="00950020"/>
    <w:rsid w:val="00952E6A"/>
    <w:rsid w:val="00954FA4"/>
    <w:rsid w:val="009660A1"/>
    <w:rsid w:val="00970DDA"/>
    <w:rsid w:val="00985BBE"/>
    <w:rsid w:val="00987F77"/>
    <w:rsid w:val="00995833"/>
    <w:rsid w:val="009A23FF"/>
    <w:rsid w:val="009A79A0"/>
    <w:rsid w:val="009B2817"/>
    <w:rsid w:val="009B423E"/>
    <w:rsid w:val="009B42E9"/>
    <w:rsid w:val="009C3253"/>
    <w:rsid w:val="009D080B"/>
    <w:rsid w:val="009D6356"/>
    <w:rsid w:val="009D7BF0"/>
    <w:rsid w:val="009E1C04"/>
    <w:rsid w:val="00A015E5"/>
    <w:rsid w:val="00A138E4"/>
    <w:rsid w:val="00A16792"/>
    <w:rsid w:val="00A2189A"/>
    <w:rsid w:val="00A23324"/>
    <w:rsid w:val="00A275E4"/>
    <w:rsid w:val="00A3079A"/>
    <w:rsid w:val="00A30A13"/>
    <w:rsid w:val="00A3170F"/>
    <w:rsid w:val="00A34B65"/>
    <w:rsid w:val="00A4138A"/>
    <w:rsid w:val="00A41BC7"/>
    <w:rsid w:val="00A433E7"/>
    <w:rsid w:val="00A446A0"/>
    <w:rsid w:val="00A513DF"/>
    <w:rsid w:val="00A542C1"/>
    <w:rsid w:val="00A62933"/>
    <w:rsid w:val="00A63776"/>
    <w:rsid w:val="00A94DED"/>
    <w:rsid w:val="00A9783F"/>
    <w:rsid w:val="00AA3DE9"/>
    <w:rsid w:val="00AA50C7"/>
    <w:rsid w:val="00AC6E75"/>
    <w:rsid w:val="00AD4203"/>
    <w:rsid w:val="00AD45E8"/>
    <w:rsid w:val="00AD64E7"/>
    <w:rsid w:val="00AD7F54"/>
    <w:rsid w:val="00AE0AA0"/>
    <w:rsid w:val="00AE26B0"/>
    <w:rsid w:val="00AE5533"/>
    <w:rsid w:val="00AF116E"/>
    <w:rsid w:val="00AF76E1"/>
    <w:rsid w:val="00B001C0"/>
    <w:rsid w:val="00B06997"/>
    <w:rsid w:val="00B06A2F"/>
    <w:rsid w:val="00B10B77"/>
    <w:rsid w:val="00B11C1E"/>
    <w:rsid w:val="00B1447E"/>
    <w:rsid w:val="00B30D17"/>
    <w:rsid w:val="00B50B93"/>
    <w:rsid w:val="00B54377"/>
    <w:rsid w:val="00B547A2"/>
    <w:rsid w:val="00B56219"/>
    <w:rsid w:val="00B6601E"/>
    <w:rsid w:val="00B67D85"/>
    <w:rsid w:val="00B713CF"/>
    <w:rsid w:val="00B73451"/>
    <w:rsid w:val="00B7521F"/>
    <w:rsid w:val="00BA3204"/>
    <w:rsid w:val="00BA4C0A"/>
    <w:rsid w:val="00BA5CA3"/>
    <w:rsid w:val="00BB1DEE"/>
    <w:rsid w:val="00BB58A3"/>
    <w:rsid w:val="00BE09B2"/>
    <w:rsid w:val="00BE31B6"/>
    <w:rsid w:val="00BE6269"/>
    <w:rsid w:val="00BE7A85"/>
    <w:rsid w:val="00BE7BBD"/>
    <w:rsid w:val="00BF3EF9"/>
    <w:rsid w:val="00BF6D31"/>
    <w:rsid w:val="00C0028E"/>
    <w:rsid w:val="00C15AD3"/>
    <w:rsid w:val="00C1763D"/>
    <w:rsid w:val="00C1764A"/>
    <w:rsid w:val="00C209D1"/>
    <w:rsid w:val="00C21352"/>
    <w:rsid w:val="00C33633"/>
    <w:rsid w:val="00C348DC"/>
    <w:rsid w:val="00C36706"/>
    <w:rsid w:val="00C41EF4"/>
    <w:rsid w:val="00C4299A"/>
    <w:rsid w:val="00C45EB8"/>
    <w:rsid w:val="00C51481"/>
    <w:rsid w:val="00C52460"/>
    <w:rsid w:val="00C64BD6"/>
    <w:rsid w:val="00CA29C4"/>
    <w:rsid w:val="00CA2C11"/>
    <w:rsid w:val="00CA504B"/>
    <w:rsid w:val="00CB3B8A"/>
    <w:rsid w:val="00CB6EC9"/>
    <w:rsid w:val="00CC190E"/>
    <w:rsid w:val="00CD02CC"/>
    <w:rsid w:val="00CE7FBD"/>
    <w:rsid w:val="00CF19A7"/>
    <w:rsid w:val="00CF5FA2"/>
    <w:rsid w:val="00D06ACD"/>
    <w:rsid w:val="00D12BED"/>
    <w:rsid w:val="00D1570B"/>
    <w:rsid w:val="00D15B49"/>
    <w:rsid w:val="00D21560"/>
    <w:rsid w:val="00D21CB3"/>
    <w:rsid w:val="00D25BF3"/>
    <w:rsid w:val="00D26F00"/>
    <w:rsid w:val="00D33FD2"/>
    <w:rsid w:val="00D35B77"/>
    <w:rsid w:val="00D36A11"/>
    <w:rsid w:val="00D42AAB"/>
    <w:rsid w:val="00D45AA6"/>
    <w:rsid w:val="00D65316"/>
    <w:rsid w:val="00D719C9"/>
    <w:rsid w:val="00D861E5"/>
    <w:rsid w:val="00D93F01"/>
    <w:rsid w:val="00DA07D0"/>
    <w:rsid w:val="00DA31E0"/>
    <w:rsid w:val="00DB21B1"/>
    <w:rsid w:val="00DB6058"/>
    <w:rsid w:val="00DD7A5B"/>
    <w:rsid w:val="00DE0AC7"/>
    <w:rsid w:val="00DE1869"/>
    <w:rsid w:val="00DE5838"/>
    <w:rsid w:val="00DF1C34"/>
    <w:rsid w:val="00DF5CA8"/>
    <w:rsid w:val="00DF7F4A"/>
    <w:rsid w:val="00E00F7E"/>
    <w:rsid w:val="00E04E03"/>
    <w:rsid w:val="00E1420B"/>
    <w:rsid w:val="00E1720A"/>
    <w:rsid w:val="00E2120E"/>
    <w:rsid w:val="00E26121"/>
    <w:rsid w:val="00E26FBA"/>
    <w:rsid w:val="00E36261"/>
    <w:rsid w:val="00E40508"/>
    <w:rsid w:val="00E419B2"/>
    <w:rsid w:val="00E446E6"/>
    <w:rsid w:val="00E50079"/>
    <w:rsid w:val="00E5457A"/>
    <w:rsid w:val="00E57F78"/>
    <w:rsid w:val="00E60C9A"/>
    <w:rsid w:val="00E65A6C"/>
    <w:rsid w:val="00E7698A"/>
    <w:rsid w:val="00E80659"/>
    <w:rsid w:val="00E81712"/>
    <w:rsid w:val="00E82AFA"/>
    <w:rsid w:val="00E962F6"/>
    <w:rsid w:val="00EA303F"/>
    <w:rsid w:val="00EA389D"/>
    <w:rsid w:val="00EB1ACE"/>
    <w:rsid w:val="00EB1C67"/>
    <w:rsid w:val="00EB4B43"/>
    <w:rsid w:val="00EB6445"/>
    <w:rsid w:val="00EC23C4"/>
    <w:rsid w:val="00EC35E6"/>
    <w:rsid w:val="00EC3F94"/>
    <w:rsid w:val="00EC4F7F"/>
    <w:rsid w:val="00EC5972"/>
    <w:rsid w:val="00EC6C9A"/>
    <w:rsid w:val="00EC7FD2"/>
    <w:rsid w:val="00ED21C9"/>
    <w:rsid w:val="00ED3344"/>
    <w:rsid w:val="00EE7DDE"/>
    <w:rsid w:val="00EF133B"/>
    <w:rsid w:val="00EF1FD1"/>
    <w:rsid w:val="00F006F7"/>
    <w:rsid w:val="00F1215A"/>
    <w:rsid w:val="00F1267C"/>
    <w:rsid w:val="00F14C26"/>
    <w:rsid w:val="00F17A76"/>
    <w:rsid w:val="00F25DF1"/>
    <w:rsid w:val="00F26FED"/>
    <w:rsid w:val="00F3674A"/>
    <w:rsid w:val="00F43900"/>
    <w:rsid w:val="00F43EBA"/>
    <w:rsid w:val="00F5093D"/>
    <w:rsid w:val="00F55422"/>
    <w:rsid w:val="00F570B4"/>
    <w:rsid w:val="00F62B07"/>
    <w:rsid w:val="00F641F5"/>
    <w:rsid w:val="00F716A2"/>
    <w:rsid w:val="00F74795"/>
    <w:rsid w:val="00F769FB"/>
    <w:rsid w:val="00F76CCF"/>
    <w:rsid w:val="00F80A7C"/>
    <w:rsid w:val="00F91A38"/>
    <w:rsid w:val="00F959E1"/>
    <w:rsid w:val="00F968A1"/>
    <w:rsid w:val="00FB0374"/>
    <w:rsid w:val="00FB2CE6"/>
    <w:rsid w:val="00FB5902"/>
    <w:rsid w:val="00FC4836"/>
    <w:rsid w:val="00FD12B2"/>
    <w:rsid w:val="00FD1C6D"/>
    <w:rsid w:val="00FD4F61"/>
    <w:rsid w:val="00FF0E41"/>
    <w:rsid w:val="00FF1D0B"/>
    <w:rsid w:val="00FF1D75"/>
    <w:rsid w:val="00FF3038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9C889-04D6-4E5D-98E5-70E863FE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after="8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570B4"/>
    <w:rPr>
      <w:color w:val="0000FF"/>
      <w:u w:val="single"/>
    </w:rPr>
  </w:style>
  <w:style w:type="paragraph" w:customStyle="1" w:styleId="Level1">
    <w:name w:val="Level 1"/>
    <w:basedOn w:val="Normal"/>
  </w:style>
  <w:style w:type="paragraph" w:customStyle="1" w:styleId="17">
    <w:name w:val="_1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Level9">
    <w:name w:val="Level 9"/>
    <w:basedOn w:val="Normal"/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360"/>
      </w:tabs>
      <w:ind w:left="360"/>
    </w:pPr>
  </w:style>
  <w:style w:type="character" w:customStyle="1" w:styleId="Definition">
    <w:name w:val="Definition"/>
    <w:rPr>
      <w:i/>
      <w:sz w:val="24"/>
    </w:rPr>
  </w:style>
  <w:style w:type="paragraph" w:customStyle="1" w:styleId="H1">
    <w:name w:val="H1"/>
    <w:basedOn w:val="Normal"/>
    <w:pPr>
      <w:keepLines/>
    </w:pPr>
    <w:rPr>
      <w:b/>
      <w:sz w:val="48"/>
    </w:rPr>
  </w:style>
  <w:style w:type="paragraph" w:customStyle="1" w:styleId="H2">
    <w:name w:val="H2"/>
    <w:basedOn w:val="Normal"/>
    <w:pPr>
      <w:keepLines/>
    </w:pPr>
    <w:rPr>
      <w:b/>
      <w:sz w:val="36"/>
    </w:rPr>
  </w:style>
  <w:style w:type="paragraph" w:customStyle="1" w:styleId="H3">
    <w:name w:val="H3"/>
    <w:basedOn w:val="Normal"/>
    <w:pPr>
      <w:keepLines/>
    </w:pPr>
    <w:rPr>
      <w:b/>
      <w:sz w:val="28"/>
    </w:rPr>
  </w:style>
  <w:style w:type="paragraph" w:customStyle="1" w:styleId="H4">
    <w:name w:val="H4"/>
    <w:basedOn w:val="Normal"/>
    <w:pPr>
      <w:keepLines/>
    </w:pPr>
    <w:rPr>
      <w:b/>
    </w:rPr>
  </w:style>
  <w:style w:type="paragraph" w:customStyle="1" w:styleId="H5">
    <w:name w:val="H5"/>
    <w:basedOn w:val="Normal"/>
    <w:pPr>
      <w:keepLines/>
    </w:pPr>
    <w:rPr>
      <w:b/>
      <w:sz w:val="20"/>
    </w:rPr>
  </w:style>
  <w:style w:type="paragraph" w:customStyle="1" w:styleId="H6">
    <w:name w:val="H6"/>
    <w:basedOn w:val="Normal"/>
    <w:pPr>
      <w:keepLines/>
    </w:pPr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360"/>
      </w:tabs>
      <w:ind w:left="360" w:right="360"/>
    </w:pPr>
  </w:style>
  <w:style w:type="character" w:customStyle="1" w:styleId="CITE">
    <w:name w:val="CITE"/>
    <w:rPr>
      <w:i/>
      <w:sz w:val="24"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  <w:sz w:val="24"/>
    </w:rPr>
  </w:style>
  <w:style w:type="character" w:customStyle="1" w:styleId="WP9Hyperlink">
    <w:name w:val="WP9_Hyperlink"/>
    <w:rPr>
      <w:color w:val="0000FF"/>
      <w:sz w:val="24"/>
      <w:u w:val="single"/>
    </w:rPr>
  </w:style>
  <w:style w:type="character" w:customStyle="1" w:styleId="FollowedHype">
    <w:name w:val="FollowedHype"/>
    <w:rPr>
      <w:color w:val="800080"/>
      <w:sz w:val="24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589"/>
      </w:tabs>
    </w:pPr>
    <w:rPr>
      <w:rFonts w:ascii="Courier New" w:hAnsi="Courier New"/>
      <w:sz w:val="20"/>
    </w:rPr>
  </w:style>
  <w:style w:type="paragraph" w:customStyle="1" w:styleId="zBottomof">
    <w:name w:val="zBottom of"/>
    <w:basedOn w:val="Normal"/>
    <w:pPr>
      <w:pBdr>
        <w:top w:val="double" w:sz="7" w:space="2" w:color="000000"/>
      </w:pBdr>
      <w:jc w:val="center"/>
    </w:pPr>
    <w:rPr>
      <w:rFonts w:ascii="Arial" w:hAnsi="Arial"/>
      <w:vanish/>
      <w:sz w:val="16"/>
    </w:rPr>
  </w:style>
  <w:style w:type="paragraph" w:customStyle="1" w:styleId="zTopofFor">
    <w:name w:val="zTop of For"/>
    <w:basedOn w:val="Normal"/>
    <w:pPr>
      <w:pBdr>
        <w:bottom w:val="double" w:sz="7" w:space="2" w:color="000000"/>
      </w:pBdr>
      <w:jc w:val="center"/>
    </w:pPr>
    <w:rPr>
      <w:rFonts w:ascii="Arial" w:hAnsi="Arial"/>
      <w:vanish/>
      <w:sz w:val="16"/>
    </w:rPr>
  </w:style>
  <w:style w:type="character" w:customStyle="1" w:styleId="Sample">
    <w:name w:val="Sample"/>
    <w:rPr>
      <w:rFonts w:ascii="Courier New" w:hAnsi="Courier New"/>
      <w:sz w:val="24"/>
    </w:rPr>
  </w:style>
  <w:style w:type="character" w:customStyle="1" w:styleId="WP9Strong">
    <w:name w:val="WP9_Strong"/>
    <w:rPr>
      <w:b/>
      <w:sz w:val="24"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  <w:sz w:val="24"/>
    </w:rPr>
  </w:style>
  <w:style w:type="character" w:customStyle="1" w:styleId="HTMLMarkup">
    <w:name w:val="HTML Markup"/>
    <w:rPr>
      <w:vanish/>
      <w:color w:val="FF0000"/>
      <w:sz w:val="24"/>
    </w:rPr>
  </w:style>
  <w:style w:type="character" w:customStyle="1" w:styleId="Comment">
    <w:name w:val="Comment"/>
    <w:rPr>
      <w:vanish/>
      <w:sz w:val="24"/>
    </w:rPr>
  </w:style>
  <w:style w:type="paragraph" w:customStyle="1" w:styleId="a">
    <w:name w:val="آ"/>
    <w:basedOn w:val="Normal"/>
  </w:style>
  <w:style w:type="paragraph" w:customStyle="1" w:styleId="26">
    <w:name w:val="_26"/>
    <w:basedOn w:val="Normal"/>
  </w:style>
  <w:style w:type="paragraph" w:customStyle="1" w:styleId="25">
    <w:name w:val="_25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a0">
    <w:name w:val="Ѐ"/>
    <w:basedOn w:val="Normal"/>
  </w:style>
  <w:style w:type="paragraph" w:customStyle="1" w:styleId="9">
    <w:name w:val="_9"/>
    <w:basedOn w:val="Normal"/>
    <w:pPr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1">
    <w:name w:val="_"/>
    <w:basedOn w:val="Normal"/>
    <w:pPr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styleId="Emphasis">
    <w:name w:val="Emphasis"/>
    <w:uiPriority w:val="20"/>
    <w:qFormat/>
    <w:rsid w:val="00836E27"/>
    <w:rPr>
      <w:i/>
      <w:iCs/>
    </w:rPr>
  </w:style>
  <w:style w:type="character" w:customStyle="1" w:styleId="usercontent">
    <w:name w:val="usercontent"/>
    <w:rsid w:val="004633E9"/>
  </w:style>
  <w:style w:type="paragraph" w:styleId="BalloonText">
    <w:name w:val="Balloon Text"/>
    <w:basedOn w:val="Normal"/>
    <w:link w:val="BalloonTextChar"/>
    <w:uiPriority w:val="99"/>
    <w:semiHidden/>
    <w:unhideWhenUsed/>
    <w:rsid w:val="008E1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1A7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C1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90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9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9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190E"/>
    <w:rPr>
      <w:b/>
      <w:bCs/>
    </w:rPr>
  </w:style>
  <w:style w:type="character" w:styleId="Strong">
    <w:name w:val="Strong"/>
    <w:uiPriority w:val="22"/>
    <w:qFormat/>
    <w:rsid w:val="002F58AE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96BA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196BA2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330C39"/>
    <w:pPr>
      <w:spacing w:after="160"/>
      <w:ind w:left="720"/>
      <w:contextualSpacing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2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6944">
                  <w:marLeft w:val="0"/>
                  <w:marRight w:val="0"/>
                  <w:marTop w:val="0"/>
                  <w:marBottom w:val="150"/>
                  <w:divBdr>
                    <w:top w:val="single" w:sz="6" w:space="7" w:color="CCCCCC"/>
                    <w:left w:val="single" w:sz="6" w:space="6" w:color="CCCCCC"/>
                    <w:bottom w:val="single" w:sz="6" w:space="11" w:color="CCCCCC"/>
                    <w:right w:val="single" w:sz="6" w:space="20" w:color="CCCCC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37A0E-E821-42F5-AB43-8756C561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School Of</dc:creator>
  <cp:keywords/>
  <cp:lastModifiedBy>Lori Alvarez</cp:lastModifiedBy>
  <cp:revision>2</cp:revision>
  <cp:lastPrinted>2016-03-02T17:33:00Z</cp:lastPrinted>
  <dcterms:created xsi:type="dcterms:W3CDTF">2016-03-02T21:33:00Z</dcterms:created>
  <dcterms:modified xsi:type="dcterms:W3CDTF">2016-03-02T21:33:00Z</dcterms:modified>
</cp:coreProperties>
</file>