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0A" w:rsidRPr="008D1675" w:rsidRDefault="00C47F0A" w:rsidP="00565209">
      <w:pPr>
        <w:spacing w:after="0" w:line="240" w:lineRule="auto"/>
        <w:jc w:val="center"/>
        <w:rPr>
          <w:rFonts w:asciiTheme="minorHAnsi" w:hAnsiTheme="minorHAnsi" w:cstheme="minorHAnsi"/>
          <w:b/>
        </w:rPr>
      </w:pPr>
      <w:r w:rsidRPr="008D1675">
        <w:rPr>
          <w:rFonts w:asciiTheme="minorHAnsi" w:hAnsiTheme="minorHAnsi" w:cstheme="minorHAnsi"/>
          <w:b/>
        </w:rPr>
        <w:t>College of Arts, Humanities and Social Sciences</w:t>
      </w:r>
    </w:p>
    <w:p w:rsidR="00070A1D" w:rsidRPr="008D1675" w:rsidRDefault="00C47F0A" w:rsidP="00565209">
      <w:pPr>
        <w:spacing w:after="0" w:line="240" w:lineRule="auto"/>
        <w:jc w:val="center"/>
        <w:rPr>
          <w:rFonts w:asciiTheme="minorHAnsi" w:hAnsiTheme="minorHAnsi" w:cstheme="minorHAnsi"/>
        </w:rPr>
      </w:pPr>
      <w:r w:rsidRPr="008D1675">
        <w:rPr>
          <w:rFonts w:asciiTheme="minorHAnsi" w:hAnsiTheme="minorHAnsi" w:cstheme="minorHAnsi"/>
        </w:rPr>
        <w:t>Executive Council - Minutes</w:t>
      </w:r>
    </w:p>
    <w:p w:rsidR="00070A1D" w:rsidRPr="008D1675" w:rsidRDefault="00E93824" w:rsidP="00C47F0A">
      <w:pPr>
        <w:spacing w:after="0" w:line="240" w:lineRule="auto"/>
        <w:jc w:val="center"/>
        <w:rPr>
          <w:rFonts w:asciiTheme="minorHAnsi" w:hAnsiTheme="minorHAnsi" w:cstheme="minorHAnsi"/>
        </w:rPr>
      </w:pPr>
      <w:r w:rsidRPr="008D1675">
        <w:rPr>
          <w:rFonts w:asciiTheme="minorHAnsi" w:hAnsiTheme="minorHAnsi" w:cstheme="minorHAnsi"/>
        </w:rPr>
        <w:t>September 7, 2016</w:t>
      </w:r>
      <w:r w:rsidR="00C47F0A" w:rsidRPr="008D1675">
        <w:rPr>
          <w:rFonts w:asciiTheme="minorHAnsi" w:hAnsiTheme="minorHAnsi" w:cstheme="minorHAnsi"/>
        </w:rPr>
        <w:t xml:space="preserve"> - </w:t>
      </w:r>
      <w:r w:rsidRPr="008D1675">
        <w:rPr>
          <w:rFonts w:asciiTheme="minorHAnsi" w:hAnsiTheme="minorHAnsi" w:cstheme="minorHAnsi"/>
        </w:rPr>
        <w:t>3</w:t>
      </w:r>
      <w:r w:rsidR="00070A1D" w:rsidRPr="008D1675">
        <w:rPr>
          <w:rFonts w:asciiTheme="minorHAnsi" w:hAnsiTheme="minorHAnsi" w:cstheme="minorHAnsi"/>
        </w:rPr>
        <w:t>:00 PM, Minard 204J</w:t>
      </w:r>
    </w:p>
    <w:p w:rsidR="00C47F0A" w:rsidRPr="008D1675" w:rsidRDefault="00C47F0A" w:rsidP="00C47F0A">
      <w:pPr>
        <w:spacing w:after="0" w:line="240" w:lineRule="auto"/>
        <w:jc w:val="center"/>
        <w:rPr>
          <w:rFonts w:asciiTheme="minorHAnsi" w:hAnsiTheme="minorHAnsi" w:cstheme="minorHAnsi"/>
        </w:rPr>
      </w:pPr>
    </w:p>
    <w:p w:rsidR="00C47F0A" w:rsidRPr="008D1675" w:rsidRDefault="00C47F0A" w:rsidP="00C47F0A">
      <w:pPr>
        <w:widowControl w:val="0"/>
        <w:spacing w:after="80" w:line="240" w:lineRule="auto"/>
        <w:rPr>
          <w:rFonts w:asciiTheme="minorHAnsi" w:eastAsia="Times New Roman" w:hAnsiTheme="minorHAnsi" w:cstheme="minorHAnsi"/>
          <w:sz w:val="22"/>
          <w:szCs w:val="22"/>
        </w:rPr>
      </w:pPr>
      <w:r w:rsidRPr="008D1675">
        <w:rPr>
          <w:rFonts w:asciiTheme="minorHAnsi" w:eastAsia="Times New Roman" w:hAnsiTheme="minorHAnsi" w:cstheme="minorHAnsi"/>
          <w:sz w:val="22"/>
          <w:szCs w:val="22"/>
        </w:rPr>
        <w:t xml:space="preserve">Present: </w:t>
      </w:r>
      <w:r w:rsidR="00701786" w:rsidRPr="008D1675">
        <w:rPr>
          <w:rFonts w:asciiTheme="minorHAnsi" w:eastAsia="Times New Roman" w:hAnsiTheme="minorHAnsi" w:cstheme="minorHAnsi"/>
          <w:sz w:val="22"/>
          <w:szCs w:val="22"/>
        </w:rPr>
        <w:t>David Bertoli</w:t>
      </w:r>
      <w:r w:rsidRPr="008D1675">
        <w:rPr>
          <w:rFonts w:asciiTheme="minorHAnsi" w:eastAsia="Times New Roman" w:hAnsiTheme="minorHAnsi" w:cstheme="minorHAnsi"/>
          <w:sz w:val="22"/>
          <w:szCs w:val="22"/>
        </w:rPr>
        <w:t xml:space="preserve">ni, Betsy Birmingham, Jeffrey Bumgarner, Ann Burnett, Jeanne Hageman, Mark Harvey, Nancy Hodur, Daniel Klenow, Hardy Koenig, </w:t>
      </w:r>
      <w:bookmarkStart w:id="0" w:name="_GoBack"/>
      <w:bookmarkEnd w:id="0"/>
      <w:r w:rsidRPr="008D1675">
        <w:rPr>
          <w:rFonts w:asciiTheme="minorHAnsi" w:eastAsia="Times New Roman" w:hAnsiTheme="minorHAnsi" w:cstheme="minorHAnsi"/>
          <w:sz w:val="22"/>
          <w:szCs w:val="22"/>
        </w:rPr>
        <w:t>Mark Meister, John Miller, Carrie Anne Platt, Kent Sandstrom, Michael Strand, Christina Weber</w:t>
      </w:r>
    </w:p>
    <w:p w:rsidR="00E93824" w:rsidRPr="008D1675" w:rsidRDefault="00701786" w:rsidP="003707FA">
      <w:pPr>
        <w:spacing w:after="0" w:line="240" w:lineRule="auto"/>
        <w:rPr>
          <w:rFonts w:asciiTheme="minorHAnsi" w:hAnsiTheme="minorHAnsi" w:cstheme="minorHAnsi"/>
        </w:rPr>
      </w:pPr>
      <w:r w:rsidRPr="008D1675">
        <w:rPr>
          <w:rFonts w:asciiTheme="minorHAnsi" w:hAnsiTheme="minorHAnsi" w:cstheme="minorHAnsi"/>
          <w:b/>
          <w:sz w:val="22"/>
        </w:rPr>
        <w:t>Announcements and Reminders</w:t>
      </w:r>
      <w:r w:rsidR="00E93824" w:rsidRPr="008D1675">
        <w:rPr>
          <w:rFonts w:asciiTheme="minorHAnsi" w:hAnsiTheme="minorHAnsi" w:cstheme="minorHAnsi"/>
        </w:rPr>
        <w:t xml:space="preserve"> </w:t>
      </w:r>
    </w:p>
    <w:p w:rsidR="00E93824" w:rsidRPr="008D1675" w:rsidRDefault="00E93824"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 xml:space="preserve">College picnic </w:t>
      </w:r>
      <w:r w:rsidR="00701786" w:rsidRPr="008D1675">
        <w:rPr>
          <w:rFonts w:asciiTheme="minorHAnsi" w:hAnsiTheme="minorHAnsi" w:cstheme="minorHAnsi"/>
        </w:rPr>
        <w:t>will be today (9/7) at 5:30 PM.</w:t>
      </w:r>
    </w:p>
    <w:p w:rsidR="00EC10D2" w:rsidRPr="008D1675" w:rsidRDefault="00701786" w:rsidP="00565209">
      <w:pPr>
        <w:pStyle w:val="ListParagraph"/>
        <w:numPr>
          <w:ilvl w:val="0"/>
          <w:numId w:val="1"/>
        </w:numPr>
        <w:tabs>
          <w:tab w:val="left" w:pos="720"/>
        </w:tabs>
        <w:spacing w:line="240" w:lineRule="auto"/>
        <w:ind w:left="1170" w:hanging="270"/>
        <w:rPr>
          <w:rFonts w:asciiTheme="minorHAnsi" w:hAnsiTheme="minorHAnsi" w:cstheme="minorHAnsi"/>
        </w:rPr>
      </w:pPr>
      <w:bookmarkStart w:id="1" w:name="OLE_LINK1"/>
      <w:bookmarkStart w:id="2" w:name="OLE_LINK2"/>
      <w:r w:rsidRPr="008D1675">
        <w:rPr>
          <w:rFonts w:asciiTheme="minorHAnsi" w:hAnsiTheme="minorHAnsi" w:cstheme="minorHAnsi"/>
        </w:rPr>
        <w:t>Dean Sandstrom requested that the Chairs/Heads send him their d</w:t>
      </w:r>
      <w:r w:rsidR="00EC10D2" w:rsidRPr="008D1675">
        <w:rPr>
          <w:rFonts w:asciiTheme="minorHAnsi" w:hAnsiTheme="minorHAnsi" w:cstheme="minorHAnsi"/>
        </w:rPr>
        <w:t>epartment slides f</w:t>
      </w:r>
      <w:r w:rsidRPr="008D1675">
        <w:rPr>
          <w:rFonts w:asciiTheme="minorHAnsi" w:hAnsiTheme="minorHAnsi" w:cstheme="minorHAnsi"/>
        </w:rPr>
        <w:t xml:space="preserve">or </w:t>
      </w:r>
      <w:r w:rsidR="008D1675" w:rsidRPr="008D1675">
        <w:rPr>
          <w:rFonts w:asciiTheme="minorHAnsi" w:hAnsiTheme="minorHAnsi" w:cstheme="minorHAnsi"/>
        </w:rPr>
        <w:t xml:space="preserve">the </w:t>
      </w:r>
      <w:r w:rsidRPr="008D1675">
        <w:rPr>
          <w:rFonts w:asciiTheme="minorHAnsi" w:hAnsiTheme="minorHAnsi" w:cstheme="minorHAnsi"/>
        </w:rPr>
        <w:t>State of the College address.</w:t>
      </w:r>
    </w:p>
    <w:p w:rsidR="0028004F" w:rsidRPr="008D1675" w:rsidRDefault="008D1675" w:rsidP="003707FA">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 xml:space="preserve">The </w:t>
      </w:r>
      <w:r w:rsidR="00AC2A17" w:rsidRPr="008D1675">
        <w:rPr>
          <w:rFonts w:asciiTheme="minorHAnsi" w:hAnsiTheme="minorHAnsi" w:cstheme="minorHAnsi"/>
        </w:rPr>
        <w:t xml:space="preserve">Honors Day </w:t>
      </w:r>
      <w:r w:rsidR="009513DF" w:rsidRPr="008D1675">
        <w:rPr>
          <w:rFonts w:asciiTheme="minorHAnsi" w:hAnsiTheme="minorHAnsi" w:cstheme="minorHAnsi"/>
        </w:rPr>
        <w:t xml:space="preserve">reception and showcasing student work </w:t>
      </w:r>
      <w:r w:rsidR="003707FA" w:rsidRPr="008D1675">
        <w:rPr>
          <w:rFonts w:asciiTheme="minorHAnsi" w:hAnsiTheme="minorHAnsi" w:cstheme="minorHAnsi"/>
        </w:rPr>
        <w:t>w</w:t>
      </w:r>
      <w:r w:rsidRPr="008D1675">
        <w:rPr>
          <w:rFonts w:asciiTheme="minorHAnsi" w:hAnsiTheme="minorHAnsi" w:cstheme="minorHAnsi"/>
        </w:rPr>
        <w:t>ere</w:t>
      </w:r>
      <w:r w:rsidR="003707FA" w:rsidRPr="008D1675">
        <w:rPr>
          <w:rFonts w:asciiTheme="minorHAnsi" w:hAnsiTheme="minorHAnsi" w:cstheme="minorHAnsi"/>
        </w:rPr>
        <w:t xml:space="preserve"> discussed.  It was decided that a video would be created with around 7 students stating what their scholarship has done for them while they are at NDSU.</w:t>
      </w:r>
    </w:p>
    <w:p w:rsidR="004C3714" w:rsidRPr="008D1675" w:rsidRDefault="00FB3DE0" w:rsidP="003707FA">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 xml:space="preserve">AHSS and Science, Religion, and Lunch Seminar </w:t>
      </w:r>
      <w:r w:rsidR="003707FA" w:rsidRPr="008D1675">
        <w:rPr>
          <w:rFonts w:asciiTheme="minorHAnsi" w:hAnsiTheme="minorHAnsi" w:cstheme="minorHAnsi"/>
        </w:rPr>
        <w:t>has two dates available</w:t>
      </w:r>
      <w:r w:rsidR="008D1675" w:rsidRPr="008D1675">
        <w:rPr>
          <w:rFonts w:asciiTheme="minorHAnsi" w:hAnsiTheme="minorHAnsi" w:cstheme="minorHAnsi"/>
        </w:rPr>
        <w:t>:</w:t>
      </w:r>
      <w:r w:rsidR="003707FA" w:rsidRPr="008D1675">
        <w:rPr>
          <w:rFonts w:asciiTheme="minorHAnsi" w:hAnsiTheme="minorHAnsi" w:cstheme="minorHAnsi"/>
        </w:rPr>
        <w:t xml:space="preserve"> November 8 and November 15.</w:t>
      </w:r>
      <w:r w:rsidRPr="008D1675">
        <w:rPr>
          <w:rFonts w:asciiTheme="minorHAnsi" w:hAnsiTheme="minorHAnsi" w:cstheme="minorHAnsi"/>
        </w:rPr>
        <w:t xml:space="preserve"> </w:t>
      </w:r>
      <w:r w:rsidR="004C3714" w:rsidRPr="008D1675">
        <w:rPr>
          <w:rFonts w:asciiTheme="minorHAnsi" w:hAnsiTheme="minorHAnsi" w:cstheme="minorHAnsi"/>
        </w:rPr>
        <w:t>AHSS has been asked to serve as a panel to share what AHSS departm</w:t>
      </w:r>
      <w:r w:rsidR="003707FA" w:rsidRPr="008D1675">
        <w:rPr>
          <w:rFonts w:asciiTheme="minorHAnsi" w:hAnsiTheme="minorHAnsi" w:cstheme="minorHAnsi"/>
        </w:rPr>
        <w:t xml:space="preserve">ents can do, </w:t>
      </w:r>
      <w:r w:rsidR="004C3714" w:rsidRPr="008D1675">
        <w:rPr>
          <w:rFonts w:asciiTheme="minorHAnsi" w:hAnsiTheme="minorHAnsi" w:cstheme="minorHAnsi"/>
        </w:rPr>
        <w:t>volunteers are needed</w:t>
      </w:r>
      <w:r w:rsidR="003707FA" w:rsidRPr="008D1675">
        <w:rPr>
          <w:rFonts w:asciiTheme="minorHAnsi" w:hAnsiTheme="minorHAnsi" w:cstheme="minorHAnsi"/>
        </w:rPr>
        <w:t xml:space="preserve"> for the panel</w:t>
      </w:r>
      <w:r w:rsidR="008D1675" w:rsidRPr="008D1675">
        <w:rPr>
          <w:rFonts w:asciiTheme="minorHAnsi" w:hAnsiTheme="minorHAnsi" w:cstheme="minorHAnsi"/>
        </w:rPr>
        <w:t xml:space="preserve"> from each of our Humanities departments</w:t>
      </w:r>
      <w:r w:rsidR="003707FA" w:rsidRPr="008D1675">
        <w:rPr>
          <w:rFonts w:asciiTheme="minorHAnsi" w:hAnsiTheme="minorHAnsi" w:cstheme="minorHAnsi"/>
        </w:rPr>
        <w:t>.</w:t>
      </w:r>
    </w:p>
    <w:p w:rsidR="00070A1D" w:rsidRPr="008D1675" w:rsidRDefault="00E93824"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Social media campaign</w:t>
      </w:r>
      <w:r w:rsidR="008D1675" w:rsidRPr="008D1675">
        <w:rPr>
          <w:rFonts w:asciiTheme="minorHAnsi" w:hAnsiTheme="minorHAnsi" w:cstheme="minorHAnsi"/>
        </w:rPr>
        <w:t xml:space="preserve">: </w:t>
      </w:r>
      <w:r w:rsidRPr="008D1675">
        <w:rPr>
          <w:rFonts w:asciiTheme="minorHAnsi" w:hAnsiTheme="minorHAnsi" w:cstheme="minorHAnsi"/>
        </w:rPr>
        <w:t xml:space="preserve">Elizabeth Crawford’s </w:t>
      </w:r>
      <w:r w:rsidR="008D1675" w:rsidRPr="008D1675">
        <w:rPr>
          <w:rFonts w:asciiTheme="minorHAnsi" w:hAnsiTheme="minorHAnsi" w:cstheme="minorHAnsi"/>
        </w:rPr>
        <w:t>COMM 375 c</w:t>
      </w:r>
      <w:r w:rsidRPr="008D1675">
        <w:rPr>
          <w:rFonts w:asciiTheme="minorHAnsi" w:hAnsiTheme="minorHAnsi" w:cstheme="minorHAnsi"/>
        </w:rPr>
        <w:t>lass</w:t>
      </w:r>
      <w:r w:rsidR="003707FA" w:rsidRPr="008D1675">
        <w:rPr>
          <w:rFonts w:asciiTheme="minorHAnsi" w:hAnsiTheme="minorHAnsi" w:cstheme="minorHAnsi"/>
        </w:rPr>
        <w:t xml:space="preserve"> will be </w:t>
      </w:r>
      <w:r w:rsidR="008D1675" w:rsidRPr="008D1675">
        <w:rPr>
          <w:rFonts w:asciiTheme="minorHAnsi" w:hAnsiTheme="minorHAnsi" w:cstheme="minorHAnsi"/>
        </w:rPr>
        <w:t xml:space="preserve">posting student-focused AHSS messages through Twitter, Facebook, and Instagram.  The class has formed nine teams that are working with 9 different units in the college. </w:t>
      </w:r>
    </w:p>
    <w:p w:rsidR="00E93824" w:rsidRPr="008D1675" w:rsidRDefault="003707FA"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Depar</w:t>
      </w:r>
      <w:r w:rsidR="00E93824" w:rsidRPr="008D1675">
        <w:rPr>
          <w:rFonts w:asciiTheme="minorHAnsi" w:hAnsiTheme="minorHAnsi" w:cstheme="minorHAnsi"/>
        </w:rPr>
        <w:t>t</w:t>
      </w:r>
      <w:r w:rsidRPr="008D1675">
        <w:rPr>
          <w:rFonts w:asciiTheme="minorHAnsi" w:hAnsiTheme="minorHAnsi" w:cstheme="minorHAnsi"/>
        </w:rPr>
        <w:t>ment</w:t>
      </w:r>
      <w:r w:rsidR="00E93824" w:rsidRPr="008D1675">
        <w:rPr>
          <w:rFonts w:asciiTheme="minorHAnsi" w:hAnsiTheme="minorHAnsi" w:cstheme="minorHAnsi"/>
        </w:rPr>
        <w:t xml:space="preserve"> talking points for AHSS Ambassadors/NDSU Discover</w:t>
      </w:r>
      <w:r w:rsidR="004C3714" w:rsidRPr="008D1675">
        <w:rPr>
          <w:rFonts w:asciiTheme="minorHAnsi" w:hAnsiTheme="minorHAnsi" w:cstheme="minorHAnsi"/>
        </w:rPr>
        <w:t xml:space="preserve"> – </w:t>
      </w:r>
      <w:r w:rsidR="008D1675" w:rsidRPr="008D1675">
        <w:rPr>
          <w:rFonts w:asciiTheme="minorHAnsi" w:hAnsiTheme="minorHAnsi" w:cstheme="minorHAnsi"/>
        </w:rPr>
        <w:t xml:space="preserve">The dean </w:t>
      </w:r>
      <w:proofErr w:type="gramStart"/>
      <w:r w:rsidR="008D1675" w:rsidRPr="008D1675">
        <w:rPr>
          <w:rFonts w:asciiTheme="minorHAnsi" w:hAnsiTheme="minorHAnsi" w:cstheme="minorHAnsi"/>
        </w:rPr>
        <w:t>reminded</w:t>
      </w:r>
      <w:proofErr w:type="gramEnd"/>
      <w:r w:rsidR="008D1675" w:rsidRPr="008D1675">
        <w:rPr>
          <w:rFonts w:asciiTheme="minorHAnsi" w:hAnsiTheme="minorHAnsi" w:cstheme="minorHAnsi"/>
        </w:rPr>
        <w:t xml:space="preserve"> the chairs to submit these in the near future</w:t>
      </w:r>
      <w:r w:rsidRPr="008D1675">
        <w:rPr>
          <w:rFonts w:asciiTheme="minorHAnsi" w:hAnsiTheme="minorHAnsi" w:cstheme="minorHAnsi"/>
        </w:rPr>
        <w:t>.</w:t>
      </w:r>
    </w:p>
    <w:bookmarkEnd w:id="1"/>
    <w:bookmarkEnd w:id="2"/>
    <w:p w:rsidR="003707FA" w:rsidRPr="008D1675" w:rsidRDefault="00E93824" w:rsidP="003707FA">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Upcoming teaching cafés and mentoring events</w:t>
      </w:r>
      <w:r w:rsidR="003707FA" w:rsidRPr="008D1675">
        <w:rPr>
          <w:rFonts w:asciiTheme="minorHAnsi" w:hAnsiTheme="minorHAnsi" w:cstheme="minorHAnsi"/>
        </w:rPr>
        <w:t>:</w:t>
      </w:r>
    </w:p>
    <w:p w:rsidR="004C3714" w:rsidRPr="008D1675" w:rsidRDefault="004C3714" w:rsidP="003707FA">
      <w:pPr>
        <w:pStyle w:val="ListParagraph"/>
        <w:numPr>
          <w:ilvl w:val="1"/>
          <w:numId w:val="1"/>
        </w:numPr>
        <w:tabs>
          <w:tab w:val="left" w:pos="720"/>
        </w:tabs>
        <w:spacing w:line="240" w:lineRule="auto"/>
        <w:rPr>
          <w:rFonts w:asciiTheme="minorHAnsi" w:hAnsiTheme="minorHAnsi" w:cstheme="minorHAnsi"/>
        </w:rPr>
      </w:pPr>
      <w:r w:rsidRPr="008D1675">
        <w:rPr>
          <w:rFonts w:asciiTheme="minorHAnsi" w:hAnsiTheme="minorHAnsi" w:cstheme="minorHAnsi"/>
        </w:rPr>
        <w:t xml:space="preserve">Carrie Anne </w:t>
      </w:r>
      <w:r w:rsidR="008D1675" w:rsidRPr="008D1675">
        <w:rPr>
          <w:rFonts w:asciiTheme="minorHAnsi" w:hAnsiTheme="minorHAnsi" w:cstheme="minorHAnsi"/>
        </w:rPr>
        <w:t xml:space="preserve">and Christina shared updates on their related activities. </w:t>
      </w:r>
      <w:r w:rsidRPr="008D1675">
        <w:rPr>
          <w:rFonts w:asciiTheme="minorHAnsi" w:hAnsiTheme="minorHAnsi" w:cstheme="minorHAnsi"/>
        </w:rPr>
        <w:t xml:space="preserve">Christina </w:t>
      </w:r>
      <w:r w:rsidR="003707FA" w:rsidRPr="008D1675">
        <w:rPr>
          <w:rFonts w:asciiTheme="minorHAnsi" w:hAnsiTheme="minorHAnsi" w:cstheme="minorHAnsi"/>
        </w:rPr>
        <w:t xml:space="preserve">requested information </w:t>
      </w:r>
      <w:r w:rsidR="008D1675" w:rsidRPr="008D1675">
        <w:rPr>
          <w:rFonts w:asciiTheme="minorHAnsi" w:hAnsiTheme="minorHAnsi" w:cstheme="minorHAnsi"/>
        </w:rPr>
        <w:t xml:space="preserve">about faculty accomplishments </w:t>
      </w:r>
      <w:r w:rsidR="003707FA" w:rsidRPr="008D1675">
        <w:rPr>
          <w:rFonts w:asciiTheme="minorHAnsi" w:hAnsiTheme="minorHAnsi" w:cstheme="minorHAnsi"/>
        </w:rPr>
        <w:t xml:space="preserve">for her to </w:t>
      </w:r>
      <w:r w:rsidR="008D1675" w:rsidRPr="008D1675">
        <w:rPr>
          <w:rFonts w:asciiTheme="minorHAnsi" w:hAnsiTheme="minorHAnsi" w:cstheme="minorHAnsi"/>
        </w:rPr>
        <w:t>pos</w:t>
      </w:r>
      <w:r w:rsidR="003707FA" w:rsidRPr="008D1675">
        <w:rPr>
          <w:rFonts w:asciiTheme="minorHAnsi" w:hAnsiTheme="minorHAnsi" w:cstheme="minorHAnsi"/>
        </w:rPr>
        <w:t>t on</w:t>
      </w:r>
      <w:r w:rsidRPr="008D1675">
        <w:rPr>
          <w:rFonts w:asciiTheme="minorHAnsi" w:hAnsiTheme="minorHAnsi" w:cstheme="minorHAnsi"/>
        </w:rPr>
        <w:t xml:space="preserve"> Facebook.</w:t>
      </w:r>
    </w:p>
    <w:p w:rsidR="003707FA" w:rsidRPr="008D1675" w:rsidRDefault="00E93824" w:rsidP="003707FA">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Academic works and department scholarships</w:t>
      </w:r>
      <w:r w:rsidR="003707FA" w:rsidRPr="008D1675">
        <w:rPr>
          <w:rFonts w:asciiTheme="minorHAnsi" w:hAnsiTheme="minorHAnsi" w:cstheme="minorHAnsi"/>
        </w:rPr>
        <w:t>.</w:t>
      </w:r>
    </w:p>
    <w:p w:rsidR="00E93824" w:rsidRPr="008D1675" w:rsidRDefault="003707FA" w:rsidP="003707FA">
      <w:pPr>
        <w:pStyle w:val="ListParagraph"/>
        <w:numPr>
          <w:ilvl w:val="0"/>
          <w:numId w:val="11"/>
        </w:numPr>
        <w:tabs>
          <w:tab w:val="left" w:pos="720"/>
        </w:tabs>
        <w:spacing w:line="240" w:lineRule="auto"/>
        <w:rPr>
          <w:rFonts w:asciiTheme="minorHAnsi" w:hAnsiTheme="minorHAnsi" w:cstheme="minorHAnsi"/>
        </w:rPr>
      </w:pPr>
      <w:r w:rsidRPr="008D1675">
        <w:rPr>
          <w:rFonts w:asciiTheme="minorHAnsi" w:hAnsiTheme="minorHAnsi" w:cstheme="minorHAnsi"/>
        </w:rPr>
        <w:t xml:space="preserve">Lori gave an overview of </w:t>
      </w:r>
      <w:proofErr w:type="spellStart"/>
      <w:r w:rsidRPr="008D1675">
        <w:rPr>
          <w:rFonts w:asciiTheme="minorHAnsi" w:hAnsiTheme="minorHAnsi" w:cstheme="minorHAnsi"/>
        </w:rPr>
        <w:t>AcademicWorks</w:t>
      </w:r>
      <w:proofErr w:type="spellEnd"/>
      <w:r w:rsidRPr="008D1675">
        <w:rPr>
          <w:rFonts w:asciiTheme="minorHAnsi" w:hAnsiTheme="minorHAnsi" w:cstheme="minorHAnsi"/>
        </w:rPr>
        <w:t xml:space="preserve"> and shared that the initial setup is about complete.  Financial Aid will be sending emails when the training </w:t>
      </w:r>
      <w:r w:rsidR="008D1675" w:rsidRPr="008D1675">
        <w:rPr>
          <w:rFonts w:asciiTheme="minorHAnsi" w:hAnsiTheme="minorHAnsi" w:cstheme="minorHAnsi"/>
        </w:rPr>
        <w:t>is</w:t>
      </w:r>
      <w:r w:rsidRPr="008D1675">
        <w:rPr>
          <w:rFonts w:asciiTheme="minorHAnsi" w:hAnsiTheme="minorHAnsi" w:cstheme="minorHAnsi"/>
        </w:rPr>
        <w:t xml:space="preserve"> completed.</w:t>
      </w:r>
    </w:p>
    <w:p w:rsidR="009513DF" w:rsidRPr="008D1675" w:rsidRDefault="009513DF"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Outstanding Educator Award Nominations</w:t>
      </w:r>
      <w:r w:rsidR="004C3714" w:rsidRPr="008D1675">
        <w:rPr>
          <w:rFonts w:asciiTheme="minorHAnsi" w:hAnsiTheme="minorHAnsi" w:cstheme="minorHAnsi"/>
        </w:rPr>
        <w:t xml:space="preserve"> </w:t>
      </w:r>
      <w:r w:rsidR="003707FA" w:rsidRPr="008D1675">
        <w:rPr>
          <w:rFonts w:asciiTheme="minorHAnsi" w:hAnsiTheme="minorHAnsi" w:cstheme="minorHAnsi"/>
        </w:rPr>
        <w:t>are due Monday September 12, 2016.</w:t>
      </w:r>
    </w:p>
    <w:p w:rsidR="00E93824" w:rsidRPr="008D1675" w:rsidRDefault="00E93824"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AHSS Alumni Award Nominations</w:t>
      </w:r>
      <w:r w:rsidR="003707FA" w:rsidRPr="008D1675">
        <w:rPr>
          <w:rFonts w:asciiTheme="minorHAnsi" w:hAnsiTheme="minorHAnsi" w:cstheme="minorHAnsi"/>
        </w:rPr>
        <w:t xml:space="preserve"> are due Friday September 16, 2016.</w:t>
      </w:r>
    </w:p>
    <w:p w:rsidR="000643FD" w:rsidRPr="008D1675" w:rsidRDefault="004C3714" w:rsidP="00565209">
      <w:pPr>
        <w:pStyle w:val="ListParagraph"/>
        <w:numPr>
          <w:ilvl w:val="0"/>
          <w:numId w:val="1"/>
        </w:numPr>
        <w:tabs>
          <w:tab w:val="left" w:pos="720"/>
        </w:tabs>
        <w:spacing w:line="240" w:lineRule="auto"/>
        <w:ind w:left="1170" w:hanging="270"/>
        <w:rPr>
          <w:rFonts w:asciiTheme="minorHAnsi" w:hAnsiTheme="minorHAnsi" w:cstheme="minorHAnsi"/>
        </w:rPr>
      </w:pPr>
      <w:r w:rsidRPr="008D1675">
        <w:rPr>
          <w:rFonts w:asciiTheme="minorHAnsi" w:hAnsiTheme="minorHAnsi" w:cstheme="minorHAnsi"/>
        </w:rPr>
        <w:t xml:space="preserve">PTE Training </w:t>
      </w:r>
      <w:r w:rsidR="008D1675" w:rsidRPr="008D1675">
        <w:rPr>
          <w:rFonts w:asciiTheme="minorHAnsi" w:hAnsiTheme="minorHAnsi" w:cstheme="minorHAnsi"/>
        </w:rPr>
        <w:t>is being offered on</w:t>
      </w:r>
      <w:r w:rsidR="000643FD" w:rsidRPr="008D1675">
        <w:rPr>
          <w:rFonts w:asciiTheme="minorHAnsi" w:hAnsiTheme="minorHAnsi" w:cstheme="minorHAnsi"/>
        </w:rPr>
        <w:t xml:space="preserve"> September 13, 14 and 15. </w:t>
      </w:r>
    </w:p>
    <w:p w:rsidR="00070A1D" w:rsidRPr="008D1675" w:rsidRDefault="00E93824" w:rsidP="000643FD">
      <w:pPr>
        <w:tabs>
          <w:tab w:val="left" w:pos="720"/>
        </w:tabs>
        <w:spacing w:line="240" w:lineRule="auto"/>
        <w:rPr>
          <w:rFonts w:asciiTheme="minorHAnsi" w:hAnsiTheme="minorHAnsi" w:cstheme="minorHAnsi"/>
          <w:b/>
        </w:rPr>
      </w:pPr>
      <w:r w:rsidRPr="008D1675">
        <w:rPr>
          <w:rFonts w:asciiTheme="minorHAnsi" w:hAnsiTheme="minorHAnsi" w:cstheme="minorHAnsi"/>
          <w:b/>
        </w:rPr>
        <w:t xml:space="preserve">Discussion of AHSS Budget Decision-Making Processes </w:t>
      </w:r>
    </w:p>
    <w:p w:rsidR="004C3714" w:rsidRDefault="000643FD" w:rsidP="00565209">
      <w:pPr>
        <w:spacing w:line="240" w:lineRule="auto"/>
        <w:rPr>
          <w:rFonts w:asciiTheme="minorHAnsi" w:hAnsiTheme="minorHAnsi" w:cstheme="minorHAnsi"/>
        </w:rPr>
      </w:pPr>
      <w:r w:rsidRPr="008D1675">
        <w:rPr>
          <w:rFonts w:asciiTheme="minorHAnsi" w:hAnsiTheme="minorHAnsi" w:cstheme="minorHAnsi"/>
        </w:rPr>
        <w:t>The College of AHSS has developed a Budget Advisory Group (BAG) with two representative from each of the divisions in the college.  The six representative are Rooth Varland and Mike Christensen (Arts), Gwen Stickney and Bruce Maylath (Humanities), Kjersten Nelson and Zoltan Majdik (Social Sciences) and Dean Sandstrom.  Faculty are</w:t>
      </w:r>
      <w:r w:rsidR="004C3714" w:rsidRPr="008D1675">
        <w:rPr>
          <w:rFonts w:asciiTheme="minorHAnsi" w:hAnsiTheme="minorHAnsi" w:cstheme="minorHAnsi"/>
        </w:rPr>
        <w:t xml:space="preserve"> encouraged to submit ideas and thoughts to BAG</w:t>
      </w:r>
      <w:r w:rsidR="009A2295">
        <w:rPr>
          <w:rFonts w:asciiTheme="minorHAnsi" w:hAnsiTheme="minorHAnsi" w:cstheme="minorHAnsi"/>
        </w:rPr>
        <w:t xml:space="preserve"> members about how to address impending budget reductions.  The advisory group will also be developing and disseminating a budget-related survey.   </w:t>
      </w:r>
    </w:p>
    <w:p w:rsidR="008D1675" w:rsidRPr="008D1675" w:rsidRDefault="008D1675" w:rsidP="00565209">
      <w:pPr>
        <w:spacing w:line="240" w:lineRule="auto"/>
        <w:rPr>
          <w:rFonts w:asciiTheme="minorHAnsi" w:hAnsiTheme="minorHAnsi" w:cstheme="minorHAnsi"/>
        </w:rPr>
      </w:pPr>
    </w:p>
    <w:p w:rsidR="00070A1D" w:rsidRPr="008D1675" w:rsidRDefault="00E93824" w:rsidP="000643FD">
      <w:pPr>
        <w:spacing w:line="240" w:lineRule="auto"/>
        <w:rPr>
          <w:rFonts w:asciiTheme="minorHAnsi" w:hAnsiTheme="minorHAnsi" w:cstheme="minorHAnsi"/>
          <w:b/>
        </w:rPr>
      </w:pPr>
      <w:r w:rsidRPr="008D1675">
        <w:rPr>
          <w:rFonts w:asciiTheme="minorHAnsi" w:hAnsiTheme="minorHAnsi" w:cstheme="minorHAnsi"/>
          <w:b/>
        </w:rPr>
        <w:lastRenderedPageBreak/>
        <w:t xml:space="preserve">Discussion of Hiring Proposals and Criteria </w:t>
      </w:r>
    </w:p>
    <w:p w:rsidR="004C3714" w:rsidRPr="008D1675" w:rsidRDefault="008D1675" w:rsidP="000643FD">
      <w:pPr>
        <w:spacing w:line="240" w:lineRule="auto"/>
        <w:rPr>
          <w:rFonts w:asciiTheme="minorHAnsi" w:hAnsiTheme="minorHAnsi" w:cstheme="minorHAnsi"/>
        </w:rPr>
      </w:pPr>
      <w:r w:rsidRPr="008D1675">
        <w:rPr>
          <w:rFonts w:asciiTheme="minorHAnsi" w:hAnsiTheme="minorHAnsi" w:cstheme="minorHAnsi"/>
        </w:rPr>
        <w:t>Kent discussed the new approach to hiring that will be implemented on campus</w:t>
      </w:r>
      <w:r w:rsidR="00C64912" w:rsidRPr="008D1675">
        <w:rPr>
          <w:rFonts w:asciiTheme="minorHAnsi" w:hAnsiTheme="minorHAnsi" w:cstheme="minorHAnsi"/>
        </w:rPr>
        <w:t xml:space="preserve">.  </w:t>
      </w:r>
      <w:r w:rsidRPr="008D1675">
        <w:rPr>
          <w:rFonts w:asciiTheme="minorHAnsi" w:hAnsiTheme="minorHAnsi" w:cstheme="minorHAnsi"/>
        </w:rPr>
        <w:t xml:space="preserve">He will share related details with the faculty via the State of the College Address.  </w:t>
      </w:r>
      <w:r w:rsidR="00C64912" w:rsidRPr="008D1675">
        <w:rPr>
          <w:rFonts w:asciiTheme="minorHAnsi" w:hAnsiTheme="minorHAnsi" w:cstheme="minorHAnsi"/>
        </w:rPr>
        <w:t xml:space="preserve">Kent asked for </w:t>
      </w:r>
      <w:r w:rsidRPr="008D1675">
        <w:rPr>
          <w:rFonts w:asciiTheme="minorHAnsi" w:hAnsiTheme="minorHAnsi" w:cstheme="minorHAnsi"/>
        </w:rPr>
        <w:t xml:space="preserve">the chairs/heads to review a draft of </w:t>
      </w:r>
      <w:r>
        <w:rPr>
          <w:rFonts w:asciiTheme="minorHAnsi" w:hAnsiTheme="minorHAnsi" w:cstheme="minorHAnsi"/>
        </w:rPr>
        <w:t xml:space="preserve">a document that discussed </w:t>
      </w:r>
      <w:r w:rsidRPr="008D1675">
        <w:rPr>
          <w:rFonts w:asciiTheme="minorHAnsi" w:hAnsiTheme="minorHAnsi" w:cstheme="minorHAnsi"/>
        </w:rPr>
        <w:t xml:space="preserve">hiring </w:t>
      </w:r>
      <w:r>
        <w:rPr>
          <w:rFonts w:asciiTheme="minorHAnsi" w:hAnsiTheme="minorHAnsi" w:cstheme="minorHAnsi"/>
        </w:rPr>
        <w:t>criteria and procedures</w:t>
      </w:r>
      <w:r w:rsidR="00C64912" w:rsidRPr="008D1675">
        <w:rPr>
          <w:rFonts w:asciiTheme="minorHAnsi" w:hAnsiTheme="minorHAnsi" w:cstheme="minorHAnsi"/>
        </w:rPr>
        <w:t>.</w:t>
      </w:r>
      <w:r w:rsidR="00E318B6" w:rsidRPr="008D1675">
        <w:rPr>
          <w:rFonts w:asciiTheme="minorHAnsi" w:hAnsiTheme="minorHAnsi" w:cstheme="minorHAnsi"/>
        </w:rPr>
        <w:t xml:space="preserve"> </w:t>
      </w:r>
      <w:r>
        <w:rPr>
          <w:rFonts w:asciiTheme="minorHAnsi" w:hAnsiTheme="minorHAnsi" w:cstheme="minorHAnsi"/>
        </w:rPr>
        <w:t xml:space="preserve"> All colleges are </w:t>
      </w:r>
      <w:r w:rsidR="00066C9C">
        <w:rPr>
          <w:rFonts w:asciiTheme="minorHAnsi" w:hAnsiTheme="minorHAnsi" w:cstheme="minorHAnsi"/>
        </w:rPr>
        <w:t xml:space="preserve">reviewing and responding to this document.  </w:t>
      </w:r>
    </w:p>
    <w:p w:rsidR="00FB3DE0" w:rsidRPr="008D1675" w:rsidRDefault="00070A1D" w:rsidP="00565209">
      <w:pPr>
        <w:spacing w:line="240" w:lineRule="auto"/>
        <w:rPr>
          <w:rFonts w:asciiTheme="minorHAnsi" w:hAnsiTheme="minorHAnsi" w:cstheme="minorHAnsi"/>
          <w:b/>
        </w:rPr>
      </w:pPr>
      <w:r w:rsidRPr="008D1675">
        <w:rPr>
          <w:rFonts w:asciiTheme="minorHAnsi" w:hAnsiTheme="minorHAnsi" w:cstheme="minorHAnsi"/>
          <w:b/>
        </w:rPr>
        <w:t xml:space="preserve">Other Business </w:t>
      </w:r>
    </w:p>
    <w:p w:rsidR="00FB3DE0" w:rsidRPr="008D1675" w:rsidRDefault="00FB3DE0" w:rsidP="00565209">
      <w:pPr>
        <w:pStyle w:val="ListParagraph"/>
        <w:numPr>
          <w:ilvl w:val="0"/>
          <w:numId w:val="2"/>
        </w:numPr>
        <w:spacing w:line="240" w:lineRule="auto"/>
        <w:ind w:left="1170" w:hanging="270"/>
        <w:rPr>
          <w:rFonts w:asciiTheme="minorHAnsi" w:hAnsiTheme="minorHAnsi" w:cstheme="minorHAnsi"/>
        </w:rPr>
      </w:pPr>
      <w:r w:rsidRPr="008D1675">
        <w:rPr>
          <w:rFonts w:asciiTheme="minorHAnsi" w:hAnsiTheme="minorHAnsi" w:cstheme="minorHAnsi"/>
        </w:rPr>
        <w:t>Next E</w:t>
      </w:r>
      <w:r w:rsidR="000643FD" w:rsidRPr="008D1675">
        <w:rPr>
          <w:rFonts w:asciiTheme="minorHAnsi" w:hAnsiTheme="minorHAnsi" w:cstheme="minorHAnsi"/>
        </w:rPr>
        <w:t xml:space="preserve">xecutive Council </w:t>
      </w:r>
      <w:r w:rsidRPr="008D1675">
        <w:rPr>
          <w:rFonts w:asciiTheme="minorHAnsi" w:hAnsiTheme="minorHAnsi" w:cstheme="minorHAnsi"/>
        </w:rPr>
        <w:t xml:space="preserve">meeting (9/28) </w:t>
      </w:r>
    </w:p>
    <w:p w:rsidR="00565209" w:rsidRPr="008D1675" w:rsidRDefault="00066C9C" w:rsidP="00565209">
      <w:pPr>
        <w:pStyle w:val="ListParagraph"/>
        <w:numPr>
          <w:ilvl w:val="0"/>
          <w:numId w:val="2"/>
        </w:numPr>
        <w:spacing w:line="240" w:lineRule="auto"/>
        <w:ind w:left="1170" w:hanging="270"/>
        <w:rPr>
          <w:rFonts w:asciiTheme="minorHAnsi" w:hAnsiTheme="minorHAnsi" w:cstheme="minorHAnsi"/>
        </w:rPr>
      </w:pPr>
      <w:r>
        <w:rPr>
          <w:rFonts w:asciiTheme="minorHAnsi" w:hAnsiTheme="minorHAnsi" w:cstheme="minorHAnsi"/>
        </w:rPr>
        <w:t xml:space="preserve">Kent will be asking the chairs/heads/directors </w:t>
      </w:r>
      <w:r w:rsidR="009513DF" w:rsidRPr="008D1675">
        <w:rPr>
          <w:rFonts w:asciiTheme="minorHAnsi" w:hAnsiTheme="minorHAnsi" w:cstheme="minorHAnsi"/>
        </w:rPr>
        <w:t xml:space="preserve">to address </w:t>
      </w:r>
      <w:r>
        <w:rPr>
          <w:rFonts w:asciiTheme="minorHAnsi" w:hAnsiTheme="minorHAnsi" w:cstheme="minorHAnsi"/>
        </w:rPr>
        <w:t xml:space="preserve">the following questions at his 1-to-1 meetings with them: </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 xml:space="preserve">What are your unit’s key strengths? How can you build upon and sustain these strengths even during a time of scarcity? </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 xml:space="preserve">Who are the core leaders of your department or academic unit? What makes them leaders (e.g., their accomplishments, their devotion, </w:t>
      </w:r>
      <w:proofErr w:type="gramStart"/>
      <w:r w:rsidRPr="008D1675">
        <w:rPr>
          <w:rFonts w:asciiTheme="minorHAnsi" w:hAnsiTheme="minorHAnsi" w:cstheme="minorHAnsi"/>
        </w:rPr>
        <w:t>their</w:t>
      </w:r>
      <w:proofErr w:type="gramEnd"/>
      <w:r w:rsidRPr="008D1675">
        <w:rPr>
          <w:rFonts w:asciiTheme="minorHAnsi" w:hAnsiTheme="minorHAnsi" w:cstheme="minorHAnsi"/>
        </w:rPr>
        <w:t xml:space="preserve"> interpersonal skills)? Should they be the department’s leaders? </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 xml:space="preserve">What are your </w:t>
      </w:r>
      <w:proofErr w:type="gramStart"/>
      <w:r w:rsidRPr="008D1675">
        <w:rPr>
          <w:rFonts w:asciiTheme="minorHAnsi" w:hAnsiTheme="minorHAnsi" w:cstheme="minorHAnsi"/>
        </w:rPr>
        <w:t>department’s</w:t>
      </w:r>
      <w:proofErr w:type="gramEnd"/>
      <w:r w:rsidRPr="008D1675">
        <w:rPr>
          <w:rFonts w:asciiTheme="minorHAnsi" w:hAnsiTheme="minorHAnsi" w:cstheme="minorHAnsi"/>
        </w:rPr>
        <w:t xml:space="preserve"> or unit’s key goals and priorities for this academic year?</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 xml:space="preserve">What changes or adjustments does your department need to make, especially given current budget realities? How can you best help it to make these changes in your role as the chair, head, or director? </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What other departments, programs, or units can your unit collaborate effectively with to build upon your current strengths and attain your key goals? How can you facilitate these collaborations?</w:t>
      </w:r>
    </w:p>
    <w:p w:rsidR="00565209" w:rsidRPr="008D1675" w:rsidRDefault="00565209" w:rsidP="00565209">
      <w:pPr>
        <w:pStyle w:val="ListParagraph"/>
        <w:spacing w:line="240" w:lineRule="auto"/>
        <w:ind w:left="1170"/>
        <w:rPr>
          <w:rFonts w:asciiTheme="minorHAnsi" w:hAnsiTheme="minorHAnsi" w:cstheme="minorHAnsi"/>
        </w:rPr>
      </w:pPr>
    </w:p>
    <w:p w:rsidR="00565209" w:rsidRPr="008D1675" w:rsidRDefault="00565209" w:rsidP="00565209">
      <w:pPr>
        <w:pStyle w:val="ListParagraph"/>
        <w:numPr>
          <w:ilvl w:val="0"/>
          <w:numId w:val="9"/>
        </w:numPr>
        <w:spacing w:line="240" w:lineRule="auto"/>
        <w:ind w:left="1170" w:hanging="270"/>
        <w:rPr>
          <w:rFonts w:asciiTheme="minorHAnsi" w:hAnsiTheme="minorHAnsi" w:cstheme="minorHAnsi"/>
        </w:rPr>
      </w:pPr>
      <w:r w:rsidRPr="008D1675">
        <w:rPr>
          <w:rFonts w:asciiTheme="minorHAnsi" w:hAnsiTheme="minorHAnsi" w:cstheme="minorHAnsi"/>
        </w:rPr>
        <w:t>How can the dean or the dean’s office staff best help you to be a successful leader this year?</w:t>
      </w:r>
    </w:p>
    <w:p w:rsidR="000643FD" w:rsidRPr="008D1675" w:rsidRDefault="000643FD" w:rsidP="000643FD">
      <w:pPr>
        <w:spacing w:line="240" w:lineRule="auto"/>
        <w:rPr>
          <w:rFonts w:asciiTheme="minorHAnsi" w:hAnsiTheme="minorHAnsi" w:cstheme="minorHAnsi"/>
        </w:rPr>
      </w:pPr>
    </w:p>
    <w:p w:rsidR="000643FD" w:rsidRPr="008D1675" w:rsidRDefault="000643FD" w:rsidP="000643FD">
      <w:pPr>
        <w:widowControl w:val="0"/>
        <w:spacing w:after="80" w:line="240" w:lineRule="auto"/>
        <w:rPr>
          <w:rFonts w:asciiTheme="minorHAnsi" w:eastAsia="Times New Roman" w:hAnsiTheme="minorHAnsi" w:cstheme="minorHAnsi"/>
          <w:sz w:val="22"/>
          <w:szCs w:val="22"/>
        </w:rPr>
      </w:pPr>
      <w:r w:rsidRPr="008D1675">
        <w:rPr>
          <w:rFonts w:asciiTheme="minorHAnsi" w:eastAsia="Times New Roman" w:hAnsiTheme="minorHAnsi" w:cstheme="minorHAnsi"/>
          <w:sz w:val="22"/>
          <w:szCs w:val="22"/>
        </w:rPr>
        <w:t>Meeting adjourned at 4:30 pm.</w:t>
      </w:r>
    </w:p>
    <w:p w:rsidR="000643FD" w:rsidRPr="008D1675" w:rsidRDefault="000643FD" w:rsidP="000643FD">
      <w:pPr>
        <w:widowControl w:val="0"/>
        <w:spacing w:after="80" w:line="240" w:lineRule="auto"/>
        <w:rPr>
          <w:rFonts w:asciiTheme="minorHAnsi" w:eastAsia="Times New Roman" w:hAnsiTheme="minorHAnsi" w:cstheme="minorHAnsi"/>
          <w:sz w:val="22"/>
          <w:szCs w:val="22"/>
        </w:rPr>
      </w:pPr>
    </w:p>
    <w:p w:rsidR="000643FD" w:rsidRPr="008D1675" w:rsidRDefault="000643FD" w:rsidP="000643FD">
      <w:pPr>
        <w:widowControl w:val="0"/>
        <w:spacing w:after="80" w:line="240" w:lineRule="auto"/>
        <w:rPr>
          <w:rFonts w:asciiTheme="minorHAnsi" w:eastAsia="Times New Roman" w:hAnsiTheme="minorHAnsi" w:cstheme="minorHAnsi"/>
          <w:sz w:val="22"/>
          <w:szCs w:val="22"/>
        </w:rPr>
      </w:pPr>
      <w:r w:rsidRPr="008D1675">
        <w:rPr>
          <w:rFonts w:asciiTheme="minorHAnsi" w:eastAsia="Times New Roman" w:hAnsiTheme="minorHAnsi" w:cstheme="minorHAnsi"/>
          <w:sz w:val="22"/>
          <w:szCs w:val="22"/>
        </w:rPr>
        <w:t xml:space="preserve">Submitted by Lori Alvarez </w:t>
      </w:r>
    </w:p>
    <w:p w:rsidR="000643FD" w:rsidRPr="008D1675" w:rsidRDefault="000643FD" w:rsidP="000643FD">
      <w:pPr>
        <w:spacing w:line="240" w:lineRule="auto"/>
        <w:rPr>
          <w:rFonts w:asciiTheme="minorHAnsi" w:hAnsiTheme="minorHAnsi" w:cstheme="minorHAnsi"/>
        </w:rPr>
      </w:pPr>
    </w:p>
    <w:p w:rsidR="009D4DDE" w:rsidRPr="008D1675" w:rsidRDefault="009D4DDE">
      <w:pPr>
        <w:rPr>
          <w:rFonts w:asciiTheme="minorHAnsi" w:hAnsiTheme="minorHAnsi" w:cstheme="minorHAnsi"/>
          <w:sz w:val="26"/>
          <w:szCs w:val="26"/>
        </w:rPr>
      </w:pPr>
    </w:p>
    <w:sectPr w:rsidR="009D4DDE" w:rsidRPr="008D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75B"/>
    <w:multiLevelType w:val="multilevel"/>
    <w:tmpl w:val="4C6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56D19"/>
    <w:multiLevelType w:val="hybridMultilevel"/>
    <w:tmpl w:val="2FA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7D8C"/>
    <w:multiLevelType w:val="hybridMultilevel"/>
    <w:tmpl w:val="6CD4A0A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FC7016B"/>
    <w:multiLevelType w:val="hybridMultilevel"/>
    <w:tmpl w:val="31922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7F81802"/>
    <w:multiLevelType w:val="multilevel"/>
    <w:tmpl w:val="6E9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2656C"/>
    <w:multiLevelType w:val="multilevel"/>
    <w:tmpl w:val="7FFA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237BC"/>
    <w:multiLevelType w:val="hybridMultilevel"/>
    <w:tmpl w:val="B8622E5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8BF12FC"/>
    <w:multiLevelType w:val="multilevel"/>
    <w:tmpl w:val="FFD2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02D78"/>
    <w:multiLevelType w:val="multilevel"/>
    <w:tmpl w:val="221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05CD5"/>
    <w:multiLevelType w:val="hybridMultilevel"/>
    <w:tmpl w:val="8A30E7A8"/>
    <w:lvl w:ilvl="0" w:tplc="602A9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55B57"/>
    <w:multiLevelType w:val="multilevel"/>
    <w:tmpl w:val="AAFE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5"/>
  </w:num>
  <w:num w:numId="6">
    <w:abstractNumId w:val="10"/>
  </w:num>
  <w:num w:numId="7">
    <w:abstractNumId w:val="0"/>
  </w:num>
  <w:num w:numId="8">
    <w:abstractNumId w:val="4"/>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1D"/>
    <w:rsid w:val="000643FD"/>
    <w:rsid w:val="00066C9C"/>
    <w:rsid w:val="00070A1D"/>
    <w:rsid w:val="00091D93"/>
    <w:rsid w:val="00271598"/>
    <w:rsid w:val="0028004F"/>
    <w:rsid w:val="003707FA"/>
    <w:rsid w:val="00434144"/>
    <w:rsid w:val="004C3714"/>
    <w:rsid w:val="00565209"/>
    <w:rsid w:val="00701786"/>
    <w:rsid w:val="00823DA2"/>
    <w:rsid w:val="00846E02"/>
    <w:rsid w:val="00895C17"/>
    <w:rsid w:val="008D1675"/>
    <w:rsid w:val="009513DF"/>
    <w:rsid w:val="009A2295"/>
    <w:rsid w:val="009A2718"/>
    <w:rsid w:val="009D4DDE"/>
    <w:rsid w:val="00AC2A17"/>
    <w:rsid w:val="00AF01DE"/>
    <w:rsid w:val="00BC78DC"/>
    <w:rsid w:val="00C47F0A"/>
    <w:rsid w:val="00C64912"/>
    <w:rsid w:val="00CD5381"/>
    <w:rsid w:val="00D34635"/>
    <w:rsid w:val="00E318B6"/>
    <w:rsid w:val="00E93824"/>
    <w:rsid w:val="00EC10D2"/>
    <w:rsid w:val="00FB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62747-04C9-4A5A-B4FB-CC22918B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44"/>
    <w:rPr>
      <w:rFonts w:ascii="Segoe UI" w:hAnsi="Segoe UI" w:cs="Segoe UI"/>
      <w:sz w:val="18"/>
      <w:szCs w:val="18"/>
    </w:rPr>
  </w:style>
  <w:style w:type="paragraph" w:styleId="ListParagraph">
    <w:name w:val="List Paragraph"/>
    <w:basedOn w:val="Normal"/>
    <w:uiPriority w:val="34"/>
    <w:qFormat/>
    <w:rsid w:val="00E93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7628">
      <w:bodyDiv w:val="1"/>
      <w:marLeft w:val="0"/>
      <w:marRight w:val="0"/>
      <w:marTop w:val="0"/>
      <w:marBottom w:val="0"/>
      <w:divBdr>
        <w:top w:val="none" w:sz="0" w:space="0" w:color="auto"/>
        <w:left w:val="none" w:sz="0" w:space="0" w:color="auto"/>
        <w:bottom w:val="none" w:sz="0" w:space="0" w:color="auto"/>
        <w:right w:val="none" w:sz="0" w:space="0" w:color="auto"/>
      </w:divBdr>
      <w:divsChild>
        <w:div w:id="560217735">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390352017">
          <w:marLeft w:val="0"/>
          <w:marRight w:val="0"/>
          <w:marTop w:val="0"/>
          <w:marBottom w:val="0"/>
          <w:divBdr>
            <w:top w:val="none" w:sz="0" w:space="0" w:color="auto"/>
            <w:left w:val="none" w:sz="0" w:space="0" w:color="auto"/>
            <w:bottom w:val="none" w:sz="0" w:space="0" w:color="auto"/>
            <w:right w:val="none" w:sz="0" w:space="0" w:color="auto"/>
          </w:divBdr>
        </w:div>
        <w:div w:id="503327784">
          <w:marLeft w:val="0"/>
          <w:marRight w:val="0"/>
          <w:marTop w:val="0"/>
          <w:marBottom w:val="0"/>
          <w:divBdr>
            <w:top w:val="none" w:sz="0" w:space="0" w:color="auto"/>
            <w:left w:val="none" w:sz="0" w:space="0" w:color="auto"/>
            <w:bottom w:val="none" w:sz="0" w:space="0" w:color="auto"/>
            <w:right w:val="none" w:sz="0" w:space="0" w:color="auto"/>
          </w:divBdr>
        </w:div>
        <w:div w:id="155033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2016-09-26T14:12:00Z</cp:lastPrinted>
  <dcterms:created xsi:type="dcterms:W3CDTF">2016-09-26T14:12:00Z</dcterms:created>
  <dcterms:modified xsi:type="dcterms:W3CDTF">2016-09-26T14:12:00Z</dcterms:modified>
</cp:coreProperties>
</file>