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3B6" w:rsidRPr="002A711F" w:rsidRDefault="00E033B6" w:rsidP="003A745B">
      <w:pPr>
        <w:spacing w:after="0"/>
        <w:rPr>
          <w:rFonts w:eastAsia="Times New Roman" w:cs="Times New Roman"/>
          <w:b/>
          <w:szCs w:val="24"/>
        </w:rPr>
      </w:pPr>
      <w:r>
        <w:rPr>
          <w:rFonts w:eastAsia="Times New Roman" w:cs="Times New Roman"/>
          <w:b/>
          <w:szCs w:val="24"/>
        </w:rPr>
        <w:t>A</w:t>
      </w:r>
      <w:r w:rsidRPr="002A711F">
        <w:rPr>
          <w:rFonts w:eastAsia="Times New Roman" w:cs="Times New Roman"/>
          <w:b/>
          <w:szCs w:val="24"/>
        </w:rPr>
        <w:t xml:space="preserve">HSS </w:t>
      </w:r>
      <w:r w:rsidR="00407D15">
        <w:rPr>
          <w:rFonts w:eastAsia="Times New Roman" w:cs="Times New Roman"/>
          <w:b/>
          <w:szCs w:val="24"/>
        </w:rPr>
        <w:t xml:space="preserve">College Meeting </w:t>
      </w:r>
      <w:r>
        <w:rPr>
          <w:rFonts w:eastAsia="Times New Roman" w:cs="Times New Roman"/>
          <w:b/>
          <w:szCs w:val="24"/>
        </w:rPr>
        <w:tab/>
      </w:r>
      <w:r w:rsidR="0041727D">
        <w:rPr>
          <w:rFonts w:eastAsia="Times New Roman" w:cs="Times New Roman"/>
          <w:b/>
          <w:szCs w:val="24"/>
        </w:rPr>
        <w:t xml:space="preserve">           </w:t>
      </w:r>
      <w:r w:rsidRPr="002A711F">
        <w:rPr>
          <w:rFonts w:eastAsia="Times New Roman" w:cs="Times New Roman"/>
          <w:b/>
          <w:szCs w:val="24"/>
        </w:rPr>
        <w:tab/>
      </w:r>
      <w:r>
        <w:rPr>
          <w:rFonts w:eastAsia="Times New Roman" w:cs="Times New Roman"/>
          <w:b/>
          <w:szCs w:val="24"/>
        </w:rPr>
        <w:t xml:space="preserve">         </w:t>
      </w:r>
      <w:r w:rsidR="003A745B">
        <w:rPr>
          <w:rFonts w:eastAsia="Times New Roman" w:cs="Times New Roman"/>
          <w:b/>
          <w:szCs w:val="24"/>
        </w:rPr>
        <w:t xml:space="preserve">  </w:t>
      </w:r>
      <w:r>
        <w:rPr>
          <w:rFonts w:eastAsia="Times New Roman" w:cs="Times New Roman"/>
          <w:b/>
          <w:szCs w:val="24"/>
        </w:rPr>
        <w:t xml:space="preserve"> </w:t>
      </w:r>
      <w:r w:rsidRPr="002A711F">
        <w:rPr>
          <w:rFonts w:eastAsia="Times New Roman" w:cs="Times New Roman"/>
          <w:b/>
          <w:szCs w:val="24"/>
        </w:rPr>
        <w:tab/>
      </w:r>
      <w:r>
        <w:rPr>
          <w:rFonts w:eastAsia="Times New Roman" w:cs="Times New Roman"/>
          <w:b/>
          <w:szCs w:val="24"/>
        </w:rPr>
        <w:t xml:space="preserve">           </w:t>
      </w:r>
      <w:r w:rsidRPr="002A711F">
        <w:rPr>
          <w:rFonts w:eastAsia="Times New Roman" w:cs="Times New Roman"/>
          <w:b/>
          <w:szCs w:val="24"/>
        </w:rPr>
        <w:tab/>
      </w:r>
      <w:r w:rsidRPr="002A711F">
        <w:rPr>
          <w:rFonts w:eastAsia="Times New Roman" w:cs="Times New Roman"/>
          <w:b/>
          <w:szCs w:val="24"/>
        </w:rPr>
        <w:tab/>
      </w:r>
      <w:r w:rsidRPr="002A711F">
        <w:rPr>
          <w:rFonts w:eastAsia="Times New Roman" w:cs="Times New Roman"/>
          <w:b/>
          <w:szCs w:val="24"/>
        </w:rPr>
        <w:tab/>
      </w:r>
      <w:r>
        <w:rPr>
          <w:rFonts w:eastAsia="Times New Roman" w:cs="Times New Roman"/>
          <w:b/>
          <w:szCs w:val="24"/>
        </w:rPr>
        <w:t xml:space="preserve">        </w:t>
      </w:r>
      <w:r w:rsidRPr="002A711F">
        <w:rPr>
          <w:rFonts w:eastAsia="Times New Roman" w:cs="Times New Roman"/>
          <w:b/>
          <w:szCs w:val="24"/>
        </w:rPr>
        <w:tab/>
      </w:r>
      <w:r w:rsidR="00407D15">
        <w:rPr>
          <w:rFonts w:eastAsia="Times New Roman" w:cs="Times New Roman"/>
          <w:szCs w:val="24"/>
        </w:rPr>
        <w:t>April 25</w:t>
      </w:r>
      <w:r w:rsidR="00852086">
        <w:rPr>
          <w:rFonts w:eastAsia="Times New Roman" w:cs="Times New Roman"/>
          <w:szCs w:val="24"/>
        </w:rPr>
        <w:t>, 2017</w:t>
      </w:r>
    </w:p>
    <w:p w:rsidR="00E033B6" w:rsidRPr="002A711F" w:rsidRDefault="00E033B6" w:rsidP="00E033B6">
      <w:pPr>
        <w:pBdr>
          <w:bottom w:val="single" w:sz="4" w:space="1" w:color="auto"/>
        </w:pBdr>
        <w:spacing w:after="0"/>
        <w:jc w:val="right"/>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00407D15">
        <w:rPr>
          <w:rFonts w:eastAsia="Times New Roman" w:cs="Times New Roman"/>
          <w:szCs w:val="24"/>
        </w:rPr>
        <w:tab/>
      </w:r>
      <w:r w:rsidR="00407D15">
        <w:rPr>
          <w:rFonts w:eastAsia="Times New Roman" w:cs="Times New Roman"/>
          <w:szCs w:val="24"/>
        </w:rPr>
        <w:tab/>
      </w:r>
      <w:r w:rsidR="00407D15">
        <w:rPr>
          <w:rFonts w:eastAsia="Times New Roman" w:cs="Times New Roman"/>
          <w:szCs w:val="24"/>
        </w:rPr>
        <w:tab/>
        <w:t>3:30</w:t>
      </w:r>
      <w:r w:rsidRPr="002A711F">
        <w:rPr>
          <w:rFonts w:eastAsia="Times New Roman" w:cs="Times New Roman"/>
          <w:szCs w:val="24"/>
        </w:rPr>
        <w:t xml:space="preserve"> PM, </w:t>
      </w:r>
      <w:r w:rsidR="00407D15" w:rsidRPr="00407D15">
        <w:rPr>
          <w:rFonts w:cs="Times New Roman"/>
          <w:bCs/>
          <w:color w:val="212121"/>
          <w:szCs w:val="24"/>
          <w:shd w:val="clear" w:color="auto" w:fill="FFFFFF"/>
        </w:rPr>
        <w:t>Reimers Room, Alumni Center</w:t>
      </w:r>
    </w:p>
    <w:p w:rsidR="00E033B6" w:rsidRPr="00E033B6" w:rsidRDefault="00E033B6" w:rsidP="00981CAD">
      <w:pPr>
        <w:spacing w:after="0"/>
        <w:jc w:val="center"/>
        <w:rPr>
          <w:rFonts w:eastAsia="Times New Roman" w:cs="Times New Roman"/>
          <w:b/>
          <w:szCs w:val="24"/>
        </w:rPr>
      </w:pPr>
    </w:p>
    <w:p w:rsidR="00981CAD" w:rsidRPr="002C5880" w:rsidRDefault="00E033B6" w:rsidP="00E033B6">
      <w:pPr>
        <w:pBdr>
          <w:bottom w:val="single" w:sz="4" w:space="1" w:color="auto"/>
        </w:pBdr>
        <w:spacing w:after="0"/>
        <w:jc w:val="center"/>
        <w:rPr>
          <w:rFonts w:eastAsia="Times New Roman" w:cs="Times New Roman"/>
          <w:b/>
          <w:sz w:val="28"/>
          <w:szCs w:val="28"/>
        </w:rPr>
      </w:pPr>
      <w:r w:rsidRPr="002C5880">
        <w:rPr>
          <w:rFonts w:eastAsia="Times New Roman" w:cs="Times New Roman"/>
          <w:b/>
          <w:sz w:val="28"/>
          <w:szCs w:val="28"/>
        </w:rPr>
        <w:t>Minutes</w:t>
      </w:r>
    </w:p>
    <w:p w:rsidR="008B1921" w:rsidRDefault="00E033B6" w:rsidP="009E1CE2">
      <w:pPr>
        <w:tabs>
          <w:tab w:val="left" w:pos="720"/>
          <w:tab w:val="left" w:pos="1440"/>
          <w:tab w:val="left" w:pos="2160"/>
          <w:tab w:val="left" w:pos="2880"/>
          <w:tab w:val="left" w:pos="3600"/>
          <w:tab w:val="left" w:pos="4320"/>
          <w:tab w:val="left" w:pos="5040"/>
          <w:tab w:val="left" w:pos="5775"/>
        </w:tabs>
        <w:spacing w:after="0"/>
        <w:rPr>
          <w:rStyle w:val="apple-converted-space"/>
          <w:rFonts w:cs="Times New Roman"/>
          <w:color w:val="000000"/>
          <w:sz w:val="22"/>
          <w:shd w:val="clear" w:color="auto" w:fill="FFFFFF"/>
        </w:rPr>
      </w:pPr>
      <w:r w:rsidRPr="009E1CE2">
        <w:rPr>
          <w:rFonts w:eastAsia="Times New Roman" w:cs="Times New Roman"/>
          <w:sz w:val="22"/>
        </w:rPr>
        <w:t xml:space="preserve">Agenda Item </w:t>
      </w:r>
      <w:r w:rsidR="00981CAD" w:rsidRPr="009E1CE2">
        <w:rPr>
          <w:rFonts w:eastAsia="Times New Roman" w:cs="Times New Roman"/>
          <w:sz w:val="22"/>
        </w:rPr>
        <w:t xml:space="preserve">I. </w:t>
      </w:r>
      <w:r w:rsidR="00981CAD" w:rsidRPr="009E1CE2">
        <w:rPr>
          <w:rFonts w:eastAsia="Times New Roman" w:cs="Times New Roman"/>
          <w:sz w:val="22"/>
        </w:rPr>
        <w:tab/>
      </w:r>
      <w:r w:rsidR="00363A0A">
        <w:rPr>
          <w:rFonts w:eastAsia="Times New Roman" w:cs="Times New Roman"/>
          <w:sz w:val="22"/>
        </w:rPr>
        <w:tab/>
      </w:r>
      <w:r w:rsidR="00852086" w:rsidRPr="00B901DC">
        <w:rPr>
          <w:rFonts w:eastAsia="Times New Roman" w:cs="Times New Roman"/>
          <w:sz w:val="22"/>
        </w:rPr>
        <w:t>Announcements and Reminders</w:t>
      </w:r>
      <w:r w:rsidR="008B6B3A" w:rsidRPr="00B901DC">
        <w:rPr>
          <w:rFonts w:cs="Times New Roman"/>
          <w:color w:val="000000"/>
          <w:sz w:val="22"/>
          <w:shd w:val="clear" w:color="auto" w:fill="FFFFFF"/>
        </w:rPr>
        <w:t xml:space="preserve"> </w:t>
      </w:r>
      <w:r w:rsidR="008B6B3A" w:rsidRPr="00B901DC">
        <w:rPr>
          <w:rStyle w:val="apple-converted-space"/>
          <w:rFonts w:cs="Times New Roman"/>
          <w:color w:val="000000"/>
          <w:sz w:val="22"/>
          <w:shd w:val="clear" w:color="auto" w:fill="FFFFFF"/>
        </w:rPr>
        <w:t> </w:t>
      </w:r>
    </w:p>
    <w:p w:rsidR="008B1921" w:rsidRPr="00EA30FF" w:rsidRDefault="008B1921" w:rsidP="008B1921">
      <w:pPr>
        <w:widowControl w:val="0"/>
        <w:numPr>
          <w:ilvl w:val="0"/>
          <w:numId w:val="18"/>
        </w:numPr>
        <w:spacing w:after="0" w:line="259" w:lineRule="auto"/>
        <w:contextualSpacing/>
        <w:rPr>
          <w:rFonts w:eastAsia="Times New Roman" w:cs="Times New Roman"/>
          <w:sz w:val="22"/>
        </w:rPr>
      </w:pPr>
      <w:r w:rsidRPr="00EA30FF">
        <w:rPr>
          <w:rFonts w:eastAsia="Times New Roman" w:cs="Times New Roman"/>
          <w:sz w:val="22"/>
        </w:rPr>
        <w:t xml:space="preserve">Interim Dean Search Update – Applications </w:t>
      </w:r>
      <w:r w:rsidR="00EA30FF" w:rsidRPr="00EA30FF">
        <w:rPr>
          <w:rFonts w:eastAsia="Times New Roman" w:cs="Times New Roman"/>
          <w:sz w:val="22"/>
        </w:rPr>
        <w:t xml:space="preserve">are </w:t>
      </w:r>
      <w:r w:rsidRPr="00EA30FF">
        <w:rPr>
          <w:rFonts w:eastAsia="Times New Roman" w:cs="Times New Roman"/>
          <w:sz w:val="22"/>
        </w:rPr>
        <w:t>due tomorrow</w:t>
      </w:r>
      <w:r w:rsidR="00EA30FF" w:rsidRPr="00EA30FF">
        <w:rPr>
          <w:rFonts w:eastAsia="Times New Roman" w:cs="Times New Roman"/>
          <w:sz w:val="22"/>
        </w:rPr>
        <w:t xml:space="preserve">, April </w:t>
      </w:r>
      <w:r w:rsidR="00B16479" w:rsidRPr="00EA30FF">
        <w:rPr>
          <w:rFonts w:eastAsia="Times New Roman" w:cs="Times New Roman"/>
          <w:sz w:val="22"/>
        </w:rPr>
        <w:t>26</w:t>
      </w:r>
      <w:r w:rsidRPr="00EA30FF">
        <w:rPr>
          <w:rFonts w:eastAsia="Times New Roman" w:cs="Times New Roman"/>
          <w:sz w:val="22"/>
        </w:rPr>
        <w:t xml:space="preserve">; Screening of applications will begin </w:t>
      </w:r>
      <w:r w:rsidR="00EA30FF" w:rsidRPr="00EA30FF">
        <w:rPr>
          <w:rFonts w:eastAsia="Times New Roman" w:cs="Times New Roman"/>
          <w:sz w:val="22"/>
        </w:rPr>
        <w:t>soon</w:t>
      </w:r>
      <w:r w:rsidRPr="00EA30FF">
        <w:rPr>
          <w:rFonts w:eastAsia="Times New Roman" w:cs="Times New Roman"/>
          <w:sz w:val="22"/>
        </w:rPr>
        <w:t xml:space="preserve">; Key contact person is Vice Provost Bilen-Green </w:t>
      </w:r>
      <w:r w:rsidR="00C534AC">
        <w:rPr>
          <w:rFonts w:eastAsia="Times New Roman" w:cs="Times New Roman"/>
          <w:sz w:val="22"/>
        </w:rPr>
        <w:t>.</w:t>
      </w:r>
    </w:p>
    <w:p w:rsidR="008B1921" w:rsidRPr="00EA30FF" w:rsidRDefault="00EA30FF" w:rsidP="008B1921">
      <w:pPr>
        <w:widowControl w:val="0"/>
        <w:numPr>
          <w:ilvl w:val="0"/>
          <w:numId w:val="18"/>
        </w:numPr>
        <w:spacing w:after="0" w:line="259" w:lineRule="auto"/>
        <w:contextualSpacing/>
        <w:rPr>
          <w:rFonts w:eastAsia="Times New Roman" w:cs="Times New Roman"/>
          <w:sz w:val="22"/>
        </w:rPr>
      </w:pPr>
      <w:r w:rsidRPr="00EA30FF">
        <w:rPr>
          <w:rFonts w:eastAsia="Times New Roman" w:cs="Times New Roman"/>
          <w:sz w:val="22"/>
        </w:rPr>
        <w:t xml:space="preserve">Theater NDSU will present </w:t>
      </w:r>
      <w:r w:rsidR="008B1921" w:rsidRPr="00EA30FF">
        <w:rPr>
          <w:rFonts w:eastAsia="Times New Roman" w:cs="Times New Roman"/>
          <w:sz w:val="22"/>
        </w:rPr>
        <w:t>“The Odyssey,” April 27-29 &amp; May 4-6, Askanase Auditorium, 7:30 PM</w:t>
      </w:r>
      <w:r w:rsidR="00C534AC">
        <w:rPr>
          <w:rFonts w:eastAsia="Times New Roman" w:cs="Times New Roman"/>
          <w:sz w:val="22"/>
        </w:rPr>
        <w:t>.</w:t>
      </w:r>
    </w:p>
    <w:p w:rsidR="008B1921" w:rsidRPr="00EA30FF" w:rsidRDefault="008B1921" w:rsidP="008B1921">
      <w:pPr>
        <w:widowControl w:val="0"/>
        <w:numPr>
          <w:ilvl w:val="0"/>
          <w:numId w:val="18"/>
        </w:numPr>
        <w:spacing w:after="0" w:line="259" w:lineRule="auto"/>
        <w:contextualSpacing/>
        <w:rPr>
          <w:rFonts w:eastAsia="Times New Roman" w:cs="Times New Roman"/>
          <w:sz w:val="22"/>
        </w:rPr>
      </w:pPr>
      <w:r w:rsidRPr="00EA30FF">
        <w:rPr>
          <w:rFonts w:eastAsia="Times New Roman" w:cs="Times New Roman"/>
          <w:sz w:val="22"/>
        </w:rPr>
        <w:t>Bach’s St. John Passion Co</w:t>
      </w:r>
      <w:r w:rsidR="00EA30FF" w:rsidRPr="00EA30FF">
        <w:rPr>
          <w:rFonts w:eastAsia="Times New Roman" w:cs="Times New Roman"/>
          <w:sz w:val="22"/>
        </w:rPr>
        <w:t>ncert (Art/Music/Theater/Dance) is scheduled for</w:t>
      </w:r>
      <w:r w:rsidRPr="00EA30FF">
        <w:rPr>
          <w:rFonts w:eastAsia="Times New Roman" w:cs="Times New Roman"/>
          <w:sz w:val="22"/>
        </w:rPr>
        <w:t xml:space="preserve"> April 30</w:t>
      </w:r>
      <w:r w:rsidR="00EA30FF" w:rsidRPr="00EA30FF">
        <w:rPr>
          <w:rFonts w:eastAsia="Times New Roman" w:cs="Times New Roman"/>
          <w:sz w:val="22"/>
        </w:rPr>
        <w:t xml:space="preserve"> at First Lutheran Church in Fargo. The concert will f</w:t>
      </w:r>
      <w:r w:rsidRPr="00EA30FF">
        <w:rPr>
          <w:rFonts w:eastAsia="Times New Roman" w:cs="Times New Roman"/>
          <w:sz w:val="22"/>
        </w:rPr>
        <w:t>eatur</w:t>
      </w:r>
      <w:r w:rsidR="00EA30FF" w:rsidRPr="00EA30FF">
        <w:rPr>
          <w:rFonts w:eastAsia="Times New Roman" w:cs="Times New Roman"/>
          <w:sz w:val="22"/>
        </w:rPr>
        <w:t>e</w:t>
      </w:r>
      <w:r w:rsidRPr="00EA30FF">
        <w:rPr>
          <w:rFonts w:eastAsia="Times New Roman" w:cs="Times New Roman"/>
          <w:sz w:val="22"/>
        </w:rPr>
        <w:t xml:space="preserve"> the Baroque Festival Orchestra, faculty and guest soloists, and the NDSU Concert Choir under the</w:t>
      </w:r>
      <w:r w:rsidR="00EA30FF" w:rsidRPr="00EA30FF">
        <w:rPr>
          <w:rFonts w:eastAsia="Times New Roman" w:cs="Times New Roman"/>
          <w:sz w:val="22"/>
        </w:rPr>
        <w:t xml:space="preserve"> direction of Dr. Jo Ann Miller.</w:t>
      </w:r>
    </w:p>
    <w:p w:rsidR="008B1921" w:rsidRPr="00EA30FF" w:rsidRDefault="008B1921" w:rsidP="008B1921">
      <w:pPr>
        <w:widowControl w:val="0"/>
        <w:numPr>
          <w:ilvl w:val="0"/>
          <w:numId w:val="18"/>
        </w:numPr>
        <w:spacing w:after="0" w:line="259" w:lineRule="auto"/>
        <w:contextualSpacing/>
        <w:rPr>
          <w:rFonts w:eastAsia="Times New Roman" w:cs="Times New Roman"/>
          <w:sz w:val="22"/>
        </w:rPr>
      </w:pPr>
      <w:r w:rsidRPr="00EA30FF">
        <w:rPr>
          <w:rFonts w:eastAsia="Times New Roman" w:cs="Times New Roman"/>
          <w:sz w:val="22"/>
        </w:rPr>
        <w:t>American Studies visiting scholar –  Dr. Priscilla Wald, Duke U., will give a lecture entitled “Between Angels and Replicants: ‘What is Human Now?’” Thursday, M</w:t>
      </w:r>
      <w:r w:rsidR="00B16479" w:rsidRPr="00EA30FF">
        <w:rPr>
          <w:rFonts w:eastAsia="Times New Roman" w:cs="Times New Roman"/>
          <w:sz w:val="22"/>
        </w:rPr>
        <w:t xml:space="preserve">ay 4, </w:t>
      </w:r>
      <w:r w:rsidR="00EA30FF" w:rsidRPr="00EA30FF">
        <w:rPr>
          <w:rFonts w:eastAsia="Times New Roman" w:cs="Times New Roman"/>
          <w:sz w:val="22"/>
        </w:rPr>
        <w:t xml:space="preserve">at </w:t>
      </w:r>
      <w:r w:rsidR="00B16479" w:rsidRPr="00EA30FF">
        <w:rPr>
          <w:rFonts w:eastAsia="Times New Roman" w:cs="Times New Roman"/>
          <w:sz w:val="22"/>
        </w:rPr>
        <w:t xml:space="preserve">4 PM in the Prairie Room, </w:t>
      </w:r>
      <w:r w:rsidRPr="00EA30FF">
        <w:rPr>
          <w:rFonts w:eastAsia="Times New Roman" w:cs="Times New Roman"/>
          <w:sz w:val="22"/>
        </w:rPr>
        <w:t>MU</w:t>
      </w:r>
      <w:r w:rsidR="00C534AC">
        <w:rPr>
          <w:rFonts w:eastAsia="Times New Roman" w:cs="Times New Roman"/>
          <w:sz w:val="22"/>
        </w:rPr>
        <w:t>.</w:t>
      </w:r>
    </w:p>
    <w:p w:rsidR="008B1921" w:rsidRPr="00EA30FF" w:rsidRDefault="008B1921" w:rsidP="008B1921">
      <w:pPr>
        <w:widowControl w:val="0"/>
        <w:numPr>
          <w:ilvl w:val="0"/>
          <w:numId w:val="18"/>
        </w:numPr>
        <w:spacing w:after="0" w:line="259" w:lineRule="auto"/>
        <w:contextualSpacing/>
        <w:rPr>
          <w:rFonts w:eastAsia="Times New Roman" w:cs="Times New Roman"/>
          <w:sz w:val="22"/>
        </w:rPr>
      </w:pPr>
      <w:r w:rsidRPr="00EA30FF">
        <w:rPr>
          <w:rFonts w:eastAsia="Times New Roman" w:cs="Times New Roman"/>
          <w:sz w:val="22"/>
        </w:rPr>
        <w:t>Farewell Reception for Dean Kent Sandstrom – Wed., May 10, 3-5 PM (Alumni Center)</w:t>
      </w:r>
    </w:p>
    <w:p w:rsidR="00407D15" w:rsidRPr="008B1921" w:rsidRDefault="008B1921" w:rsidP="008B1921">
      <w:pPr>
        <w:pStyle w:val="ListParagraph"/>
        <w:numPr>
          <w:ilvl w:val="0"/>
          <w:numId w:val="18"/>
        </w:numPr>
        <w:tabs>
          <w:tab w:val="left" w:pos="720"/>
          <w:tab w:val="left" w:pos="1440"/>
          <w:tab w:val="left" w:pos="2160"/>
          <w:tab w:val="left" w:pos="2880"/>
          <w:tab w:val="left" w:pos="3600"/>
          <w:tab w:val="left" w:pos="4320"/>
          <w:tab w:val="left" w:pos="5040"/>
          <w:tab w:val="left" w:pos="5775"/>
        </w:tabs>
        <w:spacing w:after="0"/>
        <w:rPr>
          <w:rFonts w:eastAsia="Times New Roman"/>
          <w:sz w:val="22"/>
        </w:rPr>
      </w:pPr>
      <w:r w:rsidRPr="008B1921">
        <w:rPr>
          <w:rStyle w:val="apple-converted-space"/>
          <w:rFonts w:cs="Times New Roman"/>
          <w:color w:val="000000"/>
          <w:sz w:val="22"/>
          <w:shd w:val="clear" w:color="auto" w:fill="FFFFFF"/>
        </w:rPr>
        <w:t>C</w:t>
      </w:r>
      <w:r w:rsidR="00407D15" w:rsidRPr="008B1921">
        <w:rPr>
          <w:rFonts w:eastAsia="Times New Roman"/>
          <w:sz w:val="22"/>
        </w:rPr>
        <w:t>ollege Awards Luncheon – Friday, May 12, 2017 at 12:30-2 PM (Prairie Rose)</w:t>
      </w:r>
      <w:r w:rsidR="00EA30FF">
        <w:rPr>
          <w:rFonts w:eastAsia="Times New Roman"/>
          <w:sz w:val="22"/>
        </w:rPr>
        <w:t xml:space="preserve">.  </w:t>
      </w:r>
      <w:r w:rsidR="002742F3">
        <w:rPr>
          <w:rFonts w:eastAsia="Times New Roman"/>
          <w:sz w:val="22"/>
        </w:rPr>
        <w:t xml:space="preserve">Dean Sandstrom encouraged everyone to attend.  </w:t>
      </w:r>
    </w:p>
    <w:p w:rsidR="00E452CB" w:rsidRDefault="00407D15" w:rsidP="009E1CE2">
      <w:pPr>
        <w:pStyle w:val="ListParagraph"/>
        <w:widowControl w:val="0"/>
        <w:numPr>
          <w:ilvl w:val="0"/>
          <w:numId w:val="15"/>
        </w:numPr>
        <w:spacing w:after="0"/>
        <w:rPr>
          <w:rFonts w:eastAsia="Times New Roman"/>
          <w:sz w:val="22"/>
        </w:rPr>
      </w:pPr>
      <w:r w:rsidRPr="009E1CE2">
        <w:rPr>
          <w:rFonts w:eastAsia="Times New Roman"/>
          <w:sz w:val="22"/>
        </w:rPr>
        <w:t>Spring Commencement – Saturday, May 13, 2017 at 10 AM (Fargodome)</w:t>
      </w:r>
      <w:r w:rsidR="002742F3">
        <w:rPr>
          <w:rFonts w:eastAsia="Times New Roman"/>
          <w:sz w:val="22"/>
        </w:rPr>
        <w:t xml:space="preserve">.  </w:t>
      </w:r>
      <w:r w:rsidRPr="009E1CE2">
        <w:rPr>
          <w:rFonts w:eastAsia="Times New Roman"/>
          <w:sz w:val="22"/>
        </w:rPr>
        <w:t xml:space="preserve"> </w:t>
      </w:r>
    </w:p>
    <w:p w:rsidR="008B03AB" w:rsidRPr="009E1CE2" w:rsidRDefault="008B03AB" w:rsidP="008B1921">
      <w:pPr>
        <w:pStyle w:val="ListParagraph"/>
        <w:widowControl w:val="0"/>
        <w:spacing w:after="0"/>
        <w:rPr>
          <w:rFonts w:eastAsia="Times New Roman"/>
          <w:sz w:val="22"/>
        </w:rPr>
      </w:pPr>
    </w:p>
    <w:p w:rsidR="00AF2954" w:rsidRPr="009E1CE2" w:rsidRDefault="00E033B6" w:rsidP="009E1CE2">
      <w:pPr>
        <w:pBdr>
          <w:top w:val="single" w:sz="4" w:space="1" w:color="auto"/>
        </w:pBdr>
        <w:spacing w:after="0"/>
        <w:ind w:left="720" w:hanging="720"/>
        <w:rPr>
          <w:rFonts w:cs="Arial"/>
          <w:b/>
          <w:sz w:val="22"/>
        </w:rPr>
      </w:pPr>
      <w:r w:rsidRPr="009E1CE2">
        <w:rPr>
          <w:rFonts w:eastAsia="Times New Roman" w:cs="Times New Roman"/>
          <w:sz w:val="22"/>
        </w:rPr>
        <w:t xml:space="preserve">Agenda Item </w:t>
      </w:r>
      <w:r w:rsidR="00485369" w:rsidRPr="009E1CE2">
        <w:rPr>
          <w:rFonts w:eastAsia="Times New Roman" w:cs="Times New Roman"/>
          <w:sz w:val="22"/>
        </w:rPr>
        <w:t xml:space="preserve">II. </w:t>
      </w:r>
      <w:r w:rsidR="00485369" w:rsidRPr="009E1CE2">
        <w:rPr>
          <w:rFonts w:eastAsia="Times New Roman" w:cs="Times New Roman"/>
          <w:sz w:val="22"/>
        </w:rPr>
        <w:tab/>
      </w:r>
      <w:r w:rsidR="00407D15" w:rsidRPr="009E1CE2">
        <w:rPr>
          <w:rFonts w:eastAsia="Times New Roman"/>
          <w:sz w:val="22"/>
        </w:rPr>
        <w:t>Budget Update and Implications for the College</w:t>
      </w:r>
    </w:p>
    <w:p w:rsidR="00A34793" w:rsidRDefault="00B16479" w:rsidP="009E1CE2">
      <w:pPr>
        <w:pStyle w:val="ListParagraph"/>
        <w:numPr>
          <w:ilvl w:val="0"/>
          <w:numId w:val="14"/>
        </w:numPr>
        <w:spacing w:after="0"/>
        <w:rPr>
          <w:rFonts w:eastAsia="Times New Roman" w:cs="Times New Roman"/>
          <w:sz w:val="22"/>
        </w:rPr>
      </w:pPr>
      <w:r>
        <w:rPr>
          <w:rFonts w:eastAsia="Times New Roman" w:cs="Times New Roman"/>
          <w:sz w:val="22"/>
        </w:rPr>
        <w:t>Dean Sandstrom</w:t>
      </w:r>
      <w:r w:rsidR="00AA2A14">
        <w:rPr>
          <w:rFonts w:eastAsia="Times New Roman" w:cs="Times New Roman"/>
          <w:sz w:val="22"/>
        </w:rPr>
        <w:t xml:space="preserve"> provided a </w:t>
      </w:r>
      <w:r w:rsidR="00EA30FF">
        <w:rPr>
          <w:rFonts w:eastAsia="Times New Roman" w:cs="Times New Roman"/>
          <w:sz w:val="22"/>
        </w:rPr>
        <w:t>P</w:t>
      </w:r>
      <w:r w:rsidR="00AA2A14">
        <w:rPr>
          <w:rFonts w:eastAsia="Times New Roman" w:cs="Times New Roman"/>
          <w:sz w:val="22"/>
        </w:rPr>
        <w:t xml:space="preserve">ower </w:t>
      </w:r>
      <w:r w:rsidR="00EA30FF">
        <w:rPr>
          <w:rFonts w:eastAsia="Times New Roman" w:cs="Times New Roman"/>
          <w:sz w:val="22"/>
        </w:rPr>
        <w:t>P</w:t>
      </w:r>
      <w:r w:rsidR="00AA2A14">
        <w:rPr>
          <w:rFonts w:eastAsia="Times New Roman" w:cs="Times New Roman"/>
          <w:sz w:val="22"/>
        </w:rPr>
        <w:t xml:space="preserve">oint presentation </w:t>
      </w:r>
      <w:r w:rsidR="00EA30FF">
        <w:rPr>
          <w:rFonts w:eastAsia="Times New Roman" w:cs="Times New Roman"/>
          <w:sz w:val="22"/>
        </w:rPr>
        <w:t xml:space="preserve">that described </w:t>
      </w:r>
      <w:r w:rsidR="00AA2A14">
        <w:rPr>
          <w:rFonts w:eastAsia="Times New Roman" w:cs="Times New Roman"/>
          <w:sz w:val="22"/>
        </w:rPr>
        <w:t>the AHSS budget reductions</w:t>
      </w:r>
      <w:r w:rsidR="00EA30FF">
        <w:rPr>
          <w:rFonts w:eastAsia="Times New Roman" w:cs="Times New Roman"/>
          <w:sz w:val="22"/>
        </w:rPr>
        <w:t xml:space="preserve"> presented to the provost</w:t>
      </w:r>
      <w:r w:rsidR="00AA2A14">
        <w:rPr>
          <w:rFonts w:eastAsia="Times New Roman" w:cs="Times New Roman"/>
          <w:sz w:val="22"/>
        </w:rPr>
        <w:t xml:space="preserve">. The </w:t>
      </w:r>
      <w:r w:rsidR="00EA30FF">
        <w:rPr>
          <w:rFonts w:eastAsia="Times New Roman" w:cs="Times New Roman"/>
          <w:sz w:val="22"/>
        </w:rPr>
        <w:t xml:space="preserve">overall </w:t>
      </w:r>
      <w:r w:rsidR="00AA2A14">
        <w:rPr>
          <w:rFonts w:eastAsia="Times New Roman" w:cs="Times New Roman"/>
          <w:sz w:val="22"/>
        </w:rPr>
        <w:t xml:space="preserve">reduction </w:t>
      </w:r>
      <w:r w:rsidR="00EA30FF">
        <w:rPr>
          <w:rFonts w:eastAsia="Times New Roman" w:cs="Times New Roman"/>
          <w:sz w:val="22"/>
        </w:rPr>
        <w:t xml:space="preserve">for AHSS </w:t>
      </w:r>
      <w:r w:rsidR="00AA2A14">
        <w:rPr>
          <w:rFonts w:eastAsia="Times New Roman" w:cs="Times New Roman"/>
          <w:sz w:val="22"/>
        </w:rPr>
        <w:t xml:space="preserve">is $3,404,368 </w:t>
      </w:r>
      <w:r w:rsidR="00EA30FF">
        <w:rPr>
          <w:rFonts w:eastAsia="Times New Roman" w:cs="Times New Roman"/>
          <w:sz w:val="22"/>
        </w:rPr>
        <w:t>for the biennium</w:t>
      </w:r>
      <w:r w:rsidR="00AA2A14">
        <w:rPr>
          <w:rFonts w:eastAsia="Times New Roman" w:cs="Times New Roman"/>
          <w:sz w:val="22"/>
        </w:rPr>
        <w:t xml:space="preserve">, which </w:t>
      </w:r>
      <w:r w:rsidR="00EA30FF">
        <w:rPr>
          <w:rFonts w:eastAsia="Times New Roman" w:cs="Times New Roman"/>
          <w:sz w:val="22"/>
        </w:rPr>
        <w:t>translates into</w:t>
      </w:r>
      <w:r w:rsidR="00AA2A14">
        <w:rPr>
          <w:rFonts w:eastAsia="Times New Roman" w:cs="Times New Roman"/>
          <w:sz w:val="22"/>
        </w:rPr>
        <w:t xml:space="preserve"> $1,702</w:t>
      </w:r>
      <w:r w:rsidR="00EA30FF">
        <w:rPr>
          <w:rFonts w:eastAsia="Times New Roman" w:cs="Times New Roman"/>
          <w:sz w:val="22"/>
        </w:rPr>
        <w:t>,184 per annum.</w:t>
      </w:r>
    </w:p>
    <w:p w:rsidR="00AA2A14" w:rsidRDefault="00B16479" w:rsidP="009E1CE2">
      <w:pPr>
        <w:pStyle w:val="ListParagraph"/>
        <w:numPr>
          <w:ilvl w:val="0"/>
          <w:numId w:val="14"/>
        </w:numPr>
        <w:spacing w:after="0"/>
        <w:rPr>
          <w:rFonts w:eastAsia="Times New Roman" w:cs="Times New Roman"/>
          <w:sz w:val="22"/>
        </w:rPr>
      </w:pPr>
      <w:r>
        <w:rPr>
          <w:rFonts w:eastAsia="Times New Roman" w:cs="Times New Roman"/>
          <w:sz w:val="22"/>
        </w:rPr>
        <w:t>Dean Sandstrom</w:t>
      </w:r>
      <w:r w:rsidR="00AA2A14">
        <w:rPr>
          <w:rFonts w:eastAsia="Times New Roman" w:cs="Times New Roman"/>
          <w:sz w:val="22"/>
        </w:rPr>
        <w:t xml:space="preserve"> thanked the </w:t>
      </w:r>
      <w:r w:rsidR="00832F40">
        <w:rPr>
          <w:rFonts w:eastAsia="Times New Roman" w:cs="Times New Roman"/>
          <w:sz w:val="22"/>
        </w:rPr>
        <w:t>Budget Advisory Group (</w:t>
      </w:r>
      <w:r w:rsidR="00AA2A14">
        <w:rPr>
          <w:rFonts w:eastAsia="Times New Roman" w:cs="Times New Roman"/>
          <w:sz w:val="22"/>
        </w:rPr>
        <w:t>BAG</w:t>
      </w:r>
      <w:r w:rsidR="00832F40">
        <w:rPr>
          <w:rFonts w:eastAsia="Times New Roman" w:cs="Times New Roman"/>
          <w:sz w:val="22"/>
        </w:rPr>
        <w:t xml:space="preserve">) </w:t>
      </w:r>
      <w:r w:rsidR="00AA2A14">
        <w:rPr>
          <w:rFonts w:eastAsia="Times New Roman" w:cs="Times New Roman"/>
          <w:sz w:val="22"/>
        </w:rPr>
        <w:t xml:space="preserve">and the AHSS </w:t>
      </w:r>
      <w:r w:rsidR="00832F40">
        <w:rPr>
          <w:rFonts w:eastAsia="Times New Roman" w:cs="Times New Roman"/>
          <w:sz w:val="22"/>
        </w:rPr>
        <w:t>E</w:t>
      </w:r>
      <w:r w:rsidR="00AA2A14">
        <w:rPr>
          <w:rFonts w:eastAsia="Times New Roman" w:cs="Times New Roman"/>
          <w:sz w:val="22"/>
        </w:rPr>
        <w:t>xec</w:t>
      </w:r>
      <w:r w:rsidR="00832F40">
        <w:rPr>
          <w:rFonts w:eastAsia="Times New Roman" w:cs="Times New Roman"/>
          <w:sz w:val="22"/>
        </w:rPr>
        <w:t>u</w:t>
      </w:r>
      <w:r w:rsidR="00AA2A14">
        <w:rPr>
          <w:rFonts w:eastAsia="Times New Roman" w:cs="Times New Roman"/>
          <w:sz w:val="22"/>
        </w:rPr>
        <w:t>tive</w:t>
      </w:r>
      <w:r w:rsidR="00832F40">
        <w:rPr>
          <w:rFonts w:eastAsia="Times New Roman" w:cs="Times New Roman"/>
          <w:sz w:val="22"/>
        </w:rPr>
        <w:t xml:space="preserve"> C</w:t>
      </w:r>
      <w:r w:rsidR="00AA2A14">
        <w:rPr>
          <w:rFonts w:eastAsia="Times New Roman" w:cs="Times New Roman"/>
          <w:sz w:val="22"/>
        </w:rPr>
        <w:t xml:space="preserve">ouncil for their work and assistance with the budget </w:t>
      </w:r>
      <w:r>
        <w:rPr>
          <w:rFonts w:eastAsia="Times New Roman" w:cs="Times New Roman"/>
          <w:sz w:val="22"/>
        </w:rPr>
        <w:t>reductions</w:t>
      </w:r>
      <w:r w:rsidR="00AA2A14">
        <w:rPr>
          <w:rFonts w:eastAsia="Times New Roman" w:cs="Times New Roman"/>
          <w:sz w:val="22"/>
        </w:rPr>
        <w:t>.</w:t>
      </w:r>
      <w:r w:rsidR="00EA30FF">
        <w:rPr>
          <w:rFonts w:eastAsia="Times New Roman" w:cs="Times New Roman"/>
          <w:sz w:val="22"/>
        </w:rPr>
        <w:t xml:space="preserve">  He also thanked the faculty and staff for the feedback they provided in the budget planning processes.  </w:t>
      </w:r>
    </w:p>
    <w:p w:rsidR="00C534AC" w:rsidRDefault="00C534AC" w:rsidP="00C534AC">
      <w:pPr>
        <w:pStyle w:val="ListParagraph"/>
        <w:spacing w:after="0"/>
        <w:rPr>
          <w:rFonts w:eastAsia="Times New Roman" w:cs="Times New Roman"/>
          <w:sz w:val="22"/>
        </w:rPr>
      </w:pPr>
    </w:p>
    <w:p w:rsidR="00DB304C" w:rsidRPr="009E1CE2" w:rsidRDefault="00FA2089" w:rsidP="009E1CE2">
      <w:pPr>
        <w:pBdr>
          <w:top w:val="single" w:sz="4" w:space="1" w:color="auto"/>
        </w:pBdr>
        <w:spacing w:after="0"/>
        <w:rPr>
          <w:rFonts w:eastAsia="Times New Roman" w:cs="Times New Roman"/>
          <w:sz w:val="22"/>
        </w:rPr>
      </w:pPr>
      <w:r w:rsidRPr="009E1CE2">
        <w:rPr>
          <w:rFonts w:eastAsia="Times New Roman" w:cs="Times New Roman"/>
          <w:sz w:val="22"/>
        </w:rPr>
        <w:t>Agenda Item III.</w:t>
      </w:r>
      <w:r w:rsidRPr="009E1CE2">
        <w:rPr>
          <w:rFonts w:eastAsia="Times New Roman" w:cs="Times New Roman"/>
          <w:sz w:val="22"/>
        </w:rPr>
        <w:tab/>
      </w:r>
      <w:r w:rsidR="00407D15" w:rsidRPr="009E1CE2">
        <w:rPr>
          <w:rFonts w:eastAsia="Times New Roman"/>
          <w:sz w:val="22"/>
        </w:rPr>
        <w:t>College C</w:t>
      </w:r>
      <w:r w:rsidR="00B901DC">
        <w:rPr>
          <w:rFonts w:eastAsia="Times New Roman"/>
          <w:sz w:val="22"/>
        </w:rPr>
        <w:t xml:space="preserve">ommittee Elections </w:t>
      </w:r>
    </w:p>
    <w:p w:rsidR="00AD5E7B" w:rsidRDefault="002A2923" w:rsidP="009E1CE2">
      <w:pPr>
        <w:pStyle w:val="ListParagraph"/>
        <w:numPr>
          <w:ilvl w:val="0"/>
          <w:numId w:val="14"/>
        </w:numPr>
        <w:spacing w:after="0"/>
        <w:rPr>
          <w:rFonts w:eastAsia="Times New Roman" w:cs="Times New Roman"/>
          <w:sz w:val="22"/>
        </w:rPr>
      </w:pPr>
      <w:r>
        <w:rPr>
          <w:rFonts w:eastAsia="Times New Roman" w:cs="Times New Roman"/>
          <w:sz w:val="22"/>
        </w:rPr>
        <w:t xml:space="preserve">See </w:t>
      </w:r>
      <w:r w:rsidR="00B901DC">
        <w:rPr>
          <w:rFonts w:eastAsia="Times New Roman" w:cs="Times New Roman"/>
          <w:sz w:val="22"/>
        </w:rPr>
        <w:t>full results on pages 3-4</w:t>
      </w:r>
    </w:p>
    <w:p w:rsidR="00C534AC" w:rsidRPr="009E1CE2" w:rsidRDefault="00C534AC" w:rsidP="00C534AC">
      <w:pPr>
        <w:pStyle w:val="ListParagraph"/>
        <w:spacing w:after="0"/>
        <w:rPr>
          <w:rFonts w:eastAsia="Times New Roman" w:cs="Times New Roman"/>
          <w:sz w:val="22"/>
        </w:rPr>
      </w:pPr>
    </w:p>
    <w:p w:rsidR="00DA7111" w:rsidRPr="009E1CE2" w:rsidRDefault="00DA7111" w:rsidP="009E1CE2">
      <w:pPr>
        <w:pBdr>
          <w:top w:val="single" w:sz="4" w:space="1" w:color="auto"/>
        </w:pBdr>
        <w:spacing w:after="0"/>
        <w:rPr>
          <w:rFonts w:eastAsia="Times New Roman" w:cs="Times New Roman"/>
          <w:sz w:val="22"/>
        </w:rPr>
      </w:pPr>
      <w:r w:rsidRPr="009E1CE2">
        <w:rPr>
          <w:rFonts w:eastAsia="Times New Roman" w:cs="Times New Roman"/>
          <w:sz w:val="22"/>
        </w:rPr>
        <w:t xml:space="preserve">Agenda Item IV. </w:t>
      </w:r>
      <w:r w:rsidRPr="009E1CE2">
        <w:rPr>
          <w:rFonts w:eastAsia="Times New Roman" w:cs="Times New Roman"/>
          <w:sz w:val="22"/>
        </w:rPr>
        <w:tab/>
      </w:r>
      <w:r w:rsidR="00407D15" w:rsidRPr="009E1CE2">
        <w:rPr>
          <w:rFonts w:eastAsia="Times New Roman"/>
          <w:sz w:val="22"/>
        </w:rPr>
        <w:t xml:space="preserve">Faculty Senate Elections – see page </w:t>
      </w:r>
      <w:r w:rsidR="00EA30FF">
        <w:rPr>
          <w:rFonts w:eastAsia="Times New Roman"/>
          <w:sz w:val="22"/>
        </w:rPr>
        <w:t xml:space="preserve">3 for pertinent guidelines and vacancies </w:t>
      </w:r>
    </w:p>
    <w:p w:rsidR="000B5BD3" w:rsidRDefault="008B1921" w:rsidP="009E1CE2">
      <w:pPr>
        <w:pStyle w:val="ListParagraph"/>
        <w:numPr>
          <w:ilvl w:val="0"/>
          <w:numId w:val="14"/>
        </w:numPr>
        <w:spacing w:after="0"/>
        <w:rPr>
          <w:rFonts w:eastAsia="Times New Roman" w:cs="Times New Roman"/>
          <w:sz w:val="22"/>
        </w:rPr>
      </w:pPr>
      <w:r>
        <w:rPr>
          <w:rFonts w:eastAsia="Times New Roman" w:cs="Times New Roman"/>
          <w:sz w:val="22"/>
        </w:rPr>
        <w:t xml:space="preserve">Faculty elected to serve on Faculty Senate </w:t>
      </w:r>
      <w:r w:rsidR="00EA30FF">
        <w:rPr>
          <w:rFonts w:eastAsia="Times New Roman" w:cs="Times New Roman"/>
          <w:sz w:val="22"/>
        </w:rPr>
        <w:t xml:space="preserve">are </w:t>
      </w:r>
      <w:r w:rsidR="00B901DC">
        <w:rPr>
          <w:rFonts w:eastAsia="Times New Roman" w:cs="Times New Roman"/>
          <w:sz w:val="22"/>
        </w:rPr>
        <w:t>Chris</w:t>
      </w:r>
      <w:r w:rsidR="00B16479">
        <w:rPr>
          <w:rFonts w:eastAsia="Times New Roman" w:cs="Times New Roman"/>
          <w:sz w:val="22"/>
        </w:rPr>
        <w:t>topher</w:t>
      </w:r>
      <w:r w:rsidR="002A2923">
        <w:rPr>
          <w:rFonts w:eastAsia="Times New Roman" w:cs="Times New Roman"/>
          <w:sz w:val="22"/>
        </w:rPr>
        <w:t xml:space="preserve"> Whitsel, Don</w:t>
      </w:r>
      <w:r w:rsidR="00B16479">
        <w:rPr>
          <w:rFonts w:eastAsia="Times New Roman" w:cs="Times New Roman"/>
          <w:sz w:val="22"/>
        </w:rPr>
        <w:t>ald</w:t>
      </w:r>
      <w:r w:rsidR="002A2923">
        <w:rPr>
          <w:rFonts w:eastAsia="Times New Roman" w:cs="Times New Roman"/>
          <w:sz w:val="22"/>
        </w:rPr>
        <w:t xml:space="preserve"> Johnson, Kelly Sassi, Chelsea Pace</w:t>
      </w:r>
      <w:r w:rsidR="00B901DC">
        <w:rPr>
          <w:rFonts w:eastAsia="Times New Roman" w:cs="Times New Roman"/>
          <w:sz w:val="22"/>
        </w:rPr>
        <w:t xml:space="preserve">.  Alternate </w:t>
      </w:r>
      <w:r w:rsidR="00EA30FF">
        <w:rPr>
          <w:rFonts w:eastAsia="Times New Roman" w:cs="Times New Roman"/>
          <w:sz w:val="22"/>
        </w:rPr>
        <w:t>–</w:t>
      </w:r>
      <w:r w:rsidR="00B901DC">
        <w:rPr>
          <w:rFonts w:eastAsia="Times New Roman" w:cs="Times New Roman"/>
          <w:sz w:val="22"/>
        </w:rPr>
        <w:t xml:space="preserve"> </w:t>
      </w:r>
      <w:r w:rsidR="00B16479">
        <w:rPr>
          <w:rFonts w:eastAsia="Times New Roman" w:cs="Times New Roman"/>
          <w:sz w:val="22"/>
        </w:rPr>
        <w:t>Nicholas</w:t>
      </w:r>
      <w:r w:rsidR="002A2923">
        <w:rPr>
          <w:rFonts w:eastAsia="Times New Roman" w:cs="Times New Roman"/>
          <w:sz w:val="22"/>
        </w:rPr>
        <w:t xml:space="preserve"> </w:t>
      </w:r>
      <w:r w:rsidR="00B16479">
        <w:rPr>
          <w:rFonts w:eastAsia="Times New Roman" w:cs="Times New Roman"/>
          <w:sz w:val="22"/>
        </w:rPr>
        <w:t>Bauroth and</w:t>
      </w:r>
      <w:r w:rsidR="007F3CD0">
        <w:rPr>
          <w:rFonts w:eastAsia="Times New Roman" w:cs="Times New Roman"/>
          <w:sz w:val="22"/>
        </w:rPr>
        <w:t xml:space="preserve"> Executive Committee Member</w:t>
      </w:r>
      <w:r w:rsidR="00EA30FF">
        <w:rPr>
          <w:rFonts w:eastAsia="Times New Roman" w:cs="Times New Roman"/>
          <w:sz w:val="22"/>
        </w:rPr>
        <w:t xml:space="preserve"> – </w:t>
      </w:r>
      <w:r w:rsidR="00B16479">
        <w:rPr>
          <w:rFonts w:eastAsia="Times New Roman" w:cs="Times New Roman"/>
          <w:sz w:val="22"/>
        </w:rPr>
        <w:t>Anthony</w:t>
      </w:r>
      <w:r w:rsidR="00B901DC">
        <w:rPr>
          <w:rFonts w:eastAsia="Times New Roman" w:cs="Times New Roman"/>
          <w:sz w:val="22"/>
        </w:rPr>
        <w:t xml:space="preserve"> Flood</w:t>
      </w:r>
      <w:r w:rsidR="00C534AC">
        <w:rPr>
          <w:rFonts w:eastAsia="Times New Roman" w:cs="Times New Roman"/>
          <w:sz w:val="22"/>
        </w:rPr>
        <w:t>.</w:t>
      </w:r>
    </w:p>
    <w:p w:rsidR="00C534AC" w:rsidRPr="009E1CE2" w:rsidRDefault="00C534AC" w:rsidP="00C534AC">
      <w:pPr>
        <w:pStyle w:val="ListParagraph"/>
        <w:spacing w:after="0"/>
        <w:rPr>
          <w:rFonts w:eastAsia="Times New Roman" w:cs="Times New Roman"/>
          <w:sz w:val="22"/>
        </w:rPr>
      </w:pPr>
    </w:p>
    <w:p w:rsidR="000B5BD3" w:rsidRPr="009E1CE2" w:rsidRDefault="009E1CE2" w:rsidP="009E1CE2">
      <w:pPr>
        <w:pStyle w:val="ListParagraph"/>
        <w:pBdr>
          <w:top w:val="single" w:sz="4" w:space="1" w:color="auto"/>
        </w:pBdr>
        <w:spacing w:after="0"/>
        <w:ind w:left="0"/>
        <w:rPr>
          <w:rFonts w:eastAsia="Times New Roman"/>
          <w:sz w:val="22"/>
        </w:rPr>
      </w:pPr>
      <w:r w:rsidRPr="009E1CE2">
        <w:rPr>
          <w:rFonts w:eastAsia="Times New Roman" w:cs="Times New Roman"/>
          <w:sz w:val="22"/>
        </w:rPr>
        <w:t xml:space="preserve">Agenda Item V. </w:t>
      </w:r>
      <w:r w:rsidRPr="009E1CE2">
        <w:rPr>
          <w:rFonts w:eastAsia="Times New Roman" w:cs="Times New Roman"/>
          <w:sz w:val="22"/>
        </w:rPr>
        <w:tab/>
      </w:r>
      <w:r w:rsidR="002A2923">
        <w:rPr>
          <w:rFonts w:eastAsia="Times New Roman"/>
          <w:sz w:val="22"/>
        </w:rPr>
        <w:t>Curriculum Committee re</w:t>
      </w:r>
      <w:r w:rsidRPr="009E1CE2">
        <w:rPr>
          <w:rFonts w:eastAsia="Times New Roman"/>
          <w:sz w:val="22"/>
        </w:rPr>
        <w:t>port</w:t>
      </w:r>
    </w:p>
    <w:p w:rsidR="00B901DC" w:rsidRDefault="00B901DC" w:rsidP="009E1CE2">
      <w:pPr>
        <w:pStyle w:val="ListParagraph"/>
        <w:numPr>
          <w:ilvl w:val="0"/>
          <w:numId w:val="14"/>
        </w:numPr>
        <w:spacing w:after="0"/>
        <w:rPr>
          <w:rFonts w:eastAsia="Times New Roman" w:cs="Times New Roman"/>
          <w:sz w:val="22"/>
        </w:rPr>
      </w:pPr>
      <w:r>
        <w:rPr>
          <w:rFonts w:eastAsia="Times New Roman" w:cs="Times New Roman"/>
          <w:sz w:val="22"/>
        </w:rPr>
        <w:t>No report from the committee.</w:t>
      </w:r>
      <w:r w:rsidR="00EA30FF">
        <w:rPr>
          <w:rFonts w:eastAsia="Times New Roman" w:cs="Times New Roman"/>
          <w:sz w:val="22"/>
        </w:rPr>
        <w:t xml:space="preserve">  Dean Sandstrom shared a report from Kim Bromley, the AHSS representative on the University Curriculum Committee (see item X). </w:t>
      </w:r>
    </w:p>
    <w:p w:rsidR="009E1CE2" w:rsidRPr="009E1CE2" w:rsidRDefault="00B901DC" w:rsidP="009E1CE2">
      <w:pPr>
        <w:pStyle w:val="ListParagraph"/>
        <w:numPr>
          <w:ilvl w:val="0"/>
          <w:numId w:val="14"/>
        </w:numPr>
        <w:spacing w:after="0"/>
        <w:rPr>
          <w:rFonts w:eastAsia="Times New Roman" w:cs="Times New Roman"/>
          <w:sz w:val="22"/>
        </w:rPr>
      </w:pPr>
      <w:r>
        <w:rPr>
          <w:rFonts w:eastAsia="Times New Roman" w:cs="Times New Roman"/>
          <w:sz w:val="22"/>
        </w:rPr>
        <w:t xml:space="preserve">The newly elected members are </w:t>
      </w:r>
      <w:r w:rsidR="007F3CD0">
        <w:rPr>
          <w:rFonts w:eastAsia="Times New Roman" w:cs="Times New Roman"/>
          <w:sz w:val="22"/>
        </w:rPr>
        <w:t>John Cox</w:t>
      </w:r>
      <w:r>
        <w:rPr>
          <w:rFonts w:eastAsia="Times New Roman" w:cs="Times New Roman"/>
          <w:sz w:val="22"/>
        </w:rPr>
        <w:t xml:space="preserve"> and </w:t>
      </w:r>
      <w:r w:rsidR="00EA30FF">
        <w:rPr>
          <w:rFonts w:eastAsia="Times New Roman" w:cs="Times New Roman"/>
          <w:sz w:val="22"/>
        </w:rPr>
        <w:t>Yu (Gurt) G</w:t>
      </w:r>
      <w:r w:rsidR="007151B2">
        <w:rPr>
          <w:rFonts w:eastAsia="Times New Roman" w:cs="Times New Roman"/>
          <w:sz w:val="22"/>
        </w:rPr>
        <w:t>e</w:t>
      </w:r>
      <w:r>
        <w:rPr>
          <w:rFonts w:eastAsia="Times New Roman" w:cs="Times New Roman"/>
          <w:sz w:val="22"/>
        </w:rPr>
        <w:t>.</w:t>
      </w:r>
    </w:p>
    <w:p w:rsidR="009E1CE2" w:rsidRPr="009E1CE2" w:rsidRDefault="009E1CE2" w:rsidP="009E1CE2">
      <w:pPr>
        <w:pStyle w:val="ListParagraph"/>
        <w:pBdr>
          <w:top w:val="single" w:sz="4" w:space="1" w:color="auto"/>
        </w:pBdr>
        <w:spacing w:after="0"/>
        <w:ind w:left="0"/>
        <w:rPr>
          <w:rFonts w:eastAsia="Times New Roman"/>
          <w:sz w:val="22"/>
        </w:rPr>
      </w:pPr>
      <w:r w:rsidRPr="009E1CE2">
        <w:rPr>
          <w:rFonts w:eastAsia="Times New Roman" w:cs="Times New Roman"/>
          <w:sz w:val="22"/>
        </w:rPr>
        <w:t xml:space="preserve">Agenda Item VI. </w:t>
      </w:r>
      <w:r w:rsidRPr="009E1CE2">
        <w:rPr>
          <w:rFonts w:eastAsia="Times New Roman" w:cs="Times New Roman"/>
          <w:sz w:val="22"/>
        </w:rPr>
        <w:tab/>
      </w:r>
      <w:r w:rsidRPr="009E1CE2">
        <w:rPr>
          <w:rFonts w:eastAsia="Times New Roman"/>
          <w:sz w:val="22"/>
        </w:rPr>
        <w:t>Student Progress Committee Report</w:t>
      </w:r>
    </w:p>
    <w:p w:rsidR="00B901DC" w:rsidRDefault="00B901DC" w:rsidP="009E1CE2">
      <w:pPr>
        <w:pStyle w:val="ListParagraph"/>
        <w:numPr>
          <w:ilvl w:val="0"/>
          <w:numId w:val="14"/>
        </w:numPr>
        <w:spacing w:after="0"/>
        <w:rPr>
          <w:rFonts w:eastAsia="Times New Roman" w:cs="Times New Roman"/>
          <w:sz w:val="22"/>
        </w:rPr>
      </w:pPr>
      <w:r>
        <w:rPr>
          <w:rFonts w:eastAsia="Times New Roman" w:cs="Times New Roman"/>
          <w:sz w:val="22"/>
        </w:rPr>
        <w:t xml:space="preserve">The committee is still in the process of </w:t>
      </w:r>
      <w:r w:rsidR="00EA30FF">
        <w:rPr>
          <w:rFonts w:eastAsia="Times New Roman" w:cs="Times New Roman"/>
          <w:sz w:val="22"/>
        </w:rPr>
        <w:t>s</w:t>
      </w:r>
      <w:r>
        <w:rPr>
          <w:rFonts w:eastAsia="Times New Roman" w:cs="Times New Roman"/>
          <w:sz w:val="22"/>
        </w:rPr>
        <w:t>electing scholarship recipients for AY18</w:t>
      </w:r>
    </w:p>
    <w:p w:rsidR="009E1CE2" w:rsidRDefault="00B901DC" w:rsidP="009E1CE2">
      <w:pPr>
        <w:pStyle w:val="ListParagraph"/>
        <w:numPr>
          <w:ilvl w:val="0"/>
          <w:numId w:val="14"/>
        </w:numPr>
        <w:spacing w:after="0"/>
        <w:rPr>
          <w:rFonts w:eastAsia="Times New Roman" w:cs="Times New Roman"/>
          <w:sz w:val="22"/>
        </w:rPr>
      </w:pPr>
      <w:r>
        <w:rPr>
          <w:rFonts w:eastAsia="Times New Roman" w:cs="Times New Roman"/>
          <w:sz w:val="22"/>
        </w:rPr>
        <w:t>The new</w:t>
      </w:r>
      <w:r w:rsidR="00EA30FF">
        <w:rPr>
          <w:rFonts w:eastAsia="Times New Roman" w:cs="Times New Roman"/>
          <w:sz w:val="22"/>
        </w:rPr>
        <w:t>ly</w:t>
      </w:r>
      <w:r>
        <w:rPr>
          <w:rFonts w:eastAsia="Times New Roman" w:cs="Times New Roman"/>
          <w:sz w:val="22"/>
        </w:rPr>
        <w:t xml:space="preserve"> elected members to the committee are </w:t>
      </w:r>
      <w:r w:rsidR="003247BC">
        <w:rPr>
          <w:rFonts w:eastAsia="Times New Roman" w:cs="Times New Roman"/>
          <w:sz w:val="22"/>
        </w:rPr>
        <w:t xml:space="preserve">Anne Blankenship, </w:t>
      </w:r>
      <w:r w:rsidR="00C534AC">
        <w:rPr>
          <w:rFonts w:eastAsia="Times New Roman" w:cs="Times New Roman"/>
          <w:sz w:val="22"/>
        </w:rPr>
        <w:t>Pamela</w:t>
      </w:r>
      <w:r w:rsidR="003247BC">
        <w:rPr>
          <w:rFonts w:eastAsia="Times New Roman" w:cs="Times New Roman"/>
          <w:sz w:val="22"/>
        </w:rPr>
        <w:t xml:space="preserve"> Emanuelson, </w:t>
      </w:r>
      <w:r>
        <w:rPr>
          <w:rFonts w:eastAsia="Times New Roman" w:cs="Times New Roman"/>
          <w:sz w:val="22"/>
        </w:rPr>
        <w:t xml:space="preserve">and </w:t>
      </w:r>
      <w:r w:rsidR="003247BC">
        <w:rPr>
          <w:rFonts w:eastAsia="Times New Roman" w:cs="Times New Roman"/>
          <w:sz w:val="22"/>
        </w:rPr>
        <w:t>David Westerman</w:t>
      </w:r>
      <w:r>
        <w:rPr>
          <w:rFonts w:eastAsia="Times New Roman" w:cs="Times New Roman"/>
          <w:sz w:val="22"/>
        </w:rPr>
        <w:t>.</w:t>
      </w:r>
    </w:p>
    <w:p w:rsidR="00C534AC" w:rsidRPr="009E1CE2" w:rsidRDefault="00C534AC" w:rsidP="00C534AC">
      <w:pPr>
        <w:pStyle w:val="ListParagraph"/>
        <w:spacing w:after="0"/>
        <w:rPr>
          <w:rFonts w:eastAsia="Times New Roman" w:cs="Times New Roman"/>
          <w:sz w:val="22"/>
        </w:rPr>
      </w:pPr>
    </w:p>
    <w:p w:rsidR="00B901DC" w:rsidRDefault="009E1CE2" w:rsidP="00B901DC">
      <w:pPr>
        <w:pBdr>
          <w:top w:val="single" w:sz="4" w:space="1" w:color="auto"/>
        </w:pBdr>
        <w:spacing w:after="0"/>
        <w:rPr>
          <w:rFonts w:eastAsia="Times New Roman"/>
          <w:sz w:val="22"/>
        </w:rPr>
      </w:pPr>
      <w:r w:rsidRPr="009E1CE2">
        <w:rPr>
          <w:rFonts w:eastAsia="Times New Roman" w:cs="Times New Roman"/>
          <w:sz w:val="22"/>
        </w:rPr>
        <w:t xml:space="preserve">Agenda Item VII. </w:t>
      </w:r>
      <w:r w:rsidRPr="009E1CE2">
        <w:rPr>
          <w:rFonts w:eastAsia="Times New Roman" w:cs="Times New Roman"/>
          <w:sz w:val="22"/>
        </w:rPr>
        <w:tab/>
      </w:r>
      <w:r w:rsidRPr="009E1CE2">
        <w:rPr>
          <w:rFonts w:eastAsia="Times New Roman"/>
          <w:sz w:val="22"/>
        </w:rPr>
        <w:t>Promotion, Tenure and Evaluation Committee Report</w:t>
      </w:r>
    </w:p>
    <w:p w:rsidR="002742F3" w:rsidRDefault="002742F3" w:rsidP="00B901DC">
      <w:pPr>
        <w:pStyle w:val="ListParagraph"/>
        <w:numPr>
          <w:ilvl w:val="0"/>
          <w:numId w:val="21"/>
        </w:numPr>
        <w:spacing w:after="0"/>
        <w:rPr>
          <w:rFonts w:eastAsia="Times New Roman"/>
          <w:sz w:val="22"/>
        </w:rPr>
      </w:pPr>
      <w:r>
        <w:rPr>
          <w:rFonts w:eastAsia="Times New Roman"/>
          <w:sz w:val="22"/>
        </w:rPr>
        <w:t xml:space="preserve">The AHSS </w:t>
      </w:r>
      <w:r w:rsidR="001F3A80" w:rsidRPr="00B901DC">
        <w:rPr>
          <w:rFonts w:eastAsia="Times New Roman"/>
          <w:sz w:val="22"/>
        </w:rPr>
        <w:t xml:space="preserve">PTE </w:t>
      </w:r>
      <w:r>
        <w:rPr>
          <w:rFonts w:eastAsia="Times New Roman"/>
          <w:sz w:val="22"/>
        </w:rPr>
        <w:t xml:space="preserve">committee </w:t>
      </w:r>
      <w:r w:rsidR="001F3A80" w:rsidRPr="00B901DC">
        <w:rPr>
          <w:rFonts w:eastAsia="Times New Roman"/>
          <w:sz w:val="22"/>
        </w:rPr>
        <w:t>distributed “Proposals to require minority report and to clarify 3</w:t>
      </w:r>
      <w:r w:rsidR="001F3A80" w:rsidRPr="00B901DC">
        <w:rPr>
          <w:rFonts w:eastAsia="Times New Roman"/>
          <w:sz w:val="22"/>
          <w:vertAlign w:val="superscript"/>
        </w:rPr>
        <w:t>rd</w:t>
      </w:r>
      <w:r w:rsidR="001F3A80" w:rsidRPr="00B901DC">
        <w:rPr>
          <w:rFonts w:eastAsia="Times New Roman"/>
          <w:sz w:val="22"/>
        </w:rPr>
        <w:t xml:space="preserve"> year review process</w:t>
      </w:r>
      <w:r>
        <w:rPr>
          <w:rFonts w:eastAsia="Times New Roman"/>
          <w:sz w:val="22"/>
        </w:rPr>
        <w:t>.</w:t>
      </w:r>
      <w:r w:rsidR="001F3A80" w:rsidRPr="00B901DC">
        <w:rPr>
          <w:rFonts w:eastAsia="Times New Roman"/>
          <w:sz w:val="22"/>
        </w:rPr>
        <w:t xml:space="preserve">”  These </w:t>
      </w:r>
      <w:r>
        <w:rPr>
          <w:rFonts w:eastAsia="Times New Roman"/>
          <w:sz w:val="22"/>
        </w:rPr>
        <w:t xml:space="preserve">proposals </w:t>
      </w:r>
      <w:r w:rsidR="001F3A80" w:rsidRPr="00B901DC">
        <w:rPr>
          <w:rFonts w:eastAsia="Times New Roman"/>
          <w:sz w:val="22"/>
        </w:rPr>
        <w:t>were reviewed and discussed</w:t>
      </w:r>
      <w:r>
        <w:rPr>
          <w:rFonts w:eastAsia="Times New Roman"/>
          <w:sz w:val="22"/>
        </w:rPr>
        <w:t xml:space="preserve">, and the PTE committee members addressed questions posed by those in attendance.  Tracy Barrett served as the spokesperson for the committee, and Kent Kapplinger took notes regarding the questions and comments shared during the discussion.  The committee will review and revise the proposals based on the remarks shared at the meeting.  They will also bring the proposals back to the college for consideration in the fall.  </w:t>
      </w:r>
    </w:p>
    <w:p w:rsidR="00C534AC" w:rsidRPr="00C534AC" w:rsidRDefault="00B901DC" w:rsidP="00C534AC">
      <w:pPr>
        <w:pStyle w:val="ListParagraph"/>
        <w:numPr>
          <w:ilvl w:val="0"/>
          <w:numId w:val="14"/>
        </w:numPr>
        <w:spacing w:after="0"/>
        <w:rPr>
          <w:rFonts w:eastAsia="Times New Roman" w:cs="Times New Roman"/>
          <w:sz w:val="22"/>
        </w:rPr>
      </w:pPr>
      <w:r>
        <w:rPr>
          <w:rFonts w:eastAsia="Times New Roman" w:cs="Times New Roman"/>
          <w:sz w:val="22"/>
        </w:rPr>
        <w:t>The new</w:t>
      </w:r>
      <w:r w:rsidR="00EA30FF">
        <w:rPr>
          <w:rFonts w:eastAsia="Times New Roman" w:cs="Times New Roman"/>
          <w:sz w:val="22"/>
        </w:rPr>
        <w:t>ly</w:t>
      </w:r>
      <w:r>
        <w:rPr>
          <w:rFonts w:eastAsia="Times New Roman" w:cs="Times New Roman"/>
          <w:sz w:val="22"/>
        </w:rPr>
        <w:t xml:space="preserve"> elected members to the committee </w:t>
      </w:r>
      <w:r w:rsidR="002742F3">
        <w:rPr>
          <w:rFonts w:eastAsia="Times New Roman" w:cs="Times New Roman"/>
          <w:sz w:val="22"/>
        </w:rPr>
        <w:t xml:space="preserve">are </w:t>
      </w:r>
      <w:r w:rsidR="007F3CD0">
        <w:rPr>
          <w:rFonts w:eastAsia="Times New Roman" w:cs="Times New Roman"/>
          <w:sz w:val="22"/>
        </w:rPr>
        <w:t>V</w:t>
      </w:r>
      <w:r>
        <w:rPr>
          <w:rFonts w:eastAsia="Times New Roman" w:cs="Times New Roman"/>
          <w:sz w:val="22"/>
        </w:rPr>
        <w:t>erena Theile and</w:t>
      </w:r>
      <w:r w:rsidR="007F3CD0">
        <w:rPr>
          <w:rFonts w:eastAsia="Times New Roman" w:cs="Times New Roman"/>
          <w:sz w:val="22"/>
        </w:rPr>
        <w:t xml:space="preserve"> </w:t>
      </w:r>
      <w:r w:rsidR="001F3A80">
        <w:rPr>
          <w:rFonts w:eastAsia="Times New Roman" w:cs="Times New Roman"/>
          <w:sz w:val="22"/>
        </w:rPr>
        <w:t>Mark Engler</w:t>
      </w:r>
      <w:r>
        <w:rPr>
          <w:rFonts w:eastAsia="Times New Roman" w:cs="Times New Roman"/>
          <w:sz w:val="22"/>
        </w:rPr>
        <w:t>.</w:t>
      </w:r>
    </w:p>
    <w:p w:rsidR="00C534AC" w:rsidRPr="00C534AC" w:rsidRDefault="00C534AC" w:rsidP="00C534AC">
      <w:pPr>
        <w:spacing w:after="0"/>
        <w:rPr>
          <w:rFonts w:eastAsia="Times New Roman" w:cs="Times New Roman"/>
          <w:sz w:val="22"/>
        </w:rPr>
      </w:pPr>
    </w:p>
    <w:p w:rsidR="009E1CE2" w:rsidRDefault="009E1CE2" w:rsidP="009E1CE2">
      <w:pPr>
        <w:widowControl w:val="0"/>
        <w:pBdr>
          <w:top w:val="single" w:sz="4" w:space="1" w:color="auto"/>
        </w:pBdr>
        <w:spacing w:after="0"/>
        <w:rPr>
          <w:rFonts w:eastAsia="Times New Roman"/>
          <w:sz w:val="22"/>
        </w:rPr>
      </w:pPr>
      <w:r w:rsidRPr="009E1CE2">
        <w:rPr>
          <w:rFonts w:eastAsia="Times New Roman" w:cs="Times New Roman"/>
          <w:sz w:val="22"/>
        </w:rPr>
        <w:t xml:space="preserve">Agenda Item VII. </w:t>
      </w:r>
      <w:r w:rsidRPr="009E1CE2">
        <w:rPr>
          <w:rFonts w:eastAsia="Times New Roman" w:cs="Times New Roman"/>
          <w:sz w:val="22"/>
        </w:rPr>
        <w:tab/>
      </w:r>
      <w:r w:rsidRPr="009E1CE2">
        <w:rPr>
          <w:rFonts w:eastAsia="Times New Roman"/>
          <w:sz w:val="22"/>
        </w:rPr>
        <w:t>Policy and Planning Committee Report</w:t>
      </w:r>
    </w:p>
    <w:p w:rsidR="00B901DC" w:rsidRPr="00B901DC" w:rsidRDefault="00B901DC" w:rsidP="00B901DC">
      <w:pPr>
        <w:pStyle w:val="ListParagraph"/>
        <w:numPr>
          <w:ilvl w:val="0"/>
          <w:numId w:val="14"/>
        </w:numPr>
        <w:spacing w:after="0"/>
        <w:rPr>
          <w:rFonts w:eastAsia="Times New Roman" w:cs="Times New Roman"/>
          <w:sz w:val="22"/>
        </w:rPr>
      </w:pPr>
      <w:r>
        <w:rPr>
          <w:rFonts w:eastAsia="Times New Roman" w:cs="Times New Roman"/>
          <w:sz w:val="22"/>
        </w:rPr>
        <w:t>No report from the committee.</w:t>
      </w:r>
    </w:p>
    <w:p w:rsidR="009E1CE2" w:rsidRDefault="00B901DC" w:rsidP="009E1CE2">
      <w:pPr>
        <w:pStyle w:val="ListParagraph"/>
        <w:widowControl w:val="0"/>
        <w:numPr>
          <w:ilvl w:val="0"/>
          <w:numId w:val="14"/>
        </w:numPr>
        <w:spacing w:after="0"/>
        <w:rPr>
          <w:rFonts w:eastAsia="Times New Roman"/>
          <w:sz w:val="22"/>
        </w:rPr>
      </w:pPr>
      <w:r>
        <w:rPr>
          <w:rFonts w:eastAsia="Times New Roman" w:cs="Times New Roman"/>
          <w:sz w:val="22"/>
        </w:rPr>
        <w:lastRenderedPageBreak/>
        <w:t>The new</w:t>
      </w:r>
      <w:r w:rsidR="00EA30FF">
        <w:rPr>
          <w:rFonts w:eastAsia="Times New Roman" w:cs="Times New Roman"/>
          <w:sz w:val="22"/>
        </w:rPr>
        <w:t>ly</w:t>
      </w:r>
      <w:r>
        <w:rPr>
          <w:rFonts w:eastAsia="Times New Roman" w:cs="Times New Roman"/>
          <w:sz w:val="22"/>
        </w:rPr>
        <w:t xml:space="preserve"> elected members to the committee</w:t>
      </w:r>
      <w:r>
        <w:rPr>
          <w:rFonts w:eastAsia="Times New Roman"/>
          <w:sz w:val="22"/>
        </w:rPr>
        <w:t xml:space="preserve"> </w:t>
      </w:r>
      <w:r w:rsidR="003247BC">
        <w:rPr>
          <w:rFonts w:eastAsia="Times New Roman"/>
          <w:sz w:val="22"/>
        </w:rPr>
        <w:t>Bruce Maylath</w:t>
      </w:r>
      <w:r w:rsidR="007151B2">
        <w:rPr>
          <w:rFonts w:eastAsia="Times New Roman"/>
          <w:sz w:val="22"/>
        </w:rPr>
        <w:t xml:space="preserve">, Tyler Wottrich, </w:t>
      </w:r>
      <w:r>
        <w:rPr>
          <w:rFonts w:eastAsia="Times New Roman"/>
          <w:sz w:val="22"/>
        </w:rPr>
        <w:t xml:space="preserve">and </w:t>
      </w:r>
      <w:r w:rsidR="007151B2">
        <w:rPr>
          <w:rFonts w:eastAsia="Times New Roman"/>
          <w:sz w:val="22"/>
        </w:rPr>
        <w:t>Sarah Bundy</w:t>
      </w:r>
      <w:r>
        <w:rPr>
          <w:rFonts w:eastAsia="Times New Roman"/>
          <w:sz w:val="22"/>
        </w:rPr>
        <w:t>.</w:t>
      </w:r>
    </w:p>
    <w:p w:rsidR="00C534AC" w:rsidRPr="009E1CE2" w:rsidRDefault="00C534AC" w:rsidP="00C534AC">
      <w:pPr>
        <w:pStyle w:val="ListParagraph"/>
        <w:widowControl w:val="0"/>
        <w:spacing w:after="0"/>
        <w:rPr>
          <w:rFonts w:eastAsia="Times New Roman"/>
          <w:sz w:val="22"/>
        </w:rPr>
      </w:pPr>
      <w:bookmarkStart w:id="0" w:name="_GoBack"/>
      <w:bookmarkEnd w:id="0"/>
    </w:p>
    <w:p w:rsidR="009E1CE2" w:rsidRDefault="009E1CE2" w:rsidP="009E1CE2">
      <w:pPr>
        <w:widowControl w:val="0"/>
        <w:pBdr>
          <w:top w:val="single" w:sz="4" w:space="1" w:color="auto"/>
        </w:pBdr>
        <w:spacing w:after="0"/>
        <w:rPr>
          <w:rFonts w:eastAsia="Times New Roman"/>
          <w:sz w:val="22"/>
        </w:rPr>
      </w:pPr>
      <w:r w:rsidRPr="009E1CE2">
        <w:rPr>
          <w:rFonts w:eastAsia="Times New Roman"/>
          <w:sz w:val="22"/>
        </w:rPr>
        <w:t xml:space="preserve">Agenda Item IX. </w:t>
      </w:r>
      <w:r w:rsidRPr="009E1CE2">
        <w:rPr>
          <w:rFonts w:eastAsia="Times New Roman"/>
          <w:sz w:val="22"/>
        </w:rPr>
        <w:tab/>
        <w:t>Faculty/Lecturer Recognition Committee</w:t>
      </w:r>
    </w:p>
    <w:p w:rsidR="00B901DC" w:rsidRPr="00B901DC" w:rsidRDefault="00B901DC" w:rsidP="00B901DC">
      <w:pPr>
        <w:pStyle w:val="ListParagraph"/>
        <w:widowControl w:val="0"/>
        <w:numPr>
          <w:ilvl w:val="0"/>
          <w:numId w:val="22"/>
        </w:numPr>
        <w:spacing w:after="0"/>
        <w:rPr>
          <w:rFonts w:eastAsia="Times New Roman"/>
          <w:sz w:val="22"/>
        </w:rPr>
      </w:pPr>
      <w:r>
        <w:rPr>
          <w:rFonts w:eastAsia="Times New Roman"/>
          <w:sz w:val="22"/>
        </w:rPr>
        <w:t xml:space="preserve">The award winners have been selected and will be announced at the awards banquet </w:t>
      </w:r>
      <w:r w:rsidR="002742F3">
        <w:rPr>
          <w:rFonts w:eastAsia="Times New Roman"/>
          <w:sz w:val="22"/>
        </w:rPr>
        <w:t>scheduled for</w:t>
      </w:r>
      <w:r w:rsidR="00EA30FF">
        <w:rPr>
          <w:rFonts w:eastAsia="Times New Roman"/>
          <w:sz w:val="22"/>
        </w:rPr>
        <w:t xml:space="preserve"> </w:t>
      </w:r>
      <w:r w:rsidR="002742F3">
        <w:rPr>
          <w:rFonts w:eastAsia="Times New Roman"/>
          <w:sz w:val="22"/>
        </w:rPr>
        <w:t xml:space="preserve">Friday, </w:t>
      </w:r>
      <w:r>
        <w:rPr>
          <w:rFonts w:eastAsia="Times New Roman"/>
          <w:sz w:val="22"/>
        </w:rPr>
        <w:t>May 12.</w:t>
      </w:r>
    </w:p>
    <w:p w:rsidR="00E318E1" w:rsidRDefault="00B901DC" w:rsidP="00E318E1">
      <w:pPr>
        <w:pStyle w:val="ListParagraph"/>
        <w:widowControl w:val="0"/>
        <w:numPr>
          <w:ilvl w:val="0"/>
          <w:numId w:val="14"/>
        </w:numPr>
        <w:spacing w:after="0"/>
        <w:rPr>
          <w:rFonts w:eastAsia="Times New Roman"/>
          <w:sz w:val="22"/>
        </w:rPr>
      </w:pPr>
      <w:r>
        <w:rPr>
          <w:rFonts w:eastAsia="Times New Roman" w:cs="Times New Roman"/>
          <w:sz w:val="22"/>
        </w:rPr>
        <w:t>The new elected members to the committee</w:t>
      </w:r>
      <w:r>
        <w:rPr>
          <w:rFonts w:eastAsia="Times New Roman"/>
          <w:sz w:val="22"/>
        </w:rPr>
        <w:t xml:space="preserve"> David Swenson and </w:t>
      </w:r>
      <w:r w:rsidR="004E5C2A">
        <w:rPr>
          <w:rFonts w:eastAsia="Times New Roman"/>
          <w:sz w:val="22"/>
        </w:rPr>
        <w:t>Michael Yellowbird</w:t>
      </w:r>
      <w:r>
        <w:rPr>
          <w:rFonts w:eastAsia="Times New Roman"/>
          <w:sz w:val="22"/>
        </w:rPr>
        <w:t>.</w:t>
      </w:r>
    </w:p>
    <w:p w:rsidR="002A3FC1" w:rsidRDefault="002A3FC1" w:rsidP="002A3FC1">
      <w:pPr>
        <w:widowControl w:val="0"/>
        <w:spacing w:after="0"/>
        <w:rPr>
          <w:rFonts w:eastAsia="Times New Roman"/>
          <w:sz w:val="22"/>
        </w:rPr>
      </w:pPr>
    </w:p>
    <w:p w:rsidR="007F3CD0" w:rsidRDefault="00B901DC" w:rsidP="00E318E1">
      <w:pPr>
        <w:pStyle w:val="ListParagraph"/>
        <w:widowControl w:val="0"/>
        <w:pBdr>
          <w:top w:val="single" w:sz="4" w:space="1" w:color="auto"/>
        </w:pBdr>
        <w:spacing w:after="0"/>
        <w:ind w:left="0"/>
        <w:jc w:val="both"/>
        <w:rPr>
          <w:rFonts w:eastAsia="Times New Roman"/>
          <w:sz w:val="22"/>
        </w:rPr>
      </w:pPr>
      <w:r w:rsidRPr="00E318E1">
        <w:rPr>
          <w:rFonts w:eastAsia="Times New Roman"/>
          <w:sz w:val="22"/>
        </w:rPr>
        <w:t xml:space="preserve">Agenda Item X. </w:t>
      </w:r>
      <w:r w:rsidRPr="00E318E1">
        <w:rPr>
          <w:rFonts w:eastAsia="Times New Roman"/>
          <w:sz w:val="22"/>
        </w:rPr>
        <w:tab/>
      </w:r>
      <w:r w:rsidR="00E318E1">
        <w:rPr>
          <w:rFonts w:eastAsia="Times New Roman" w:cs="Times New Roman"/>
          <w:sz w:val="22"/>
        </w:rPr>
        <w:t>UCC updates from Kim Bromley</w:t>
      </w:r>
      <w:r w:rsidR="00EA30FF">
        <w:rPr>
          <w:rFonts w:eastAsia="Times New Roman" w:cs="Times New Roman"/>
          <w:sz w:val="22"/>
        </w:rPr>
        <w:t xml:space="preserve"> – Per Kim’s request, Dean Sandstrom </w:t>
      </w:r>
      <w:r w:rsidR="002742F3">
        <w:rPr>
          <w:rFonts w:eastAsia="Times New Roman" w:cs="Times New Roman"/>
          <w:sz w:val="22"/>
        </w:rPr>
        <w:t xml:space="preserve">read </w:t>
      </w:r>
      <w:r w:rsidR="00EA30FF">
        <w:rPr>
          <w:rFonts w:eastAsia="Times New Roman" w:cs="Times New Roman"/>
          <w:sz w:val="22"/>
        </w:rPr>
        <w:t xml:space="preserve">these updates </w:t>
      </w:r>
      <w:r w:rsidR="002742F3">
        <w:rPr>
          <w:rFonts w:eastAsia="Times New Roman" w:cs="Times New Roman"/>
          <w:sz w:val="22"/>
        </w:rPr>
        <w:t>to</w:t>
      </w:r>
      <w:r w:rsidR="00EA30FF">
        <w:rPr>
          <w:rFonts w:eastAsia="Times New Roman" w:cs="Times New Roman"/>
          <w:sz w:val="22"/>
        </w:rPr>
        <w:t xml:space="preserve"> those in attendance at the meeting.  </w:t>
      </w:r>
    </w:p>
    <w:p w:rsidR="00B901DC" w:rsidRPr="00E318E1" w:rsidRDefault="00B901DC" w:rsidP="00E318E1">
      <w:pPr>
        <w:pStyle w:val="ListParagraph"/>
        <w:widowControl w:val="0"/>
        <w:numPr>
          <w:ilvl w:val="0"/>
          <w:numId w:val="14"/>
        </w:numPr>
        <w:spacing w:after="0"/>
        <w:rPr>
          <w:rFonts w:eastAsia="Times New Roman" w:cs="Times New Roman"/>
          <w:sz w:val="22"/>
        </w:rPr>
      </w:pPr>
      <w:r w:rsidRPr="00E318E1">
        <w:rPr>
          <w:rFonts w:eastAsia="Times New Roman" w:cs="Times New Roman"/>
          <w:sz w:val="22"/>
        </w:rPr>
        <w:t>This semester, with the Academic Affairs and Gen Ed committees being combined, the University Curriculum </w:t>
      </w:r>
      <w:r w:rsidR="002742F3">
        <w:rPr>
          <w:rFonts w:eastAsia="Times New Roman" w:cs="Times New Roman"/>
          <w:sz w:val="22"/>
        </w:rPr>
        <w:t>C</w:t>
      </w:r>
      <w:r w:rsidRPr="00E318E1">
        <w:rPr>
          <w:rFonts w:eastAsia="Times New Roman" w:cs="Times New Roman"/>
          <w:sz w:val="22"/>
        </w:rPr>
        <w:t>ommittee has been establishing procedures for the committee.</w:t>
      </w:r>
      <w:r w:rsidR="002742F3">
        <w:rPr>
          <w:rFonts w:eastAsia="Times New Roman" w:cs="Times New Roman"/>
          <w:sz w:val="22"/>
        </w:rPr>
        <w:t xml:space="preserve">  The UCC has also engaged in the following activities:  </w:t>
      </w:r>
    </w:p>
    <w:p w:rsidR="00B901DC" w:rsidRPr="00B901DC" w:rsidRDefault="00B901DC" w:rsidP="00B901DC">
      <w:pPr>
        <w:widowControl w:val="0"/>
        <w:spacing w:after="0"/>
        <w:ind w:left="720"/>
        <w:rPr>
          <w:rFonts w:eastAsia="Times New Roman" w:cs="Times New Roman"/>
          <w:sz w:val="22"/>
        </w:rPr>
      </w:pPr>
      <w:r w:rsidRPr="00B901DC">
        <w:rPr>
          <w:rFonts w:eastAsia="Times New Roman" w:cs="Times New Roman"/>
          <w:sz w:val="22"/>
        </w:rPr>
        <w:t>-Reviewed Gen Ed course proposals and student petitions.  </w:t>
      </w:r>
    </w:p>
    <w:p w:rsidR="00B901DC" w:rsidRPr="00B901DC" w:rsidRDefault="00B901DC" w:rsidP="00B901DC">
      <w:pPr>
        <w:widowControl w:val="0"/>
        <w:spacing w:after="0"/>
        <w:ind w:left="720"/>
        <w:rPr>
          <w:rFonts w:eastAsia="Times New Roman" w:cs="Times New Roman"/>
          <w:sz w:val="22"/>
        </w:rPr>
      </w:pPr>
      <w:r w:rsidRPr="00B901DC">
        <w:rPr>
          <w:rFonts w:eastAsia="Times New Roman" w:cs="Times New Roman"/>
          <w:sz w:val="22"/>
        </w:rPr>
        <w:t>-Reviewed new</w:t>
      </w:r>
      <w:r w:rsidR="002742F3">
        <w:rPr>
          <w:rFonts w:eastAsia="Times New Roman" w:cs="Times New Roman"/>
          <w:sz w:val="22"/>
        </w:rPr>
        <w:t xml:space="preserve"> program and course proposals as well as</w:t>
      </w:r>
      <w:r w:rsidRPr="00B901DC">
        <w:rPr>
          <w:rFonts w:eastAsia="Times New Roman" w:cs="Times New Roman"/>
          <w:sz w:val="22"/>
        </w:rPr>
        <w:t xml:space="preserve"> course changes.  </w:t>
      </w:r>
    </w:p>
    <w:p w:rsidR="00B901DC" w:rsidRPr="00B901DC" w:rsidRDefault="00B901DC" w:rsidP="00B901DC">
      <w:pPr>
        <w:widowControl w:val="0"/>
        <w:spacing w:after="0"/>
        <w:ind w:left="720"/>
        <w:rPr>
          <w:rFonts w:eastAsia="Times New Roman" w:cs="Times New Roman"/>
          <w:sz w:val="22"/>
        </w:rPr>
      </w:pPr>
      <w:r w:rsidRPr="00B901DC">
        <w:rPr>
          <w:rFonts w:eastAsia="Times New Roman" w:cs="Times New Roman"/>
          <w:sz w:val="22"/>
        </w:rPr>
        <w:t xml:space="preserve">-Removed </w:t>
      </w:r>
      <w:r w:rsidR="002742F3">
        <w:rPr>
          <w:rFonts w:eastAsia="Times New Roman" w:cs="Times New Roman"/>
          <w:sz w:val="22"/>
        </w:rPr>
        <w:t>UNIV 189 as a requirement, and d</w:t>
      </w:r>
      <w:r w:rsidRPr="00B901DC">
        <w:rPr>
          <w:rFonts w:eastAsia="Times New Roman" w:cs="Times New Roman"/>
          <w:sz w:val="22"/>
        </w:rPr>
        <w:t xml:space="preserve">ecreased the required number of college credits for a </w:t>
      </w:r>
      <w:r w:rsidRPr="00B901DC">
        <w:rPr>
          <w:rFonts w:eastAsia="Times New Roman" w:cs="Times New Roman"/>
          <w:sz w:val="22"/>
        </w:rPr>
        <w:tab/>
        <w:t>bachelor’s degree to 120 credits.</w:t>
      </w:r>
    </w:p>
    <w:p w:rsidR="00B901DC" w:rsidRPr="00B901DC" w:rsidRDefault="00B901DC" w:rsidP="00B901DC">
      <w:pPr>
        <w:widowControl w:val="0"/>
        <w:spacing w:after="0"/>
        <w:ind w:left="720"/>
        <w:rPr>
          <w:rFonts w:eastAsia="Times New Roman" w:cs="Times New Roman"/>
          <w:sz w:val="22"/>
        </w:rPr>
      </w:pPr>
      <w:r w:rsidRPr="00B901DC">
        <w:rPr>
          <w:rFonts w:eastAsia="Times New Roman" w:cs="Times New Roman"/>
          <w:sz w:val="22"/>
        </w:rPr>
        <w:t>-It should be noted that the UCC directs the Office of Registration and Records to “shred” stalled CourseLeaf courses and program proposals at the end of each academic year (following the May Faculty Senate meeting).  This activity is to ensure proposals are submitted on the most up-to-date proposal form and reflect current NDSU and NDUS policies and procedures.  </w:t>
      </w:r>
      <w:r w:rsidR="002742F3">
        <w:rPr>
          <w:rFonts w:eastAsia="Times New Roman" w:cs="Times New Roman"/>
          <w:sz w:val="22"/>
        </w:rPr>
        <w:t xml:space="preserve">The </w:t>
      </w:r>
      <w:r w:rsidRPr="00B901DC">
        <w:rPr>
          <w:rFonts w:eastAsia="Times New Roman" w:cs="Times New Roman"/>
          <w:sz w:val="22"/>
        </w:rPr>
        <w:t>UCC is also proposing deadline</w:t>
      </w:r>
      <w:r w:rsidR="00E318E1">
        <w:rPr>
          <w:rFonts w:eastAsia="Times New Roman" w:cs="Times New Roman"/>
          <w:sz w:val="22"/>
        </w:rPr>
        <w:t xml:space="preserve">s for accepting new course and </w:t>
      </w:r>
      <w:r w:rsidRPr="00B901DC">
        <w:rPr>
          <w:rFonts w:eastAsia="Times New Roman" w:cs="Times New Roman"/>
          <w:sz w:val="22"/>
        </w:rPr>
        <w:t>program submissions to facilitate the approval process.</w:t>
      </w:r>
    </w:p>
    <w:p w:rsidR="00B901DC" w:rsidRPr="00B901DC" w:rsidRDefault="00B901DC" w:rsidP="00B901DC">
      <w:pPr>
        <w:widowControl w:val="0"/>
        <w:spacing w:after="0"/>
        <w:ind w:left="720"/>
        <w:rPr>
          <w:rFonts w:eastAsia="Times New Roman" w:cs="Times New Roman"/>
          <w:sz w:val="22"/>
        </w:rPr>
      </w:pPr>
      <w:r w:rsidRPr="00B901DC">
        <w:rPr>
          <w:rFonts w:eastAsia="Times New Roman" w:cs="Times New Roman"/>
          <w:sz w:val="22"/>
        </w:rPr>
        <w:t>-The committee wi</w:t>
      </w:r>
      <w:r w:rsidR="00EA30FF">
        <w:rPr>
          <w:rFonts w:eastAsia="Times New Roman" w:cs="Times New Roman"/>
          <w:sz w:val="22"/>
        </w:rPr>
        <w:t>ll continue to review items through</w:t>
      </w:r>
      <w:r w:rsidRPr="00B901DC">
        <w:rPr>
          <w:rFonts w:eastAsia="Times New Roman" w:cs="Times New Roman"/>
          <w:sz w:val="22"/>
        </w:rPr>
        <w:t xml:space="preserve"> </w:t>
      </w:r>
      <w:r w:rsidR="00B16479">
        <w:rPr>
          <w:rFonts w:eastAsia="Times New Roman" w:cs="Times New Roman"/>
          <w:sz w:val="22"/>
        </w:rPr>
        <w:t>the</w:t>
      </w:r>
      <w:r w:rsidR="00EA30FF">
        <w:rPr>
          <w:rFonts w:eastAsia="Times New Roman" w:cs="Times New Roman"/>
          <w:sz w:val="22"/>
        </w:rPr>
        <w:t>ir</w:t>
      </w:r>
      <w:r w:rsidRPr="00B901DC">
        <w:rPr>
          <w:rFonts w:eastAsia="Times New Roman" w:cs="Times New Roman"/>
          <w:sz w:val="22"/>
        </w:rPr>
        <w:t xml:space="preserve"> last meeting on May 10th.  </w:t>
      </w:r>
      <w:r w:rsidR="00B16479">
        <w:rPr>
          <w:rFonts w:eastAsia="Times New Roman" w:cs="Times New Roman"/>
          <w:sz w:val="22"/>
        </w:rPr>
        <w:t>They</w:t>
      </w:r>
      <w:r w:rsidRPr="00B901DC">
        <w:rPr>
          <w:rFonts w:eastAsia="Times New Roman" w:cs="Times New Roman"/>
          <w:sz w:val="22"/>
        </w:rPr>
        <w:t xml:space="preserve"> will also be </w:t>
      </w:r>
      <w:r w:rsidR="00EA30FF">
        <w:rPr>
          <w:rFonts w:eastAsia="Times New Roman" w:cs="Times New Roman"/>
          <w:sz w:val="22"/>
        </w:rPr>
        <w:t>discussing the number of Gen Ed</w:t>
      </w:r>
      <w:r w:rsidRPr="00B901DC">
        <w:rPr>
          <w:rFonts w:eastAsia="Times New Roman" w:cs="Times New Roman"/>
          <w:sz w:val="22"/>
        </w:rPr>
        <w:t xml:space="preserve"> </w:t>
      </w:r>
      <w:r w:rsidR="002742F3">
        <w:rPr>
          <w:rFonts w:eastAsia="Times New Roman" w:cs="Times New Roman"/>
          <w:sz w:val="22"/>
        </w:rPr>
        <w:t xml:space="preserve">courses requited by </w:t>
      </w:r>
      <w:r w:rsidRPr="00B901DC">
        <w:rPr>
          <w:rFonts w:eastAsia="Times New Roman" w:cs="Times New Roman"/>
          <w:sz w:val="22"/>
        </w:rPr>
        <w:t>NDSU vs</w:t>
      </w:r>
      <w:r w:rsidR="00EA30FF">
        <w:rPr>
          <w:rFonts w:eastAsia="Times New Roman" w:cs="Times New Roman"/>
          <w:sz w:val="22"/>
        </w:rPr>
        <w:t>.</w:t>
      </w:r>
      <w:r w:rsidRPr="00B901DC">
        <w:rPr>
          <w:rFonts w:eastAsia="Times New Roman" w:cs="Times New Roman"/>
          <w:sz w:val="22"/>
        </w:rPr>
        <w:t xml:space="preserve"> </w:t>
      </w:r>
      <w:r w:rsidR="002742F3">
        <w:rPr>
          <w:rFonts w:eastAsia="Times New Roman" w:cs="Times New Roman"/>
          <w:sz w:val="22"/>
        </w:rPr>
        <w:t>s</w:t>
      </w:r>
      <w:r w:rsidRPr="00B901DC">
        <w:rPr>
          <w:rFonts w:eastAsia="Times New Roman" w:cs="Times New Roman"/>
          <w:sz w:val="22"/>
        </w:rPr>
        <w:t>tate requirements.</w:t>
      </w:r>
    </w:p>
    <w:p w:rsidR="007F3CD0" w:rsidRDefault="007F3CD0" w:rsidP="007F3CD0">
      <w:pPr>
        <w:widowControl w:val="0"/>
        <w:spacing w:after="0"/>
        <w:rPr>
          <w:rFonts w:eastAsia="Times New Roman"/>
          <w:sz w:val="22"/>
        </w:rPr>
      </w:pPr>
    </w:p>
    <w:p w:rsidR="00CB3CDC" w:rsidRPr="00AD5E7B" w:rsidRDefault="00FC1C7A" w:rsidP="002C5880">
      <w:pPr>
        <w:pStyle w:val="ListParagraph"/>
        <w:spacing w:after="0"/>
        <w:ind w:left="0"/>
        <w:rPr>
          <w:rFonts w:eastAsia="Times New Roman" w:cs="Times New Roman"/>
          <w:sz w:val="22"/>
        </w:rPr>
      </w:pPr>
      <w:r w:rsidRPr="00AD5E7B">
        <w:rPr>
          <w:rFonts w:eastAsia="Times New Roman" w:cs="Times New Roman"/>
          <w:sz w:val="22"/>
        </w:rPr>
        <w:t>Meeting a</w:t>
      </w:r>
      <w:r w:rsidR="00CB3CDC" w:rsidRPr="00AD5E7B">
        <w:rPr>
          <w:rFonts w:eastAsia="Times New Roman" w:cs="Times New Roman"/>
          <w:sz w:val="22"/>
        </w:rPr>
        <w:t>djourned</w:t>
      </w:r>
      <w:r w:rsidR="00E452CB">
        <w:rPr>
          <w:rFonts w:eastAsia="Times New Roman" w:cs="Times New Roman"/>
          <w:sz w:val="22"/>
        </w:rPr>
        <w:t xml:space="preserve"> at </w:t>
      </w:r>
      <w:r w:rsidR="006975B6">
        <w:rPr>
          <w:rFonts w:eastAsia="Times New Roman" w:cs="Times New Roman"/>
          <w:sz w:val="22"/>
        </w:rPr>
        <w:t>4:</w:t>
      </w:r>
      <w:r w:rsidR="004C3EDA">
        <w:rPr>
          <w:rFonts w:eastAsia="Times New Roman" w:cs="Times New Roman"/>
          <w:sz w:val="22"/>
        </w:rPr>
        <w:t>55</w:t>
      </w:r>
    </w:p>
    <w:p w:rsidR="00CB3CDC" w:rsidRPr="00AD5E7B" w:rsidRDefault="00CB3CDC" w:rsidP="002C5880">
      <w:pPr>
        <w:pStyle w:val="ListParagraph"/>
        <w:spacing w:after="0"/>
        <w:ind w:left="0"/>
        <w:rPr>
          <w:rFonts w:eastAsia="Times New Roman" w:cs="Times New Roman"/>
          <w:sz w:val="22"/>
        </w:rPr>
      </w:pPr>
    </w:p>
    <w:p w:rsidR="00CB3CDC" w:rsidRDefault="00FC1C7A" w:rsidP="002C5880">
      <w:pPr>
        <w:pStyle w:val="ListParagraph"/>
        <w:spacing w:after="0"/>
        <w:ind w:left="0"/>
        <w:rPr>
          <w:rFonts w:eastAsia="Times New Roman" w:cs="Times New Roman"/>
          <w:sz w:val="22"/>
        </w:rPr>
      </w:pPr>
      <w:r w:rsidRPr="00AD5E7B">
        <w:rPr>
          <w:rFonts w:eastAsia="Times New Roman" w:cs="Times New Roman"/>
          <w:sz w:val="22"/>
        </w:rPr>
        <w:t xml:space="preserve">Submitted by </w:t>
      </w:r>
      <w:r w:rsidR="00CB3CDC" w:rsidRPr="00AD5E7B">
        <w:rPr>
          <w:rFonts w:eastAsia="Times New Roman" w:cs="Times New Roman"/>
          <w:sz w:val="22"/>
        </w:rPr>
        <w:t>Lori Alvarez</w:t>
      </w:r>
    </w:p>
    <w:p w:rsidR="006C2FC1" w:rsidRDefault="006C2FC1" w:rsidP="002C5880">
      <w:pPr>
        <w:pStyle w:val="ListParagraph"/>
        <w:spacing w:after="0"/>
        <w:ind w:left="0"/>
        <w:rPr>
          <w:rFonts w:eastAsia="Times New Roman" w:cs="Times New Roman"/>
          <w:sz w:val="22"/>
        </w:rPr>
      </w:pPr>
    </w:p>
    <w:p w:rsidR="006C2FC1" w:rsidRDefault="006C2FC1" w:rsidP="002C5880">
      <w:pPr>
        <w:pStyle w:val="ListParagraph"/>
        <w:spacing w:after="0"/>
        <w:ind w:left="0"/>
        <w:rPr>
          <w:rFonts w:eastAsia="Times New Roman" w:cs="Times New Roman"/>
          <w:sz w:val="22"/>
        </w:rPr>
      </w:pPr>
    </w:p>
    <w:p w:rsidR="006C2FC1" w:rsidRDefault="006C2FC1" w:rsidP="002C5880">
      <w:pPr>
        <w:pStyle w:val="ListParagraph"/>
        <w:spacing w:after="0"/>
        <w:ind w:left="0"/>
        <w:rPr>
          <w:rFonts w:eastAsia="Times New Roman" w:cs="Times New Roman"/>
          <w:sz w:val="22"/>
        </w:rPr>
      </w:pPr>
    </w:p>
    <w:p w:rsidR="006C2FC1" w:rsidRPr="00D84426" w:rsidRDefault="006C2FC1" w:rsidP="00D84426">
      <w:pPr>
        <w:pStyle w:val="ListParagraph"/>
        <w:spacing w:after="0"/>
        <w:ind w:left="0"/>
        <w:rPr>
          <w:rFonts w:eastAsia="Times New Roman" w:cs="Times New Roman"/>
          <w:sz w:val="22"/>
        </w:rPr>
      </w:pPr>
      <w:r>
        <w:rPr>
          <w:rFonts w:eastAsia="Times New Roman" w:cs="Times New Roman"/>
          <w:sz w:val="22"/>
        </w:rPr>
        <w:br w:type="page"/>
      </w:r>
    </w:p>
    <w:p w:rsidR="006C2FC1" w:rsidRPr="00A63C89" w:rsidRDefault="006C2FC1" w:rsidP="006C2FC1">
      <w:pPr>
        <w:widowControl w:val="0"/>
        <w:tabs>
          <w:tab w:val="center" w:pos="4968"/>
        </w:tabs>
        <w:jc w:val="center"/>
        <w:rPr>
          <w:rFonts w:ascii="Arial" w:hAnsi="Arial" w:cs="Arial"/>
        </w:rPr>
      </w:pPr>
      <w:r>
        <w:rPr>
          <w:rFonts w:ascii="Arial" w:hAnsi="Arial" w:cs="Arial"/>
          <w:b/>
          <w:sz w:val="30"/>
        </w:rPr>
        <w:t xml:space="preserve">AHSS </w:t>
      </w:r>
      <w:r w:rsidRPr="00A63C89">
        <w:rPr>
          <w:rFonts w:ascii="Arial" w:hAnsi="Arial" w:cs="Arial"/>
          <w:b/>
          <w:sz w:val="30"/>
        </w:rPr>
        <w:t>Committee Elections</w:t>
      </w:r>
      <w:r>
        <w:rPr>
          <w:rFonts w:ascii="Arial" w:hAnsi="Arial" w:cs="Arial"/>
          <w:b/>
          <w:sz w:val="30"/>
        </w:rPr>
        <w:t xml:space="preserve"> – April 25, 2017</w:t>
      </w:r>
    </w:p>
    <w:p w:rsidR="006C2FC1" w:rsidRPr="006E583A" w:rsidRDefault="006C2FC1" w:rsidP="006C2FC1">
      <w:pPr>
        <w:widowControl w:val="0"/>
        <w:rPr>
          <w:rFonts w:ascii="Arial" w:hAnsi="Arial" w:cs="Arial"/>
          <w:sz w:val="22"/>
        </w:rPr>
      </w:pPr>
    </w:p>
    <w:p w:rsidR="006C2FC1" w:rsidRPr="00A63C89" w:rsidRDefault="006C2FC1" w:rsidP="006C2FC1">
      <w:pPr>
        <w:widowControl w:val="0"/>
        <w:rPr>
          <w:rFonts w:ascii="Arial" w:hAnsi="Arial" w:cs="Arial"/>
          <w:sz w:val="18"/>
        </w:rPr>
      </w:pPr>
    </w:p>
    <w:p w:rsidR="006C2FC1" w:rsidRPr="006C2FC1" w:rsidRDefault="006C2FC1" w:rsidP="006C2FC1">
      <w:pPr>
        <w:widowControl w:val="0"/>
        <w:ind w:left="720"/>
        <w:rPr>
          <w:rFonts w:ascii="Arial" w:hAnsi="Arial" w:cs="Arial"/>
          <w:sz w:val="22"/>
        </w:rPr>
      </w:pPr>
      <w:r w:rsidRPr="006C2FC1">
        <w:rPr>
          <w:rFonts w:ascii="Arial" w:hAnsi="Arial" w:cs="Arial"/>
          <w:b/>
          <w:sz w:val="22"/>
          <w:u w:val="single"/>
        </w:rPr>
        <w:t>Student Progress Committee</w:t>
      </w:r>
      <w:r w:rsidRPr="006C2FC1">
        <w:rPr>
          <w:rFonts w:ascii="Arial" w:hAnsi="Arial" w:cs="Arial"/>
          <w:sz w:val="22"/>
        </w:rPr>
        <w:t>: The faculty elected three members, two for three-year terms and one for a two-year term. Two members from Social Sciences and one member from Humanities (to fill expired terms of Thomas Ambrosio and Bradley Benton and to replace Jessica Jensen, who is moving into an administrative position).  Faculty from Arts and Modern Language were not eligible for nomination this year. Members for the Student Progress Committee for FY18 are:</w:t>
      </w:r>
    </w:p>
    <w:p w:rsidR="006C2FC1" w:rsidRPr="006C2FC1" w:rsidRDefault="006C2FC1" w:rsidP="006C2FC1">
      <w:pPr>
        <w:pStyle w:val="NoSpacing"/>
        <w:rPr>
          <w:rFonts w:ascii="Arial" w:hAnsi="Arial" w:cs="Arial"/>
          <w:sz w:val="22"/>
        </w:rPr>
      </w:pPr>
      <w:r w:rsidRPr="006C2FC1">
        <w:rPr>
          <w:rFonts w:ascii="Arial" w:hAnsi="Arial" w:cs="Arial"/>
          <w:sz w:val="22"/>
        </w:rPr>
        <w:tab/>
      </w:r>
      <w:r w:rsidRPr="006C2FC1">
        <w:rPr>
          <w:rFonts w:ascii="Arial" w:hAnsi="Arial" w:cs="Arial"/>
          <w:sz w:val="22"/>
        </w:rPr>
        <w:tab/>
        <w:t>Jessica Jung (Arts) – 1 year of term remaining</w:t>
      </w:r>
    </w:p>
    <w:p w:rsidR="006C2FC1" w:rsidRPr="006C2FC1" w:rsidRDefault="006C2FC1" w:rsidP="006C2FC1">
      <w:pPr>
        <w:pStyle w:val="NoSpacing"/>
        <w:ind w:left="720" w:firstLine="720"/>
        <w:rPr>
          <w:rFonts w:ascii="Arial" w:hAnsi="Arial" w:cs="Arial"/>
          <w:sz w:val="22"/>
        </w:rPr>
      </w:pPr>
      <w:r w:rsidRPr="006C2FC1">
        <w:rPr>
          <w:rFonts w:ascii="Arial" w:hAnsi="Arial" w:cs="Arial"/>
          <w:sz w:val="22"/>
        </w:rPr>
        <w:t>Carlos Hawley (Humanities) – 1 year of term remaining</w:t>
      </w:r>
    </w:p>
    <w:p w:rsidR="006C2FC1" w:rsidRPr="006C2FC1" w:rsidRDefault="006C2FC1" w:rsidP="006C2FC1">
      <w:pPr>
        <w:pStyle w:val="NoSpacing"/>
        <w:rPr>
          <w:rFonts w:ascii="Arial" w:hAnsi="Arial" w:cs="Arial"/>
          <w:sz w:val="22"/>
        </w:rPr>
      </w:pPr>
      <w:r w:rsidRPr="006C2FC1">
        <w:rPr>
          <w:rFonts w:ascii="Arial" w:hAnsi="Arial" w:cs="Arial"/>
          <w:sz w:val="22"/>
        </w:rPr>
        <w:tab/>
      </w:r>
      <w:r w:rsidRPr="006C2FC1">
        <w:rPr>
          <w:rFonts w:ascii="Arial" w:hAnsi="Arial" w:cs="Arial"/>
          <w:sz w:val="22"/>
        </w:rPr>
        <w:tab/>
        <w:t>Pamela Emanuelson (Social Sciences) – 2 years of term remaining</w:t>
      </w:r>
    </w:p>
    <w:p w:rsidR="006C2FC1" w:rsidRPr="006C2FC1" w:rsidRDefault="006C2FC1" w:rsidP="006C2FC1">
      <w:pPr>
        <w:pStyle w:val="NoSpacing"/>
        <w:rPr>
          <w:rFonts w:ascii="Arial" w:hAnsi="Arial" w:cs="Arial"/>
          <w:sz w:val="22"/>
        </w:rPr>
      </w:pPr>
      <w:r w:rsidRPr="006C2FC1">
        <w:rPr>
          <w:rFonts w:ascii="Arial" w:hAnsi="Arial" w:cs="Arial"/>
          <w:sz w:val="22"/>
        </w:rPr>
        <w:tab/>
      </w:r>
      <w:r w:rsidRPr="006C2FC1">
        <w:rPr>
          <w:rFonts w:ascii="Arial" w:hAnsi="Arial" w:cs="Arial"/>
          <w:sz w:val="22"/>
        </w:rPr>
        <w:tab/>
        <w:t>Cassie Koegh (Arts) 2 years of term remaining</w:t>
      </w:r>
    </w:p>
    <w:p w:rsidR="006C2FC1" w:rsidRPr="006C2FC1" w:rsidRDefault="006C2FC1" w:rsidP="006C2FC1">
      <w:pPr>
        <w:pStyle w:val="NoSpacing"/>
        <w:rPr>
          <w:rFonts w:ascii="Arial" w:hAnsi="Arial" w:cs="Arial"/>
          <w:sz w:val="22"/>
        </w:rPr>
      </w:pPr>
      <w:r w:rsidRPr="006C2FC1">
        <w:rPr>
          <w:rFonts w:ascii="Arial" w:hAnsi="Arial" w:cs="Arial"/>
          <w:sz w:val="22"/>
        </w:rPr>
        <w:tab/>
      </w:r>
      <w:r w:rsidRPr="006C2FC1">
        <w:rPr>
          <w:rFonts w:ascii="Arial" w:hAnsi="Arial" w:cs="Arial"/>
          <w:sz w:val="22"/>
        </w:rPr>
        <w:tab/>
        <w:t>Anne Blankenship (Humanities) – 3 years of term remaining</w:t>
      </w:r>
    </w:p>
    <w:p w:rsidR="006C2FC1" w:rsidRPr="006C2FC1" w:rsidRDefault="006C2FC1" w:rsidP="006C2FC1">
      <w:pPr>
        <w:pStyle w:val="NoSpacing"/>
        <w:rPr>
          <w:rFonts w:ascii="Arial" w:hAnsi="Arial" w:cs="Arial"/>
          <w:sz w:val="22"/>
        </w:rPr>
      </w:pPr>
      <w:r w:rsidRPr="006C2FC1">
        <w:rPr>
          <w:rFonts w:ascii="Arial" w:hAnsi="Arial" w:cs="Arial"/>
          <w:sz w:val="22"/>
        </w:rPr>
        <w:tab/>
      </w:r>
      <w:r w:rsidRPr="006C2FC1">
        <w:rPr>
          <w:rFonts w:ascii="Arial" w:hAnsi="Arial" w:cs="Arial"/>
          <w:sz w:val="22"/>
        </w:rPr>
        <w:tab/>
        <w:t>David Westerman (Social Sciences) – 3 years of term remaining</w:t>
      </w:r>
    </w:p>
    <w:p w:rsidR="006C2FC1" w:rsidRPr="006C2FC1" w:rsidRDefault="006C2FC1" w:rsidP="006C2FC1">
      <w:pPr>
        <w:widowControl w:val="0"/>
        <w:rPr>
          <w:rFonts w:ascii="Arial" w:hAnsi="Arial" w:cs="Arial"/>
          <w:sz w:val="22"/>
        </w:rPr>
      </w:pPr>
      <w:r w:rsidRPr="006C2FC1">
        <w:rPr>
          <w:rFonts w:ascii="Arial" w:hAnsi="Arial" w:cs="Arial"/>
          <w:sz w:val="22"/>
        </w:rPr>
        <w:tab/>
      </w:r>
      <w:r w:rsidRPr="006C2FC1">
        <w:rPr>
          <w:rFonts w:ascii="Arial" w:hAnsi="Arial" w:cs="Arial"/>
          <w:sz w:val="22"/>
        </w:rPr>
        <w:tab/>
      </w:r>
      <w:r w:rsidRPr="006C2FC1">
        <w:rPr>
          <w:rFonts w:ascii="Arial" w:hAnsi="Arial" w:cs="Arial"/>
          <w:sz w:val="22"/>
        </w:rPr>
        <w:tab/>
      </w:r>
      <w:r w:rsidRPr="006C2FC1">
        <w:rPr>
          <w:rFonts w:ascii="Arial" w:hAnsi="Arial" w:cs="Arial"/>
          <w:sz w:val="22"/>
        </w:rPr>
        <w:tab/>
      </w:r>
    </w:p>
    <w:p w:rsidR="006C2FC1" w:rsidRPr="006C2FC1" w:rsidRDefault="006C2FC1" w:rsidP="006C2FC1">
      <w:pPr>
        <w:widowControl w:val="0"/>
        <w:ind w:left="720" w:hanging="720"/>
        <w:rPr>
          <w:rFonts w:ascii="Arial" w:hAnsi="Arial" w:cs="Arial"/>
          <w:sz w:val="22"/>
        </w:rPr>
      </w:pPr>
      <w:r w:rsidRPr="006C2FC1">
        <w:rPr>
          <w:rFonts w:ascii="Arial" w:hAnsi="Arial" w:cs="Arial"/>
          <w:sz w:val="22"/>
        </w:rPr>
        <w:tab/>
      </w:r>
      <w:r w:rsidRPr="006C2FC1">
        <w:rPr>
          <w:rFonts w:ascii="Arial" w:hAnsi="Arial" w:cs="Arial"/>
          <w:b/>
          <w:sz w:val="22"/>
          <w:u w:val="single"/>
        </w:rPr>
        <w:t>Policy and Planning Committee</w:t>
      </w:r>
      <w:r w:rsidRPr="006C2FC1">
        <w:rPr>
          <w:rFonts w:ascii="Arial" w:hAnsi="Arial" w:cs="Arial"/>
          <w:sz w:val="22"/>
        </w:rPr>
        <w:t>:  The faculty elected three members, two for three-year terms and one for a one-year term.  One member from Humanities, one from Arts and one from Social Sciences (to fill expired terms of Dennis Cooley and Michael Weber and replace Nan Yu).  Faculty from Theatre Arts, Modern Languages and Sociology/Anthropology were not eligible for nomination this year. Members of the Policy and Planning Committee for FY18 are:</w:t>
      </w:r>
    </w:p>
    <w:p w:rsidR="006C2FC1" w:rsidRPr="006C2FC1" w:rsidRDefault="006C2FC1" w:rsidP="006C2FC1">
      <w:pPr>
        <w:pStyle w:val="NoSpacing"/>
        <w:rPr>
          <w:rFonts w:ascii="Arial" w:hAnsi="Arial" w:cs="Arial"/>
          <w:sz w:val="22"/>
        </w:rPr>
      </w:pPr>
      <w:r w:rsidRPr="006C2FC1">
        <w:rPr>
          <w:rFonts w:ascii="Arial" w:hAnsi="Arial" w:cs="Arial"/>
          <w:sz w:val="22"/>
        </w:rPr>
        <w:tab/>
      </w:r>
      <w:r w:rsidRPr="006C2FC1">
        <w:rPr>
          <w:rFonts w:ascii="Arial" w:hAnsi="Arial" w:cs="Arial"/>
          <w:sz w:val="22"/>
        </w:rPr>
        <w:tab/>
        <w:t>Hardy Koenig (Arts) – 1 year of term remaining</w:t>
      </w:r>
    </w:p>
    <w:p w:rsidR="006C2FC1" w:rsidRPr="006C2FC1" w:rsidRDefault="006C2FC1" w:rsidP="006C2FC1">
      <w:pPr>
        <w:pStyle w:val="NoSpacing"/>
        <w:rPr>
          <w:rFonts w:ascii="Arial" w:hAnsi="Arial" w:cs="Arial"/>
          <w:sz w:val="22"/>
        </w:rPr>
      </w:pPr>
      <w:r w:rsidRPr="006C2FC1">
        <w:rPr>
          <w:rFonts w:ascii="Arial" w:hAnsi="Arial" w:cs="Arial"/>
          <w:sz w:val="22"/>
        </w:rPr>
        <w:tab/>
      </w:r>
      <w:r w:rsidRPr="006C2FC1">
        <w:rPr>
          <w:rFonts w:ascii="Arial" w:hAnsi="Arial" w:cs="Arial"/>
          <w:sz w:val="22"/>
        </w:rPr>
        <w:tab/>
        <w:t>Sarah Bundy (Social Sciences) – 1 year of term remaining</w:t>
      </w:r>
    </w:p>
    <w:p w:rsidR="006C2FC1" w:rsidRPr="006C2FC1" w:rsidRDefault="006C2FC1" w:rsidP="006C2FC1">
      <w:pPr>
        <w:pStyle w:val="NoSpacing"/>
        <w:rPr>
          <w:rFonts w:ascii="Arial" w:hAnsi="Arial" w:cs="Arial"/>
          <w:sz w:val="22"/>
        </w:rPr>
      </w:pPr>
      <w:r w:rsidRPr="006C2FC1">
        <w:rPr>
          <w:rFonts w:ascii="Arial" w:hAnsi="Arial" w:cs="Arial"/>
          <w:sz w:val="22"/>
        </w:rPr>
        <w:tab/>
      </w:r>
      <w:r w:rsidRPr="006C2FC1">
        <w:rPr>
          <w:rFonts w:ascii="Arial" w:hAnsi="Arial" w:cs="Arial"/>
          <w:sz w:val="22"/>
        </w:rPr>
        <w:tab/>
        <w:t>Jeanne Hageman (Humanities) – 2 years of term remaining</w:t>
      </w:r>
    </w:p>
    <w:p w:rsidR="006C2FC1" w:rsidRPr="006C2FC1" w:rsidRDefault="006C2FC1" w:rsidP="006C2FC1">
      <w:pPr>
        <w:pStyle w:val="NoSpacing"/>
        <w:rPr>
          <w:rFonts w:ascii="Arial" w:hAnsi="Arial" w:cs="Arial"/>
          <w:sz w:val="22"/>
        </w:rPr>
      </w:pPr>
      <w:r w:rsidRPr="006C2FC1">
        <w:rPr>
          <w:rFonts w:ascii="Arial" w:hAnsi="Arial" w:cs="Arial"/>
          <w:sz w:val="22"/>
        </w:rPr>
        <w:tab/>
      </w:r>
      <w:r w:rsidRPr="006C2FC1">
        <w:rPr>
          <w:rFonts w:ascii="Arial" w:hAnsi="Arial" w:cs="Arial"/>
          <w:sz w:val="22"/>
        </w:rPr>
        <w:tab/>
        <w:t>Gina Kelly (Social Sciences) – 2 years of term remaining</w:t>
      </w:r>
    </w:p>
    <w:p w:rsidR="006C2FC1" w:rsidRPr="006C2FC1" w:rsidRDefault="006C2FC1" w:rsidP="006C2FC1">
      <w:pPr>
        <w:pStyle w:val="NoSpacing"/>
        <w:rPr>
          <w:rFonts w:ascii="Arial" w:hAnsi="Arial" w:cs="Arial"/>
          <w:sz w:val="22"/>
        </w:rPr>
      </w:pPr>
      <w:r w:rsidRPr="006C2FC1">
        <w:rPr>
          <w:rFonts w:ascii="Arial" w:hAnsi="Arial" w:cs="Arial"/>
          <w:sz w:val="22"/>
        </w:rPr>
        <w:tab/>
      </w:r>
      <w:r w:rsidRPr="006C2FC1">
        <w:rPr>
          <w:rFonts w:ascii="Arial" w:hAnsi="Arial" w:cs="Arial"/>
          <w:sz w:val="22"/>
        </w:rPr>
        <w:tab/>
        <w:t>Tyler Wottrich (Arts) – 3 years of term remaining</w:t>
      </w:r>
    </w:p>
    <w:p w:rsidR="006C2FC1" w:rsidRPr="006C2FC1" w:rsidRDefault="006C2FC1" w:rsidP="006C2FC1">
      <w:pPr>
        <w:pStyle w:val="NoSpacing"/>
        <w:rPr>
          <w:rFonts w:ascii="Arial" w:hAnsi="Arial" w:cs="Arial"/>
          <w:sz w:val="22"/>
        </w:rPr>
      </w:pPr>
      <w:r w:rsidRPr="006C2FC1">
        <w:rPr>
          <w:rFonts w:ascii="Arial" w:hAnsi="Arial" w:cs="Arial"/>
          <w:sz w:val="22"/>
        </w:rPr>
        <w:tab/>
      </w:r>
      <w:r w:rsidRPr="006C2FC1">
        <w:rPr>
          <w:rFonts w:ascii="Arial" w:hAnsi="Arial" w:cs="Arial"/>
          <w:sz w:val="22"/>
        </w:rPr>
        <w:tab/>
        <w:t>Bruce Maylath (Humanities) – 3 years of term remaining</w:t>
      </w:r>
    </w:p>
    <w:p w:rsidR="006C2FC1" w:rsidRPr="006C2FC1" w:rsidRDefault="006C2FC1" w:rsidP="006C2FC1">
      <w:pPr>
        <w:widowControl w:val="0"/>
        <w:rPr>
          <w:rFonts w:ascii="Arial" w:hAnsi="Arial" w:cs="Arial"/>
          <w:sz w:val="22"/>
        </w:rPr>
      </w:pPr>
    </w:p>
    <w:p w:rsidR="006C2FC1" w:rsidRPr="006C2FC1" w:rsidRDefault="006C2FC1" w:rsidP="006C2FC1">
      <w:pPr>
        <w:widowControl w:val="0"/>
        <w:ind w:left="720" w:hanging="720"/>
        <w:rPr>
          <w:rFonts w:ascii="Arial" w:hAnsi="Arial" w:cs="Arial"/>
          <w:sz w:val="22"/>
        </w:rPr>
      </w:pPr>
      <w:r w:rsidRPr="006C2FC1">
        <w:rPr>
          <w:rFonts w:ascii="Arial" w:hAnsi="Arial" w:cs="Arial"/>
          <w:b/>
          <w:sz w:val="22"/>
        </w:rPr>
        <w:tab/>
      </w:r>
      <w:r w:rsidRPr="006C2FC1">
        <w:rPr>
          <w:rFonts w:ascii="Arial" w:hAnsi="Arial" w:cs="Arial"/>
          <w:b/>
          <w:sz w:val="22"/>
          <w:u w:val="single"/>
        </w:rPr>
        <w:t>Curriculum Committee</w:t>
      </w:r>
      <w:r w:rsidRPr="006C2FC1">
        <w:rPr>
          <w:rFonts w:ascii="Arial" w:hAnsi="Arial" w:cs="Arial"/>
          <w:sz w:val="22"/>
        </w:rPr>
        <w:t xml:space="preserve">: The faculty elected two members for three-year terms– one member from Humanities and one from Social Sciences (to fill expired terms of Angela Smith and Pamela Emanuelson).  Faculty from Arts, Communication, and English were not eligible for nomination this year. Members of the Curriculum Committee for FY18 are: </w:t>
      </w:r>
    </w:p>
    <w:p w:rsidR="006C2FC1" w:rsidRPr="006C2FC1" w:rsidRDefault="006C2FC1" w:rsidP="006C2FC1">
      <w:pPr>
        <w:pStyle w:val="NoSpacing"/>
      </w:pPr>
      <w:r w:rsidRPr="006C2FC1">
        <w:tab/>
      </w:r>
      <w:r w:rsidRPr="006C2FC1">
        <w:tab/>
        <w:t>Mike Christenson (Arts) – 1 year of term remaining</w:t>
      </w:r>
    </w:p>
    <w:p w:rsidR="006C2FC1" w:rsidRPr="006C2FC1" w:rsidRDefault="006C2FC1" w:rsidP="006C2FC1">
      <w:pPr>
        <w:pStyle w:val="NoSpacing"/>
      </w:pPr>
      <w:r w:rsidRPr="006C2FC1">
        <w:tab/>
      </w:r>
      <w:r w:rsidRPr="006C2FC1">
        <w:tab/>
        <w:t>Charles Okigbo (Social Sciences) – 1 year of term remaining</w:t>
      </w:r>
    </w:p>
    <w:p w:rsidR="006C2FC1" w:rsidRPr="006C2FC1" w:rsidRDefault="006C2FC1" w:rsidP="006C2FC1">
      <w:pPr>
        <w:pStyle w:val="NoSpacing"/>
      </w:pPr>
      <w:r w:rsidRPr="006C2FC1">
        <w:tab/>
      </w:r>
      <w:r w:rsidRPr="006C2FC1">
        <w:tab/>
        <w:t>Kelly Sassi (Humanities) – 2 years of term remaining</w:t>
      </w:r>
    </w:p>
    <w:p w:rsidR="006C2FC1" w:rsidRPr="006C2FC1" w:rsidRDefault="006C2FC1" w:rsidP="006C2FC1">
      <w:pPr>
        <w:pStyle w:val="NoSpacing"/>
      </w:pPr>
      <w:r w:rsidRPr="006C2FC1">
        <w:tab/>
      </w:r>
      <w:r w:rsidRPr="006C2FC1">
        <w:tab/>
        <w:t>Rooth Varland (Arts) – 2 years of term remaining</w:t>
      </w:r>
    </w:p>
    <w:p w:rsidR="006C2FC1" w:rsidRPr="006C2FC1" w:rsidRDefault="006C2FC1" w:rsidP="006C2FC1">
      <w:pPr>
        <w:pStyle w:val="NoSpacing"/>
      </w:pPr>
      <w:r w:rsidRPr="006C2FC1">
        <w:tab/>
      </w:r>
      <w:r w:rsidRPr="006C2FC1">
        <w:tab/>
        <w:t>John Cox (Humanities) – 3 years of term remaining</w:t>
      </w:r>
    </w:p>
    <w:p w:rsidR="006C2FC1" w:rsidRPr="006C2FC1" w:rsidRDefault="006C2FC1" w:rsidP="006C2FC1">
      <w:pPr>
        <w:pStyle w:val="NoSpacing"/>
      </w:pPr>
      <w:r w:rsidRPr="006C2FC1">
        <w:tab/>
      </w:r>
      <w:r w:rsidRPr="006C2FC1">
        <w:tab/>
        <w:t xml:space="preserve">Gurt Ge (Social Sciences) – 3 years of term remaining </w:t>
      </w:r>
    </w:p>
    <w:p w:rsidR="006C2FC1" w:rsidRPr="006C2FC1" w:rsidRDefault="006C2FC1" w:rsidP="006C2FC1">
      <w:pPr>
        <w:widowControl w:val="0"/>
        <w:rPr>
          <w:rFonts w:ascii="Arial" w:hAnsi="Arial" w:cs="Arial"/>
          <w:sz w:val="22"/>
        </w:rPr>
      </w:pPr>
    </w:p>
    <w:p w:rsidR="00D84426" w:rsidRDefault="00D84426" w:rsidP="00D84426">
      <w:pPr>
        <w:widowControl w:val="0"/>
        <w:rPr>
          <w:rFonts w:ascii="Arial" w:hAnsi="Arial" w:cs="Arial"/>
          <w:sz w:val="22"/>
        </w:rPr>
      </w:pPr>
    </w:p>
    <w:p w:rsidR="00D84426" w:rsidRDefault="00D84426" w:rsidP="00D84426">
      <w:pPr>
        <w:widowControl w:val="0"/>
        <w:rPr>
          <w:rFonts w:ascii="Arial" w:hAnsi="Arial" w:cs="Arial"/>
          <w:sz w:val="22"/>
        </w:rPr>
      </w:pPr>
    </w:p>
    <w:p w:rsidR="00D84426" w:rsidRDefault="00D84426" w:rsidP="00D84426">
      <w:pPr>
        <w:widowControl w:val="0"/>
        <w:rPr>
          <w:rFonts w:ascii="Arial" w:hAnsi="Arial" w:cs="Arial"/>
          <w:sz w:val="22"/>
        </w:rPr>
      </w:pPr>
    </w:p>
    <w:p w:rsidR="00D84426" w:rsidRDefault="00D84426" w:rsidP="00D84426">
      <w:pPr>
        <w:widowControl w:val="0"/>
        <w:rPr>
          <w:rFonts w:ascii="Arial" w:hAnsi="Arial" w:cs="Arial"/>
          <w:sz w:val="22"/>
        </w:rPr>
      </w:pPr>
    </w:p>
    <w:p w:rsidR="00D84426" w:rsidRDefault="00D84426" w:rsidP="00D84426">
      <w:pPr>
        <w:widowControl w:val="0"/>
        <w:rPr>
          <w:rFonts w:ascii="Arial" w:hAnsi="Arial" w:cs="Arial"/>
          <w:sz w:val="22"/>
        </w:rPr>
      </w:pPr>
    </w:p>
    <w:p w:rsidR="006C2FC1" w:rsidRPr="006C2FC1" w:rsidRDefault="006C2FC1" w:rsidP="00D84426">
      <w:pPr>
        <w:widowControl w:val="0"/>
        <w:ind w:left="720"/>
        <w:rPr>
          <w:rFonts w:ascii="Arial" w:hAnsi="Arial" w:cs="Arial"/>
          <w:sz w:val="22"/>
        </w:rPr>
      </w:pPr>
      <w:r w:rsidRPr="006C2FC1">
        <w:rPr>
          <w:rFonts w:ascii="Arial" w:hAnsi="Arial" w:cs="Arial"/>
          <w:b/>
          <w:sz w:val="22"/>
          <w:u w:val="single"/>
        </w:rPr>
        <w:t xml:space="preserve">Faculty/Lecturer Recognition Committee: </w:t>
      </w:r>
      <w:r w:rsidRPr="006C2FC1">
        <w:rPr>
          <w:rFonts w:ascii="Arial" w:hAnsi="Arial" w:cs="Arial"/>
          <w:sz w:val="22"/>
        </w:rPr>
        <w:t xml:space="preserve"> The College elected two members for three-year terms--one from Arts and one from Social Sciences, to replace Charlette Moe and Nickolas Bauroth.  Faculty from Architecture and Landscape Architecture, Humanities, and Communication were not eligible for nomination this year. Members of the Faculty/Lecturer Recognition Committee for FY18 are:</w:t>
      </w:r>
    </w:p>
    <w:p w:rsidR="006C2FC1" w:rsidRPr="006C2FC1" w:rsidRDefault="006C2FC1" w:rsidP="00D84426">
      <w:pPr>
        <w:pStyle w:val="NoSpacing"/>
        <w:ind w:left="720" w:firstLine="720"/>
        <w:rPr>
          <w:rFonts w:ascii="Arial" w:hAnsi="Arial" w:cs="Arial"/>
          <w:sz w:val="22"/>
        </w:rPr>
      </w:pPr>
      <w:r w:rsidRPr="006C2FC1">
        <w:rPr>
          <w:rFonts w:ascii="Arial" w:hAnsi="Arial" w:cs="Arial"/>
          <w:sz w:val="22"/>
        </w:rPr>
        <w:t>Regin Schwaen (Arts) – 1 year of term remaining</w:t>
      </w:r>
    </w:p>
    <w:p w:rsidR="006C2FC1" w:rsidRPr="006C2FC1" w:rsidRDefault="006C2FC1" w:rsidP="006C2FC1">
      <w:pPr>
        <w:pStyle w:val="NoSpacing"/>
        <w:rPr>
          <w:rFonts w:ascii="Arial" w:hAnsi="Arial" w:cs="Arial"/>
          <w:sz w:val="22"/>
        </w:rPr>
      </w:pPr>
      <w:r w:rsidRPr="006C2FC1">
        <w:rPr>
          <w:rFonts w:ascii="Arial" w:hAnsi="Arial" w:cs="Arial"/>
          <w:sz w:val="22"/>
        </w:rPr>
        <w:tab/>
      </w:r>
      <w:r w:rsidRPr="006C2FC1">
        <w:rPr>
          <w:rFonts w:ascii="Arial" w:hAnsi="Arial" w:cs="Arial"/>
          <w:sz w:val="22"/>
        </w:rPr>
        <w:tab/>
        <w:t>Carlos Hawley (Humanities) – 1 year of term remaining</w:t>
      </w:r>
    </w:p>
    <w:p w:rsidR="006C2FC1" w:rsidRPr="006C2FC1" w:rsidRDefault="006C2FC1" w:rsidP="006C2FC1">
      <w:pPr>
        <w:pStyle w:val="NoSpacing"/>
        <w:rPr>
          <w:rFonts w:ascii="Arial" w:hAnsi="Arial" w:cs="Arial"/>
          <w:sz w:val="22"/>
        </w:rPr>
      </w:pPr>
      <w:r w:rsidRPr="006C2FC1">
        <w:rPr>
          <w:rFonts w:ascii="Arial" w:hAnsi="Arial" w:cs="Arial"/>
          <w:sz w:val="22"/>
        </w:rPr>
        <w:tab/>
      </w:r>
      <w:r w:rsidRPr="006C2FC1">
        <w:rPr>
          <w:rFonts w:ascii="Arial" w:hAnsi="Arial" w:cs="Arial"/>
          <w:sz w:val="22"/>
        </w:rPr>
        <w:tab/>
        <w:t>Tracey Barrett (Humanities) – 2 years of term remaining</w:t>
      </w:r>
    </w:p>
    <w:p w:rsidR="006C2FC1" w:rsidRPr="006C2FC1" w:rsidRDefault="006C2FC1" w:rsidP="006C2FC1">
      <w:pPr>
        <w:pStyle w:val="NoSpacing"/>
        <w:rPr>
          <w:rFonts w:ascii="Arial" w:hAnsi="Arial" w:cs="Arial"/>
          <w:sz w:val="22"/>
        </w:rPr>
      </w:pPr>
      <w:r w:rsidRPr="006C2FC1">
        <w:rPr>
          <w:rFonts w:ascii="Arial" w:hAnsi="Arial" w:cs="Arial"/>
          <w:sz w:val="22"/>
        </w:rPr>
        <w:tab/>
      </w:r>
      <w:r w:rsidRPr="006C2FC1">
        <w:rPr>
          <w:rFonts w:ascii="Arial" w:hAnsi="Arial" w:cs="Arial"/>
          <w:sz w:val="22"/>
        </w:rPr>
        <w:tab/>
        <w:t>Ross Collins (Social Sciences) – 2 years of term remaining</w:t>
      </w:r>
    </w:p>
    <w:p w:rsidR="006C2FC1" w:rsidRPr="006C2FC1" w:rsidRDefault="006C2FC1" w:rsidP="006C2FC1">
      <w:pPr>
        <w:pStyle w:val="NoSpacing"/>
        <w:rPr>
          <w:rFonts w:ascii="Arial" w:hAnsi="Arial" w:cs="Arial"/>
          <w:sz w:val="22"/>
        </w:rPr>
      </w:pPr>
      <w:r w:rsidRPr="006C2FC1">
        <w:rPr>
          <w:rFonts w:ascii="Arial" w:hAnsi="Arial" w:cs="Arial"/>
          <w:sz w:val="22"/>
        </w:rPr>
        <w:tab/>
      </w:r>
      <w:r w:rsidRPr="006C2FC1">
        <w:rPr>
          <w:rFonts w:ascii="Arial" w:hAnsi="Arial" w:cs="Arial"/>
          <w:sz w:val="22"/>
        </w:rPr>
        <w:tab/>
        <w:t xml:space="preserve">David Swenson (Arts) – 3 years of term remaining </w:t>
      </w:r>
    </w:p>
    <w:p w:rsidR="006C2FC1" w:rsidRPr="006C2FC1" w:rsidRDefault="006C2FC1" w:rsidP="006C2FC1">
      <w:pPr>
        <w:pStyle w:val="NoSpacing"/>
        <w:rPr>
          <w:rFonts w:ascii="Arial" w:hAnsi="Arial" w:cs="Arial"/>
          <w:sz w:val="22"/>
        </w:rPr>
      </w:pPr>
      <w:r w:rsidRPr="006C2FC1">
        <w:rPr>
          <w:rFonts w:ascii="Arial" w:hAnsi="Arial" w:cs="Arial"/>
          <w:sz w:val="22"/>
        </w:rPr>
        <w:tab/>
      </w:r>
      <w:r w:rsidRPr="006C2FC1">
        <w:rPr>
          <w:rFonts w:ascii="Arial" w:hAnsi="Arial" w:cs="Arial"/>
          <w:sz w:val="22"/>
        </w:rPr>
        <w:tab/>
        <w:t xml:space="preserve">Michael Yellowbird (Social Sciences) – 3 years of term remaining </w:t>
      </w:r>
    </w:p>
    <w:p w:rsidR="006C2FC1" w:rsidRPr="006C2FC1" w:rsidRDefault="006C2FC1" w:rsidP="006C2FC1">
      <w:pPr>
        <w:widowControl w:val="0"/>
        <w:rPr>
          <w:rFonts w:ascii="Arial" w:hAnsi="Arial" w:cs="Arial"/>
          <w:sz w:val="22"/>
        </w:rPr>
      </w:pPr>
      <w:r w:rsidRPr="006C2FC1">
        <w:rPr>
          <w:rFonts w:ascii="Arial" w:hAnsi="Arial" w:cs="Arial"/>
          <w:sz w:val="22"/>
        </w:rPr>
        <w:tab/>
      </w:r>
    </w:p>
    <w:p w:rsidR="006C2FC1" w:rsidRPr="00D84426" w:rsidRDefault="006C2FC1" w:rsidP="00D84426">
      <w:pPr>
        <w:widowControl w:val="0"/>
        <w:ind w:left="720"/>
        <w:rPr>
          <w:rFonts w:ascii="Arial" w:hAnsi="Arial" w:cs="Arial"/>
          <w:sz w:val="22"/>
        </w:rPr>
      </w:pPr>
      <w:r w:rsidRPr="006C2FC1">
        <w:rPr>
          <w:rFonts w:ascii="Arial" w:hAnsi="Arial" w:cs="Arial"/>
          <w:b/>
          <w:sz w:val="22"/>
          <w:u w:val="single"/>
        </w:rPr>
        <w:t>Promotion, Tenure, and Evaluation Committee</w:t>
      </w:r>
      <w:r w:rsidRPr="006C2FC1">
        <w:rPr>
          <w:rFonts w:ascii="Arial" w:hAnsi="Arial" w:cs="Arial"/>
          <w:sz w:val="22"/>
          <w:u w:val="single"/>
        </w:rPr>
        <w:t xml:space="preserve">: </w:t>
      </w:r>
      <w:r w:rsidRPr="006C2FC1">
        <w:rPr>
          <w:rFonts w:ascii="Arial" w:hAnsi="Arial" w:cs="Arial"/>
          <w:sz w:val="22"/>
        </w:rPr>
        <w:t xml:space="preserve">The faculty elected two members for three-year terms–one member from Arts and one from Humanities. Committee members whose terms expire this year and are not eligible for re-election are Bruce Maylath and Sigurd Johnson.  Faculty from Social Sciences, History, Philosophy, and Religious Studies, and Visual Arts were not eligible for nomination this year. Members of the PTE committee for FY18 are: </w:t>
      </w:r>
    </w:p>
    <w:p w:rsidR="006C2FC1" w:rsidRPr="006C2FC1" w:rsidRDefault="006C2FC1" w:rsidP="006C2FC1">
      <w:pPr>
        <w:pStyle w:val="NoSpacing"/>
      </w:pPr>
      <w:r w:rsidRPr="006C2FC1">
        <w:tab/>
      </w:r>
      <w:r w:rsidRPr="006C2FC1">
        <w:tab/>
        <w:t>Thomas Ambrosio (Social Sciences) – 1 year of term remaining</w:t>
      </w:r>
    </w:p>
    <w:p w:rsidR="006C2FC1" w:rsidRPr="006C2FC1" w:rsidRDefault="006C2FC1" w:rsidP="006C2FC1">
      <w:pPr>
        <w:pStyle w:val="NoSpacing"/>
      </w:pPr>
      <w:r w:rsidRPr="006C2FC1">
        <w:tab/>
      </w:r>
      <w:r w:rsidRPr="006C2FC1">
        <w:tab/>
        <w:t>Tracey Barrett (Humanities) – 1 year of term remaining</w:t>
      </w:r>
    </w:p>
    <w:p w:rsidR="006C2FC1" w:rsidRPr="006C2FC1" w:rsidRDefault="006C2FC1" w:rsidP="006C2FC1">
      <w:pPr>
        <w:pStyle w:val="NoSpacing"/>
      </w:pPr>
      <w:r w:rsidRPr="006C2FC1">
        <w:tab/>
      </w:r>
      <w:r w:rsidRPr="006C2FC1">
        <w:tab/>
        <w:t>Elizabeth Crawford (Social Sciences) – 2 years of term remaining</w:t>
      </w:r>
    </w:p>
    <w:p w:rsidR="006C2FC1" w:rsidRPr="006C2FC1" w:rsidRDefault="006C2FC1" w:rsidP="006C2FC1">
      <w:pPr>
        <w:pStyle w:val="NoSpacing"/>
      </w:pPr>
      <w:r w:rsidRPr="006C2FC1">
        <w:tab/>
      </w:r>
      <w:r w:rsidRPr="006C2FC1">
        <w:tab/>
        <w:t>Kent Kapplinger (Arts) – 2 years of term remaining</w:t>
      </w:r>
    </w:p>
    <w:p w:rsidR="006C2FC1" w:rsidRPr="006C2FC1" w:rsidRDefault="006C2FC1" w:rsidP="006C2FC1">
      <w:pPr>
        <w:pStyle w:val="NoSpacing"/>
      </w:pPr>
      <w:r w:rsidRPr="006C2FC1">
        <w:tab/>
      </w:r>
      <w:r w:rsidRPr="006C2FC1">
        <w:tab/>
        <w:t xml:space="preserve">Mark Engler (Arts) – 3 years of term remaining </w:t>
      </w:r>
    </w:p>
    <w:p w:rsidR="006C2FC1" w:rsidRPr="006C2FC1" w:rsidRDefault="006C2FC1" w:rsidP="006C2FC1">
      <w:pPr>
        <w:pStyle w:val="NoSpacing"/>
      </w:pPr>
      <w:r w:rsidRPr="006C2FC1">
        <w:tab/>
      </w:r>
      <w:r w:rsidRPr="006C2FC1">
        <w:tab/>
        <w:t xml:space="preserve">Verena Theile (Humanities) – 3 year of term remaining </w:t>
      </w:r>
    </w:p>
    <w:p w:rsidR="006C2FC1" w:rsidRPr="006C2FC1" w:rsidRDefault="006C2FC1" w:rsidP="006C2FC1">
      <w:pPr>
        <w:widowControl w:val="0"/>
        <w:rPr>
          <w:rFonts w:ascii="Arial" w:hAnsi="Arial" w:cs="Arial"/>
          <w:sz w:val="22"/>
        </w:rPr>
      </w:pPr>
    </w:p>
    <w:p w:rsidR="006C2FC1" w:rsidRPr="006C2FC1" w:rsidRDefault="006C2FC1" w:rsidP="006C2FC1">
      <w:pPr>
        <w:widowControl w:val="0"/>
        <w:ind w:left="1440" w:hanging="1440"/>
        <w:rPr>
          <w:rFonts w:ascii="Arial" w:hAnsi="Arial" w:cs="Arial"/>
          <w:sz w:val="22"/>
        </w:rPr>
      </w:pPr>
      <w:r w:rsidRPr="006C2FC1">
        <w:rPr>
          <w:rFonts w:ascii="Arial" w:hAnsi="Arial" w:cs="Arial"/>
          <w:sz w:val="22"/>
        </w:rPr>
        <w:tab/>
      </w:r>
    </w:p>
    <w:p w:rsidR="006C2FC1" w:rsidRPr="006C2FC1" w:rsidRDefault="006C2FC1" w:rsidP="006C2FC1">
      <w:pPr>
        <w:rPr>
          <w:rFonts w:ascii="Arial" w:hAnsi="Arial" w:cs="Arial"/>
          <w:sz w:val="22"/>
        </w:rPr>
      </w:pPr>
    </w:p>
    <w:p w:rsidR="006C2FC1" w:rsidRPr="006C2FC1" w:rsidRDefault="006C2FC1" w:rsidP="006C2FC1">
      <w:pPr>
        <w:rPr>
          <w:rFonts w:ascii="Arial" w:hAnsi="Arial" w:cs="Arial"/>
          <w:b/>
          <w:sz w:val="22"/>
        </w:rPr>
      </w:pPr>
      <w:r w:rsidRPr="006C2FC1">
        <w:rPr>
          <w:rFonts w:ascii="Arial" w:hAnsi="Arial" w:cs="Arial"/>
          <w:b/>
          <w:sz w:val="22"/>
        </w:rPr>
        <w:t>Faculty Senate Elections</w:t>
      </w:r>
    </w:p>
    <w:p w:rsidR="006C2FC1" w:rsidRPr="006C2FC1" w:rsidRDefault="006C2FC1" w:rsidP="006C2FC1">
      <w:pPr>
        <w:jc w:val="center"/>
        <w:rPr>
          <w:rFonts w:ascii="Arial" w:hAnsi="Arial" w:cs="Arial"/>
          <w:sz w:val="22"/>
        </w:rPr>
      </w:pPr>
    </w:p>
    <w:p w:rsidR="006C2FC1" w:rsidRPr="006C2FC1" w:rsidRDefault="006C2FC1" w:rsidP="006C2FC1">
      <w:pPr>
        <w:rPr>
          <w:rFonts w:ascii="Arial" w:hAnsi="Arial" w:cs="Arial"/>
          <w:sz w:val="22"/>
        </w:rPr>
      </w:pPr>
    </w:p>
    <w:p w:rsidR="006C2FC1" w:rsidRPr="006C2FC1" w:rsidRDefault="006C2FC1" w:rsidP="006C2FC1">
      <w:pPr>
        <w:rPr>
          <w:rFonts w:ascii="Arial" w:hAnsi="Arial" w:cs="Arial"/>
          <w:sz w:val="22"/>
        </w:rPr>
      </w:pPr>
      <w:r w:rsidRPr="006C2FC1">
        <w:rPr>
          <w:rFonts w:ascii="Arial" w:hAnsi="Arial" w:cs="Arial"/>
          <w:sz w:val="22"/>
          <w:u w:val="single"/>
        </w:rPr>
        <w:t>Terms Expire May 2018</w:t>
      </w:r>
      <w:r w:rsidRPr="006C2FC1">
        <w:rPr>
          <w:rFonts w:ascii="Arial" w:hAnsi="Arial" w:cs="Arial"/>
          <w:sz w:val="22"/>
        </w:rPr>
        <w:tab/>
      </w:r>
      <w:r w:rsidRPr="006C2FC1">
        <w:rPr>
          <w:rFonts w:ascii="Arial" w:hAnsi="Arial" w:cs="Arial"/>
          <w:sz w:val="22"/>
        </w:rPr>
        <w:tab/>
      </w:r>
      <w:r w:rsidRPr="006C2FC1">
        <w:rPr>
          <w:rFonts w:ascii="Arial" w:hAnsi="Arial" w:cs="Arial"/>
          <w:sz w:val="22"/>
          <w:u w:val="single"/>
        </w:rPr>
        <w:t>Terms Expire May 2019</w:t>
      </w:r>
      <w:r w:rsidRPr="006C2FC1">
        <w:rPr>
          <w:rFonts w:ascii="Arial" w:hAnsi="Arial" w:cs="Arial"/>
          <w:sz w:val="22"/>
        </w:rPr>
        <w:tab/>
      </w:r>
      <w:r w:rsidRPr="006C2FC1">
        <w:rPr>
          <w:rFonts w:ascii="Arial" w:hAnsi="Arial" w:cs="Arial"/>
          <w:sz w:val="22"/>
        </w:rPr>
        <w:tab/>
      </w:r>
      <w:r w:rsidRPr="006C2FC1">
        <w:rPr>
          <w:rFonts w:ascii="Arial" w:hAnsi="Arial" w:cs="Arial"/>
          <w:sz w:val="22"/>
          <w:u w:val="single"/>
        </w:rPr>
        <w:t>Terms Expire May 2020</w:t>
      </w:r>
    </w:p>
    <w:p w:rsidR="006C2FC1" w:rsidRPr="006C2FC1" w:rsidRDefault="006C2FC1" w:rsidP="00D84426">
      <w:pPr>
        <w:pStyle w:val="NoSpacing"/>
      </w:pPr>
      <w:r w:rsidRPr="006C2FC1">
        <w:t>Warren Olfert</w:t>
      </w:r>
      <w:r w:rsidRPr="006C2FC1">
        <w:tab/>
      </w:r>
      <w:r w:rsidRPr="006C2FC1">
        <w:tab/>
      </w:r>
      <w:r w:rsidRPr="006C2FC1">
        <w:tab/>
      </w:r>
      <w:r w:rsidRPr="006C2FC1">
        <w:tab/>
        <w:t>Kjersten Nelson</w:t>
      </w:r>
      <w:r w:rsidRPr="006C2FC1">
        <w:tab/>
      </w:r>
      <w:r w:rsidRPr="006C2FC1">
        <w:tab/>
      </w:r>
      <w:r w:rsidRPr="006C2FC1">
        <w:tab/>
        <w:t>Christopher Whitsel</w:t>
      </w:r>
      <w:r w:rsidRPr="006C2FC1">
        <w:tab/>
      </w:r>
    </w:p>
    <w:p w:rsidR="006C2FC1" w:rsidRPr="006C2FC1" w:rsidRDefault="006C2FC1" w:rsidP="00D84426">
      <w:pPr>
        <w:pStyle w:val="NoSpacing"/>
      </w:pPr>
      <w:r w:rsidRPr="006C2FC1">
        <w:t xml:space="preserve">Anthony Flood </w:t>
      </w:r>
      <w:r w:rsidRPr="006C2FC1">
        <w:tab/>
      </w:r>
      <w:r w:rsidRPr="006C2FC1">
        <w:tab/>
      </w:r>
      <w:r w:rsidRPr="006C2FC1">
        <w:tab/>
        <w:t>Melissa Vosen Callens</w:t>
      </w:r>
      <w:r w:rsidRPr="006C2FC1">
        <w:tab/>
      </w:r>
      <w:r w:rsidRPr="006C2FC1">
        <w:tab/>
        <w:t xml:space="preserve">Donald Johnson </w:t>
      </w:r>
      <w:r w:rsidRPr="006C2FC1">
        <w:tab/>
      </w:r>
      <w:r w:rsidRPr="006C2FC1">
        <w:tab/>
        <w:t xml:space="preserve"> </w:t>
      </w:r>
      <w:r w:rsidRPr="006C2FC1">
        <w:tab/>
      </w:r>
      <w:r w:rsidRPr="006C2FC1">
        <w:tab/>
      </w:r>
      <w:r w:rsidRPr="006C2FC1">
        <w:tab/>
      </w:r>
      <w:r w:rsidRPr="006C2FC1">
        <w:tab/>
      </w:r>
      <w:r w:rsidRPr="006C2FC1">
        <w:tab/>
      </w:r>
      <w:r w:rsidRPr="006C2FC1">
        <w:tab/>
      </w:r>
      <w:r w:rsidRPr="006C2FC1">
        <w:tab/>
      </w:r>
      <w:r w:rsidRPr="006C2FC1">
        <w:tab/>
      </w:r>
      <w:r w:rsidRPr="006C2FC1">
        <w:tab/>
        <w:t xml:space="preserve">Kelly Sassi </w:t>
      </w:r>
    </w:p>
    <w:p w:rsidR="006C2FC1" w:rsidRPr="00897D13" w:rsidRDefault="006C2FC1" w:rsidP="00D84426">
      <w:pPr>
        <w:pStyle w:val="NoSpacing"/>
      </w:pPr>
      <w:r>
        <w:tab/>
      </w:r>
      <w:r>
        <w:tab/>
        <w:t xml:space="preserve">       </w:t>
      </w:r>
      <w:r>
        <w:tab/>
      </w:r>
      <w:r>
        <w:tab/>
      </w:r>
      <w:r>
        <w:tab/>
      </w:r>
      <w:r>
        <w:tab/>
      </w:r>
      <w:r>
        <w:tab/>
      </w:r>
      <w:r>
        <w:tab/>
      </w:r>
      <w:r>
        <w:tab/>
      </w:r>
      <w:r>
        <w:tab/>
        <w:t>Chelsea Pace</w:t>
      </w:r>
    </w:p>
    <w:p w:rsidR="006C2FC1" w:rsidRPr="00897D13" w:rsidRDefault="006C2FC1" w:rsidP="00D84426">
      <w:pPr>
        <w:pStyle w:val="NoSpacing"/>
      </w:pPr>
      <w:r>
        <w:tab/>
      </w:r>
      <w:r>
        <w:tab/>
      </w:r>
      <w:r>
        <w:tab/>
      </w:r>
      <w:r>
        <w:tab/>
      </w:r>
      <w:r>
        <w:tab/>
      </w:r>
      <w:r>
        <w:tab/>
      </w:r>
      <w:r>
        <w:tab/>
      </w:r>
      <w:r>
        <w:tab/>
      </w:r>
      <w:r>
        <w:tab/>
      </w:r>
      <w:r>
        <w:tab/>
      </w:r>
      <w:r>
        <w:tab/>
      </w:r>
      <w:r w:rsidRPr="00897D13">
        <w:tab/>
      </w:r>
      <w:r w:rsidRPr="00897D13">
        <w:tab/>
      </w:r>
    </w:p>
    <w:p w:rsidR="006C2FC1" w:rsidRPr="00897D13" w:rsidRDefault="006C2FC1" w:rsidP="00D84426">
      <w:pPr>
        <w:pStyle w:val="NoSpacing"/>
      </w:pPr>
      <w:r>
        <w:t>First Alternate: Nicholas Bauroth</w:t>
      </w:r>
      <w:r w:rsidRPr="00897D13">
        <w:t xml:space="preserve"> (term expires May 201</w:t>
      </w:r>
      <w:r>
        <w:t>8</w:t>
      </w:r>
      <w:r w:rsidRPr="00897D13">
        <w:t xml:space="preserve">) </w:t>
      </w:r>
    </w:p>
    <w:p w:rsidR="006C2FC1" w:rsidRPr="00897D13" w:rsidRDefault="006C2FC1" w:rsidP="00D84426">
      <w:pPr>
        <w:pStyle w:val="NoSpacing"/>
      </w:pPr>
    </w:p>
    <w:p w:rsidR="006C2FC1" w:rsidRPr="00897D13" w:rsidRDefault="006C2FC1" w:rsidP="00D84426">
      <w:pPr>
        <w:pStyle w:val="NoSpacing"/>
      </w:pPr>
      <w:r w:rsidRPr="00897D13">
        <w:t>Executive Committee</w:t>
      </w:r>
      <w:r>
        <w:t xml:space="preserve"> Member: Anthony Flood</w:t>
      </w:r>
      <w:r w:rsidRPr="00897D13">
        <w:t xml:space="preserve"> (term expires May 201</w:t>
      </w:r>
      <w:r>
        <w:t>8</w:t>
      </w:r>
      <w:r w:rsidRPr="00897D13">
        <w:t>)</w:t>
      </w:r>
    </w:p>
    <w:p w:rsidR="006C2FC1" w:rsidRPr="00897D13" w:rsidRDefault="006C2FC1" w:rsidP="006C2FC1">
      <w:pPr>
        <w:rPr>
          <w:rFonts w:ascii="Arial" w:hAnsi="Arial" w:cs="Arial"/>
          <w:sz w:val="22"/>
        </w:rPr>
      </w:pPr>
    </w:p>
    <w:p w:rsidR="006C2FC1" w:rsidRDefault="006C2FC1" w:rsidP="006C2FC1">
      <w:pPr>
        <w:spacing w:line="-109" w:lineRule="auto"/>
        <w:rPr>
          <w:sz w:val="26"/>
        </w:rPr>
      </w:pPr>
    </w:p>
    <w:p w:rsidR="006C2FC1" w:rsidRPr="00897D13" w:rsidRDefault="006C2FC1" w:rsidP="006C2FC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2"/>
        </w:rPr>
      </w:pPr>
    </w:p>
    <w:p w:rsidR="006C2FC1" w:rsidRPr="00AD5E7B" w:rsidRDefault="006C2FC1" w:rsidP="002C5880">
      <w:pPr>
        <w:pStyle w:val="ListParagraph"/>
        <w:spacing w:after="0"/>
        <w:ind w:left="0"/>
        <w:rPr>
          <w:rFonts w:eastAsia="Times New Roman" w:cs="Times New Roman"/>
          <w:sz w:val="22"/>
        </w:rPr>
      </w:pPr>
    </w:p>
    <w:sectPr w:rsidR="006C2FC1" w:rsidRPr="00AD5E7B" w:rsidSect="0041158C">
      <w:footerReference w:type="default" r:id="rId7"/>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E2" w:rsidRDefault="00D672E2" w:rsidP="00DB304C">
      <w:pPr>
        <w:spacing w:after="0"/>
      </w:pPr>
      <w:r>
        <w:separator/>
      </w:r>
    </w:p>
  </w:endnote>
  <w:endnote w:type="continuationSeparator" w:id="0">
    <w:p w:rsidR="00D672E2" w:rsidRDefault="00D672E2" w:rsidP="00DB30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516225"/>
      <w:docPartObj>
        <w:docPartGallery w:val="Page Numbers (Bottom of Page)"/>
        <w:docPartUnique/>
      </w:docPartObj>
    </w:sdtPr>
    <w:sdtEndPr>
      <w:rPr>
        <w:noProof/>
      </w:rPr>
    </w:sdtEndPr>
    <w:sdtContent>
      <w:p w:rsidR="006C2FC1" w:rsidRDefault="006C2FC1">
        <w:pPr>
          <w:pStyle w:val="Footer"/>
          <w:jc w:val="center"/>
        </w:pPr>
        <w:r>
          <w:fldChar w:fldCharType="begin"/>
        </w:r>
        <w:r>
          <w:instrText xml:space="preserve"> PAGE   \* MERGEFORMAT </w:instrText>
        </w:r>
        <w:r>
          <w:fldChar w:fldCharType="separate"/>
        </w:r>
        <w:r w:rsidR="00C534AC">
          <w:rPr>
            <w:noProof/>
          </w:rPr>
          <w:t>2</w:t>
        </w:r>
        <w:r>
          <w:rPr>
            <w:noProof/>
          </w:rPr>
          <w:fldChar w:fldCharType="end"/>
        </w:r>
      </w:p>
    </w:sdtContent>
  </w:sdt>
  <w:p w:rsidR="006C2FC1" w:rsidRDefault="006C2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E2" w:rsidRDefault="00D672E2" w:rsidP="00DB304C">
      <w:pPr>
        <w:spacing w:after="0"/>
      </w:pPr>
      <w:r>
        <w:separator/>
      </w:r>
    </w:p>
  </w:footnote>
  <w:footnote w:type="continuationSeparator" w:id="0">
    <w:p w:rsidR="00D672E2" w:rsidRDefault="00D672E2" w:rsidP="00DB30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522F"/>
    <w:multiLevelType w:val="hybridMultilevel"/>
    <w:tmpl w:val="59F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263F"/>
    <w:multiLevelType w:val="hybridMultilevel"/>
    <w:tmpl w:val="E60E28C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C9C788F"/>
    <w:multiLevelType w:val="hybridMultilevel"/>
    <w:tmpl w:val="5E2E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12688"/>
    <w:multiLevelType w:val="hybridMultilevel"/>
    <w:tmpl w:val="C57E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774CD"/>
    <w:multiLevelType w:val="hybridMultilevel"/>
    <w:tmpl w:val="C4DCA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160918"/>
    <w:multiLevelType w:val="hybridMultilevel"/>
    <w:tmpl w:val="09FE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95C1F"/>
    <w:multiLevelType w:val="hybridMultilevel"/>
    <w:tmpl w:val="910AB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483479"/>
    <w:multiLevelType w:val="hybridMultilevel"/>
    <w:tmpl w:val="841E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91BF5"/>
    <w:multiLevelType w:val="hybridMultilevel"/>
    <w:tmpl w:val="3DF68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4E0805"/>
    <w:multiLevelType w:val="hybridMultilevel"/>
    <w:tmpl w:val="8EE21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0B2168"/>
    <w:multiLevelType w:val="hybridMultilevel"/>
    <w:tmpl w:val="A882F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A40460"/>
    <w:multiLevelType w:val="hybridMultilevel"/>
    <w:tmpl w:val="214A7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3071B0"/>
    <w:multiLevelType w:val="hybridMultilevel"/>
    <w:tmpl w:val="965A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A76A2"/>
    <w:multiLevelType w:val="hybridMultilevel"/>
    <w:tmpl w:val="D116E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E16B05"/>
    <w:multiLevelType w:val="hybridMultilevel"/>
    <w:tmpl w:val="F38C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916CCF"/>
    <w:multiLevelType w:val="hybridMultilevel"/>
    <w:tmpl w:val="04163A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36B08AD"/>
    <w:multiLevelType w:val="hybridMultilevel"/>
    <w:tmpl w:val="D5A22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3D7F47"/>
    <w:multiLevelType w:val="hybridMultilevel"/>
    <w:tmpl w:val="F5F4200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554A0E"/>
    <w:multiLevelType w:val="hybridMultilevel"/>
    <w:tmpl w:val="5D9697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C42D9"/>
    <w:multiLevelType w:val="hybridMultilevel"/>
    <w:tmpl w:val="017089B0"/>
    <w:lvl w:ilvl="0" w:tplc="F9B0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E7CB9"/>
    <w:multiLevelType w:val="hybridMultilevel"/>
    <w:tmpl w:val="16D6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349E2"/>
    <w:multiLevelType w:val="hybridMultilevel"/>
    <w:tmpl w:val="59CC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2"/>
  </w:num>
  <w:num w:numId="4">
    <w:abstractNumId w:val="10"/>
  </w:num>
  <w:num w:numId="5">
    <w:abstractNumId w:val="15"/>
  </w:num>
  <w:num w:numId="6">
    <w:abstractNumId w:val="1"/>
  </w:num>
  <w:num w:numId="7">
    <w:abstractNumId w:val="21"/>
  </w:num>
  <w:num w:numId="8">
    <w:abstractNumId w:val="19"/>
  </w:num>
  <w:num w:numId="9">
    <w:abstractNumId w:val="11"/>
  </w:num>
  <w:num w:numId="10">
    <w:abstractNumId w:val="7"/>
  </w:num>
  <w:num w:numId="11">
    <w:abstractNumId w:val="13"/>
  </w:num>
  <w:num w:numId="12">
    <w:abstractNumId w:val="8"/>
  </w:num>
  <w:num w:numId="13">
    <w:abstractNumId w:val="14"/>
  </w:num>
  <w:num w:numId="14">
    <w:abstractNumId w:val="4"/>
  </w:num>
  <w:num w:numId="15">
    <w:abstractNumId w:val="20"/>
  </w:num>
  <w:num w:numId="16">
    <w:abstractNumId w:val="6"/>
  </w:num>
  <w:num w:numId="17">
    <w:abstractNumId w:val="16"/>
  </w:num>
  <w:num w:numId="18">
    <w:abstractNumId w:val="2"/>
  </w:num>
  <w:num w:numId="19">
    <w:abstractNumId w:val="17"/>
  </w:num>
  <w:num w:numId="20">
    <w:abstractNumId w:val="9"/>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AD"/>
    <w:rsid w:val="00013A5B"/>
    <w:rsid w:val="000345CE"/>
    <w:rsid w:val="00037F29"/>
    <w:rsid w:val="00086DBF"/>
    <w:rsid w:val="0009651E"/>
    <w:rsid w:val="000B59E8"/>
    <w:rsid w:val="000B5BD3"/>
    <w:rsid w:val="000E7A35"/>
    <w:rsid w:val="00137F1E"/>
    <w:rsid w:val="00153BF8"/>
    <w:rsid w:val="0015453F"/>
    <w:rsid w:val="0016256D"/>
    <w:rsid w:val="00171759"/>
    <w:rsid w:val="00173F17"/>
    <w:rsid w:val="001A1A93"/>
    <w:rsid w:val="001A3077"/>
    <w:rsid w:val="001B3209"/>
    <w:rsid w:val="001E7FC0"/>
    <w:rsid w:val="001F3A80"/>
    <w:rsid w:val="001F4DD2"/>
    <w:rsid w:val="0021252E"/>
    <w:rsid w:val="002270D9"/>
    <w:rsid w:val="00263AA9"/>
    <w:rsid w:val="002742F3"/>
    <w:rsid w:val="0028249A"/>
    <w:rsid w:val="002931E7"/>
    <w:rsid w:val="002A2923"/>
    <w:rsid w:val="002A3FC1"/>
    <w:rsid w:val="002C4F1E"/>
    <w:rsid w:val="002C5880"/>
    <w:rsid w:val="002D7DA9"/>
    <w:rsid w:val="002F1057"/>
    <w:rsid w:val="003247BC"/>
    <w:rsid w:val="00331BD9"/>
    <w:rsid w:val="003469FF"/>
    <w:rsid w:val="00362CF8"/>
    <w:rsid w:val="00363A0A"/>
    <w:rsid w:val="0036570B"/>
    <w:rsid w:val="00384E5F"/>
    <w:rsid w:val="003A745B"/>
    <w:rsid w:val="003C6911"/>
    <w:rsid w:val="003D54B5"/>
    <w:rsid w:val="00407D15"/>
    <w:rsid w:val="0041158C"/>
    <w:rsid w:val="0041727D"/>
    <w:rsid w:val="0042609E"/>
    <w:rsid w:val="00460303"/>
    <w:rsid w:val="00485369"/>
    <w:rsid w:val="00495608"/>
    <w:rsid w:val="004C3EDA"/>
    <w:rsid w:val="004E5C2A"/>
    <w:rsid w:val="004F02AF"/>
    <w:rsid w:val="00561FC2"/>
    <w:rsid w:val="00597E10"/>
    <w:rsid w:val="005A29D3"/>
    <w:rsid w:val="005C672F"/>
    <w:rsid w:val="005D2D26"/>
    <w:rsid w:val="005F1C3C"/>
    <w:rsid w:val="006066AF"/>
    <w:rsid w:val="00617038"/>
    <w:rsid w:val="00636875"/>
    <w:rsid w:val="00652242"/>
    <w:rsid w:val="006975B6"/>
    <w:rsid w:val="006B1AAB"/>
    <w:rsid w:val="006C2FC1"/>
    <w:rsid w:val="006C513B"/>
    <w:rsid w:val="006C6119"/>
    <w:rsid w:val="006D176D"/>
    <w:rsid w:val="006D624A"/>
    <w:rsid w:val="006F0325"/>
    <w:rsid w:val="007151B2"/>
    <w:rsid w:val="0072703C"/>
    <w:rsid w:val="007876CD"/>
    <w:rsid w:val="007901B5"/>
    <w:rsid w:val="007A5442"/>
    <w:rsid w:val="007B0692"/>
    <w:rsid w:val="007C6D72"/>
    <w:rsid w:val="007F3CD0"/>
    <w:rsid w:val="007F6FAB"/>
    <w:rsid w:val="00807C5C"/>
    <w:rsid w:val="00832F40"/>
    <w:rsid w:val="0084598D"/>
    <w:rsid w:val="00852086"/>
    <w:rsid w:val="00873662"/>
    <w:rsid w:val="00880823"/>
    <w:rsid w:val="00894DCF"/>
    <w:rsid w:val="00895BE6"/>
    <w:rsid w:val="008B03AB"/>
    <w:rsid w:val="008B1921"/>
    <w:rsid w:val="008B6B3A"/>
    <w:rsid w:val="008C32EB"/>
    <w:rsid w:val="008E50E8"/>
    <w:rsid w:val="00900E6A"/>
    <w:rsid w:val="009163B8"/>
    <w:rsid w:val="00981CAD"/>
    <w:rsid w:val="00984B58"/>
    <w:rsid w:val="00994803"/>
    <w:rsid w:val="009A2E9D"/>
    <w:rsid w:val="009B36CC"/>
    <w:rsid w:val="009B6443"/>
    <w:rsid w:val="009C71A2"/>
    <w:rsid w:val="009D17F6"/>
    <w:rsid w:val="009E1CE2"/>
    <w:rsid w:val="00A06F17"/>
    <w:rsid w:val="00A34793"/>
    <w:rsid w:val="00A372AF"/>
    <w:rsid w:val="00A4075B"/>
    <w:rsid w:val="00A474CC"/>
    <w:rsid w:val="00A64151"/>
    <w:rsid w:val="00A71851"/>
    <w:rsid w:val="00AA2A14"/>
    <w:rsid w:val="00AD5DB5"/>
    <w:rsid w:val="00AD5E7B"/>
    <w:rsid w:val="00AF2954"/>
    <w:rsid w:val="00B16479"/>
    <w:rsid w:val="00B7235A"/>
    <w:rsid w:val="00B727BA"/>
    <w:rsid w:val="00B901DC"/>
    <w:rsid w:val="00BA5FAF"/>
    <w:rsid w:val="00BB1DCB"/>
    <w:rsid w:val="00BB75B5"/>
    <w:rsid w:val="00C10528"/>
    <w:rsid w:val="00C109DD"/>
    <w:rsid w:val="00C52C3A"/>
    <w:rsid w:val="00C534AC"/>
    <w:rsid w:val="00C84EAC"/>
    <w:rsid w:val="00CB3CDC"/>
    <w:rsid w:val="00CD5845"/>
    <w:rsid w:val="00CD61D9"/>
    <w:rsid w:val="00D2654A"/>
    <w:rsid w:val="00D316A3"/>
    <w:rsid w:val="00D401E4"/>
    <w:rsid w:val="00D41984"/>
    <w:rsid w:val="00D56DEC"/>
    <w:rsid w:val="00D672E2"/>
    <w:rsid w:val="00D84426"/>
    <w:rsid w:val="00DA7111"/>
    <w:rsid w:val="00DB1CE8"/>
    <w:rsid w:val="00DB304C"/>
    <w:rsid w:val="00DF7C1F"/>
    <w:rsid w:val="00E033B6"/>
    <w:rsid w:val="00E070B4"/>
    <w:rsid w:val="00E318E1"/>
    <w:rsid w:val="00E37FBE"/>
    <w:rsid w:val="00E452CB"/>
    <w:rsid w:val="00EA30FF"/>
    <w:rsid w:val="00EB49B1"/>
    <w:rsid w:val="00EF3348"/>
    <w:rsid w:val="00F45139"/>
    <w:rsid w:val="00F5445D"/>
    <w:rsid w:val="00F618CA"/>
    <w:rsid w:val="00F72571"/>
    <w:rsid w:val="00F83F43"/>
    <w:rsid w:val="00FA2089"/>
    <w:rsid w:val="00FB6E12"/>
    <w:rsid w:val="00FC1C7A"/>
    <w:rsid w:val="00FD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1F216-E064-499E-AB6A-D29D91CF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1D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03"/>
    <w:pPr>
      <w:ind w:left="720"/>
      <w:contextualSpacing/>
    </w:pPr>
  </w:style>
  <w:style w:type="paragraph" w:styleId="BalloonText">
    <w:name w:val="Balloon Text"/>
    <w:basedOn w:val="Normal"/>
    <w:link w:val="BalloonTextChar"/>
    <w:uiPriority w:val="99"/>
    <w:semiHidden/>
    <w:unhideWhenUsed/>
    <w:rsid w:val="001717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59"/>
    <w:rPr>
      <w:rFonts w:ascii="Segoe UI" w:hAnsi="Segoe UI" w:cs="Segoe UI"/>
      <w:sz w:val="18"/>
      <w:szCs w:val="18"/>
    </w:rPr>
  </w:style>
  <w:style w:type="paragraph" w:styleId="Header">
    <w:name w:val="header"/>
    <w:basedOn w:val="Normal"/>
    <w:link w:val="HeaderChar"/>
    <w:uiPriority w:val="99"/>
    <w:unhideWhenUsed/>
    <w:rsid w:val="00DB304C"/>
    <w:pPr>
      <w:tabs>
        <w:tab w:val="center" w:pos="4680"/>
        <w:tab w:val="right" w:pos="9360"/>
      </w:tabs>
      <w:spacing w:after="0"/>
    </w:pPr>
  </w:style>
  <w:style w:type="character" w:customStyle="1" w:styleId="HeaderChar">
    <w:name w:val="Header Char"/>
    <w:basedOn w:val="DefaultParagraphFont"/>
    <w:link w:val="Header"/>
    <w:uiPriority w:val="99"/>
    <w:rsid w:val="00DB304C"/>
    <w:rPr>
      <w:rFonts w:ascii="Times New Roman" w:hAnsi="Times New Roman"/>
      <w:sz w:val="24"/>
    </w:rPr>
  </w:style>
  <w:style w:type="paragraph" w:styleId="Footer">
    <w:name w:val="footer"/>
    <w:basedOn w:val="Normal"/>
    <w:link w:val="FooterChar"/>
    <w:uiPriority w:val="99"/>
    <w:unhideWhenUsed/>
    <w:rsid w:val="00DB304C"/>
    <w:pPr>
      <w:tabs>
        <w:tab w:val="center" w:pos="4680"/>
        <w:tab w:val="right" w:pos="9360"/>
      </w:tabs>
      <w:spacing w:after="0"/>
    </w:pPr>
  </w:style>
  <w:style w:type="character" w:customStyle="1" w:styleId="FooterChar">
    <w:name w:val="Footer Char"/>
    <w:basedOn w:val="DefaultParagraphFont"/>
    <w:link w:val="Footer"/>
    <w:uiPriority w:val="99"/>
    <w:rsid w:val="00DB304C"/>
    <w:rPr>
      <w:rFonts w:ascii="Times New Roman" w:hAnsi="Times New Roman"/>
      <w:sz w:val="24"/>
    </w:rPr>
  </w:style>
  <w:style w:type="character" w:customStyle="1" w:styleId="apple-converted-space">
    <w:name w:val="apple-converted-space"/>
    <w:basedOn w:val="DefaultParagraphFont"/>
    <w:rsid w:val="008B6B3A"/>
  </w:style>
  <w:style w:type="paragraph" w:customStyle="1" w:styleId="xmsolistparagraph">
    <w:name w:val="x_msolistparagraph"/>
    <w:basedOn w:val="Normal"/>
    <w:rsid w:val="00852086"/>
    <w:pPr>
      <w:spacing w:before="100" w:beforeAutospacing="1" w:after="100" w:afterAutospacing="1"/>
    </w:pPr>
    <w:rPr>
      <w:rFonts w:eastAsia="Times New Roman" w:cs="Times New Roman"/>
      <w:szCs w:val="24"/>
    </w:rPr>
  </w:style>
  <w:style w:type="paragraph" w:styleId="NoSpacing">
    <w:name w:val="No Spacing"/>
    <w:uiPriority w:val="1"/>
    <w:qFormat/>
    <w:rsid w:val="006C2FC1"/>
    <w:pPr>
      <w:spacing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Sandstrom</dc:creator>
  <cp:keywords/>
  <dc:description/>
  <cp:lastModifiedBy>Lori Alvarez</cp:lastModifiedBy>
  <cp:revision>2</cp:revision>
  <cp:lastPrinted>2017-03-17T20:28:00Z</cp:lastPrinted>
  <dcterms:created xsi:type="dcterms:W3CDTF">2017-05-01T20:15:00Z</dcterms:created>
  <dcterms:modified xsi:type="dcterms:W3CDTF">2017-05-01T20:15:00Z</dcterms:modified>
</cp:coreProperties>
</file>