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EAF" w:rsidRPr="007D5516" w:rsidRDefault="00F43EAF" w:rsidP="00AF1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16">
        <w:rPr>
          <w:rFonts w:ascii="Times New Roman" w:hAnsi="Times New Roman" w:cs="Times New Roman"/>
          <w:b/>
          <w:sz w:val="24"/>
          <w:szCs w:val="24"/>
        </w:rPr>
        <w:t>J</w:t>
      </w:r>
      <w:r w:rsidR="00AF1FE2">
        <w:rPr>
          <w:rFonts w:ascii="Times New Roman" w:hAnsi="Times New Roman" w:cs="Times New Roman"/>
          <w:b/>
          <w:sz w:val="24"/>
          <w:szCs w:val="24"/>
        </w:rPr>
        <w:t>IN LI</w:t>
      </w:r>
    </w:p>
    <w:p w:rsidR="00C83F67" w:rsidRPr="00F43EAF" w:rsidRDefault="00C83F67" w:rsidP="00AF1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of Marketing</w:t>
      </w:r>
    </w:p>
    <w:p w:rsidR="00F43EAF" w:rsidRPr="00F43EAF" w:rsidRDefault="00F43EAF" w:rsidP="00AF1FE2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Barry Hall 32</w:t>
      </w:r>
      <w:r w:rsidR="00DF62A2">
        <w:rPr>
          <w:rFonts w:ascii="Times New Roman" w:eastAsia="SimSun" w:hAnsi="Times New Roman" w:cs="Times New Roman"/>
          <w:kern w:val="2"/>
          <w:sz w:val="24"/>
          <w:szCs w:val="24"/>
        </w:rPr>
        <w:t>0</w:t>
      </w:r>
    </w:p>
    <w:p w:rsidR="00FE1A0C" w:rsidRDefault="00FE1A0C" w:rsidP="00AF1FE2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Department of Management and Marketing</w:t>
      </w:r>
    </w:p>
    <w:p w:rsidR="00F43EAF" w:rsidRPr="00F43EAF" w:rsidRDefault="00F43EAF" w:rsidP="00AF1FE2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College of Business</w:t>
      </w:r>
    </w:p>
    <w:p w:rsidR="00F43EAF" w:rsidRPr="00F43EAF" w:rsidRDefault="00F43EAF" w:rsidP="00AF1FE2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North Dakota State University</w:t>
      </w:r>
    </w:p>
    <w:p w:rsidR="00FE1A0C" w:rsidRDefault="00F43EAF" w:rsidP="00AF1FE2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Fargo, ND</w:t>
      </w:r>
    </w:p>
    <w:p w:rsidR="00F43EAF" w:rsidRPr="00F43EAF" w:rsidRDefault="00F43EAF" w:rsidP="00AF1FE2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58108</w:t>
      </w:r>
      <w:r w:rsidR="00AF1FE2">
        <w:rPr>
          <w:rFonts w:ascii="Times New Roman" w:eastAsia="SimSun" w:hAnsi="Times New Roman" w:cs="Times New Roman"/>
          <w:kern w:val="2"/>
          <w:sz w:val="24"/>
          <w:szCs w:val="24"/>
        </w:rPr>
        <w:t>-6050</w:t>
      </w:r>
    </w:p>
    <w:p w:rsidR="00F43EAF" w:rsidRPr="00F43EAF" w:rsidRDefault="00F43EAF" w:rsidP="00AF1FE2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Phone: 701-231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-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8129</w:t>
      </w:r>
    </w:p>
    <w:p w:rsidR="00F43EAF" w:rsidRDefault="00F43EAF" w:rsidP="00AF1FE2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 xml:space="preserve">E-mail: </w:t>
      </w:r>
      <w:hyperlink r:id="rId8" w:history="1">
        <w:r w:rsidRPr="006E7E6E">
          <w:rPr>
            <w:rStyle w:val="Hyperlink"/>
            <w:rFonts w:ascii="Times New Roman" w:eastAsia="SimSun" w:hAnsi="Times New Roman" w:cs="Times New Roman"/>
            <w:kern w:val="2"/>
            <w:sz w:val="24"/>
            <w:szCs w:val="24"/>
          </w:rPr>
          <w:t>jin.li@ndsu.edu</w:t>
        </w:r>
      </w:hyperlink>
    </w:p>
    <w:p w:rsidR="00F43EAF" w:rsidRPr="00F43EAF" w:rsidRDefault="00F43EAF" w:rsidP="00DC601D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F43EAF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F43EAF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F43EAF">
        <w:rPr>
          <w:rFonts w:ascii="Times New Roman" w:hAnsi="Times New Roman" w:cs="Times New Roman"/>
          <w:b/>
          <w:caps/>
          <w:sz w:val="24"/>
          <w:szCs w:val="24"/>
        </w:rPr>
        <w:tab/>
      </w:r>
    </w:p>
    <w:p w:rsidR="00F43EAF" w:rsidRPr="00F43EAF" w:rsidRDefault="00F43EAF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F43EAF">
        <w:rPr>
          <w:rFonts w:ascii="Times New Roman" w:hAnsi="Times New Roman" w:cs="Times New Roman"/>
          <w:b/>
          <w:caps/>
          <w:sz w:val="24"/>
          <w:szCs w:val="24"/>
        </w:rPr>
        <w:t>EDUCATION</w:t>
      </w:r>
    </w:p>
    <w:p w:rsidR="00F43EAF" w:rsidRPr="00F43EAF" w:rsidRDefault="00F43EAF" w:rsidP="00DC601D">
      <w:pPr>
        <w:spacing w:before="12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Ph.D. in Marketing, 2007</w:t>
      </w:r>
    </w:p>
    <w:p w:rsidR="00F43EAF" w:rsidRPr="00F43EAF" w:rsidRDefault="00F43EAF" w:rsidP="00DC601D">
      <w:pPr>
        <w:spacing w:before="12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University of Alberta, Edmonton, Alberta, Canada</w:t>
      </w:r>
    </w:p>
    <w:p w:rsidR="00F43EAF" w:rsidRPr="00F43EAF" w:rsidRDefault="00F43EAF" w:rsidP="00DC601D">
      <w:pPr>
        <w:spacing w:before="24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M. Engineering in Logistics, 1995</w:t>
      </w:r>
    </w:p>
    <w:p w:rsidR="00F43EAF" w:rsidRPr="00F43EAF" w:rsidRDefault="00F43EAF" w:rsidP="00DC601D">
      <w:pPr>
        <w:spacing w:before="12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 xml:space="preserve">China University of Mining and Technology, Xuzhou, Jiangsu, China </w:t>
      </w:r>
    </w:p>
    <w:p w:rsidR="00F43EAF" w:rsidRPr="00F43EAF" w:rsidRDefault="00F43EAF" w:rsidP="00DC601D">
      <w:pPr>
        <w:spacing w:before="24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B. Engineering in Logistics, 1992</w:t>
      </w:r>
    </w:p>
    <w:p w:rsidR="00F43EAF" w:rsidRPr="00F43EAF" w:rsidRDefault="00F43EAF" w:rsidP="00DC601D">
      <w:pPr>
        <w:spacing w:before="12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Northeastern University, Shenyang, Liaoning, China</w:t>
      </w:r>
    </w:p>
    <w:p w:rsidR="007D5516" w:rsidRDefault="007D5516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="00F43EAF" w:rsidRPr="00F43EAF" w:rsidRDefault="00B47295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ACADEMIC</w:t>
      </w:r>
      <w:r w:rsidR="00F43EAF" w:rsidRPr="00F43EAF">
        <w:rPr>
          <w:rFonts w:ascii="Times New Roman" w:hAnsi="Times New Roman" w:cs="Times New Roman"/>
          <w:b/>
          <w:caps/>
          <w:sz w:val="24"/>
          <w:szCs w:val="24"/>
        </w:rPr>
        <w:t xml:space="preserve"> EXPERIENCE</w:t>
      </w:r>
    </w:p>
    <w:p w:rsidR="00F12127" w:rsidRPr="00F43EAF" w:rsidRDefault="00F12127" w:rsidP="00F12127">
      <w:pPr>
        <w:spacing w:before="12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20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19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-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Present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P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 xml:space="preserve">rofessor of 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m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arketing, North Dakota State University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, U.S.A.</w:t>
      </w:r>
    </w:p>
    <w:p w:rsidR="0043601D" w:rsidRPr="00F43EAF" w:rsidRDefault="0043601D" w:rsidP="0043601D">
      <w:pPr>
        <w:spacing w:before="12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20</w:t>
      </w:r>
      <w:r w:rsidR="00236738">
        <w:rPr>
          <w:rFonts w:ascii="Times New Roman" w:eastAsia="SimSun" w:hAnsi="Times New Roman" w:cs="Times New Roman"/>
          <w:kern w:val="2"/>
          <w:sz w:val="24"/>
          <w:szCs w:val="24"/>
        </w:rPr>
        <w:t>13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-</w:t>
      </w:r>
      <w:r w:rsidR="00F12127">
        <w:rPr>
          <w:rFonts w:ascii="Times New Roman" w:eastAsia="SimSun" w:hAnsi="Times New Roman" w:cs="Times New Roman"/>
          <w:kern w:val="2"/>
          <w:sz w:val="24"/>
          <w:szCs w:val="24"/>
        </w:rPr>
        <w:t>2019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ab/>
        <w:t>Ass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ociate p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 xml:space="preserve">rofessor of 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m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arketing, North Dakota State University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, U.S.A.</w:t>
      </w:r>
    </w:p>
    <w:p w:rsidR="00F43EAF" w:rsidRPr="00F43EAF" w:rsidRDefault="00F43EAF" w:rsidP="00DC601D">
      <w:pPr>
        <w:spacing w:before="12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2007-</w:t>
      </w:r>
      <w:r w:rsidR="0043601D">
        <w:rPr>
          <w:rFonts w:ascii="Times New Roman" w:eastAsia="SimSun" w:hAnsi="Times New Roman" w:cs="Times New Roman"/>
          <w:kern w:val="2"/>
          <w:sz w:val="24"/>
          <w:szCs w:val="24"/>
        </w:rPr>
        <w:t>2013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ab/>
        <w:t xml:space="preserve">Assistant </w:t>
      </w:r>
      <w:r w:rsidR="004C388E">
        <w:rPr>
          <w:rFonts w:ascii="Times New Roman" w:eastAsia="SimSun" w:hAnsi="Times New Roman" w:cs="Times New Roman"/>
          <w:kern w:val="2"/>
          <w:sz w:val="24"/>
          <w:szCs w:val="24"/>
        </w:rPr>
        <w:t>p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 xml:space="preserve">rofessor of </w:t>
      </w:r>
      <w:r w:rsidR="004C388E">
        <w:rPr>
          <w:rFonts w:ascii="Times New Roman" w:eastAsia="SimSun" w:hAnsi="Times New Roman" w:cs="Times New Roman"/>
          <w:kern w:val="2"/>
          <w:sz w:val="24"/>
          <w:szCs w:val="24"/>
        </w:rPr>
        <w:t>m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arketing, North Dakota State University</w:t>
      </w:r>
      <w:r w:rsidR="004C388E">
        <w:rPr>
          <w:rFonts w:ascii="Times New Roman" w:eastAsia="SimSun" w:hAnsi="Times New Roman" w:cs="Times New Roman"/>
          <w:kern w:val="2"/>
          <w:sz w:val="24"/>
          <w:szCs w:val="24"/>
        </w:rPr>
        <w:t>, U.S.A.</w:t>
      </w:r>
    </w:p>
    <w:p w:rsidR="00F43EAF" w:rsidRPr="00F43EAF" w:rsidRDefault="00F43EAF" w:rsidP="00DC601D">
      <w:pPr>
        <w:spacing w:before="12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 xml:space="preserve">2004-2005  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ab/>
      </w:r>
      <w:r w:rsidR="004C388E">
        <w:rPr>
          <w:rFonts w:ascii="Times New Roman" w:eastAsia="SimSun" w:hAnsi="Times New Roman" w:cs="Times New Roman"/>
          <w:kern w:val="2"/>
          <w:sz w:val="24"/>
          <w:szCs w:val="24"/>
        </w:rPr>
        <w:t>Instructor of m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arketing</w:t>
      </w:r>
      <w:r w:rsidR="00FD7D8C">
        <w:rPr>
          <w:rFonts w:ascii="Times New Roman" w:eastAsia="SimSun" w:hAnsi="Times New Roman" w:cs="Times New Roman"/>
          <w:kern w:val="2"/>
          <w:sz w:val="24"/>
          <w:szCs w:val="24"/>
        </w:rPr>
        <w:t xml:space="preserve"> (part-time)</w:t>
      </w:r>
      <w:r w:rsidRPr="00F43EAF">
        <w:rPr>
          <w:rFonts w:ascii="Times New Roman" w:eastAsia="SimSun" w:hAnsi="Times New Roman" w:cs="Times New Roman"/>
          <w:kern w:val="2"/>
          <w:sz w:val="24"/>
          <w:szCs w:val="24"/>
        </w:rPr>
        <w:t>, University of Alberta</w:t>
      </w:r>
      <w:r w:rsidR="004C388E">
        <w:rPr>
          <w:rFonts w:ascii="Times New Roman" w:eastAsia="SimSun" w:hAnsi="Times New Roman" w:cs="Times New Roman"/>
          <w:kern w:val="2"/>
          <w:sz w:val="24"/>
          <w:szCs w:val="24"/>
        </w:rPr>
        <w:t>, Canada</w:t>
      </w:r>
    </w:p>
    <w:p w:rsidR="00F43EAF" w:rsidRDefault="004C388E" w:rsidP="00DC601D">
      <w:pPr>
        <w:spacing w:before="120" w:after="120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1995-2001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ab/>
        <w:t>Lecturer and s</w:t>
      </w:r>
      <w:r w:rsidR="00F43EAF" w:rsidRPr="00F43EAF">
        <w:rPr>
          <w:rFonts w:ascii="Times New Roman" w:eastAsia="SimSun" w:hAnsi="Times New Roman" w:cs="Times New Roman"/>
          <w:kern w:val="2"/>
          <w:sz w:val="24"/>
          <w:szCs w:val="24"/>
        </w:rPr>
        <w:t xml:space="preserve">enior 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l</w:t>
      </w:r>
      <w:r w:rsidR="00F43EAF" w:rsidRPr="00F43EAF">
        <w:rPr>
          <w:rFonts w:ascii="Times New Roman" w:eastAsia="SimSun" w:hAnsi="Times New Roman" w:cs="Times New Roman"/>
          <w:kern w:val="2"/>
          <w:sz w:val="24"/>
          <w:szCs w:val="24"/>
        </w:rPr>
        <w:t xml:space="preserve">ecturer of 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m</w:t>
      </w:r>
      <w:r w:rsidR="00F43EAF" w:rsidRPr="00F43EAF">
        <w:rPr>
          <w:rFonts w:ascii="Times New Roman" w:eastAsia="SimSun" w:hAnsi="Times New Roman" w:cs="Times New Roman"/>
          <w:kern w:val="2"/>
          <w:sz w:val="24"/>
          <w:szCs w:val="24"/>
        </w:rPr>
        <w:t>arketing, Renmin University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, China</w:t>
      </w:r>
    </w:p>
    <w:p w:rsidR="007D5516" w:rsidRDefault="007D5516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="00D01076" w:rsidRPr="00BD6524" w:rsidRDefault="00BD6524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BD6524">
        <w:rPr>
          <w:rFonts w:ascii="Times New Roman" w:hAnsi="Times New Roman" w:cs="Times New Roman"/>
          <w:b/>
          <w:caps/>
          <w:sz w:val="24"/>
          <w:szCs w:val="24"/>
        </w:rPr>
        <w:t xml:space="preserve">Refereed </w:t>
      </w:r>
      <w:r w:rsidR="00F657E1">
        <w:rPr>
          <w:rFonts w:ascii="Times New Roman" w:hAnsi="Times New Roman" w:cs="Times New Roman"/>
          <w:b/>
          <w:caps/>
          <w:sz w:val="24"/>
          <w:szCs w:val="24"/>
        </w:rPr>
        <w:t xml:space="preserve">JOURNAL </w:t>
      </w:r>
      <w:r w:rsidRPr="00BD6524">
        <w:rPr>
          <w:rFonts w:ascii="Times New Roman" w:hAnsi="Times New Roman" w:cs="Times New Roman"/>
          <w:b/>
          <w:caps/>
          <w:sz w:val="24"/>
          <w:szCs w:val="24"/>
        </w:rPr>
        <w:t>publications</w:t>
      </w:r>
    </w:p>
    <w:p w:rsidR="00DF1690" w:rsidRPr="006E4A77" w:rsidRDefault="00DF1690" w:rsidP="00DF1690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  <w:szCs w:val="24"/>
        </w:rPr>
      </w:pPr>
      <w:r w:rsidRPr="00076C25">
        <w:rPr>
          <w:rFonts w:ascii="Times New Roman" w:eastAsia="Calibri" w:hAnsi="Times New Roman" w:cs="Times New Roman"/>
          <w:sz w:val="24"/>
        </w:rPr>
        <w:t xml:space="preserve">Jin Li, </w:t>
      </w:r>
      <w:r>
        <w:rPr>
          <w:rFonts w:ascii="Times New Roman" w:eastAsia="Calibri" w:hAnsi="Times New Roman" w:cs="Times New Roman"/>
          <w:sz w:val="24"/>
        </w:rPr>
        <w:t xml:space="preserve">Linlin Chai, </w:t>
      </w:r>
      <w:r w:rsidRPr="00076C25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>, Rodney Traub, and Michelle Hong (2021), accepted, “</w:t>
      </w:r>
      <w:r w:rsidRPr="00241F13">
        <w:rPr>
          <w:rFonts w:ascii="Times New Roman" w:eastAsia="Calibri" w:hAnsi="Times New Roman" w:cs="Times New Roman"/>
          <w:sz w:val="24"/>
        </w:rPr>
        <w:t>An Empirical Investigation of Buyer-Supplier Relationship Typologies</w:t>
      </w:r>
      <w:r>
        <w:rPr>
          <w:rFonts w:ascii="Times New Roman" w:eastAsia="Calibri" w:hAnsi="Times New Roman" w:cs="Times New Roman"/>
          <w:sz w:val="24"/>
        </w:rPr>
        <w:t xml:space="preserve">,” </w:t>
      </w:r>
      <w:r w:rsidRPr="006E4A77">
        <w:rPr>
          <w:rFonts w:ascii="Times New Roman" w:eastAsia="Calibri" w:hAnsi="Times New Roman" w:cs="Times New Roman"/>
          <w:i/>
          <w:sz w:val="24"/>
          <w:szCs w:val="24"/>
        </w:rPr>
        <w:t>Journal of Business and Industrial Marketing</w:t>
      </w:r>
      <w:r w:rsidRPr="006E4A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7A9B" w:rsidRDefault="00DA7A9B" w:rsidP="00DA7A9B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076C25">
        <w:rPr>
          <w:rFonts w:ascii="Times New Roman" w:eastAsia="Calibri" w:hAnsi="Times New Roman" w:cs="Times New Roman"/>
          <w:sz w:val="24"/>
        </w:rPr>
        <w:t xml:space="preserve">Jin Li, </w:t>
      </w:r>
      <w:r>
        <w:rPr>
          <w:rFonts w:ascii="Times New Roman" w:eastAsia="Calibri" w:hAnsi="Times New Roman" w:cs="Times New Roman"/>
          <w:sz w:val="24"/>
        </w:rPr>
        <w:t xml:space="preserve">Linlin Chai, </w:t>
      </w:r>
      <w:proofErr w:type="spellStart"/>
      <w:r>
        <w:rPr>
          <w:rFonts w:ascii="Times New Roman" w:eastAsia="Calibri" w:hAnsi="Times New Roman" w:cs="Times New Roman"/>
          <w:sz w:val="24"/>
        </w:rPr>
        <w:t>Onnolee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Nordstrom, </w:t>
      </w:r>
      <w:r w:rsidRPr="00076C25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>, and Kuo-Ting Hung</w:t>
      </w:r>
      <w:r w:rsidR="00206C75">
        <w:rPr>
          <w:rFonts w:ascii="Times New Roman" w:eastAsia="Calibri" w:hAnsi="Times New Roman" w:cs="Times New Roman"/>
          <w:sz w:val="24"/>
        </w:rPr>
        <w:t xml:space="preserve"> (2021)</w:t>
      </w:r>
      <w:r>
        <w:rPr>
          <w:rFonts w:ascii="Times New Roman" w:eastAsia="Calibri" w:hAnsi="Times New Roman" w:cs="Times New Roman"/>
          <w:sz w:val="24"/>
        </w:rPr>
        <w:t xml:space="preserve">, “Development of a Loss Aversion Scale”, </w:t>
      </w:r>
      <w:r w:rsidRPr="00644563">
        <w:rPr>
          <w:rFonts w:ascii="Times New Roman" w:eastAsia="Calibri" w:hAnsi="Times New Roman" w:cs="Times New Roman"/>
          <w:i/>
          <w:sz w:val="24"/>
        </w:rPr>
        <w:t>Journal of Managerial Issues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206C75">
        <w:rPr>
          <w:rFonts w:ascii="Times New Roman" w:eastAsia="Calibri" w:hAnsi="Times New Roman" w:cs="Times New Roman"/>
          <w:sz w:val="24"/>
        </w:rPr>
        <w:t>33(1), 69-89</w:t>
      </w:r>
      <w:r>
        <w:rPr>
          <w:rFonts w:ascii="Times New Roman" w:eastAsia="Calibri" w:hAnsi="Times New Roman" w:cs="Times New Roman"/>
          <w:sz w:val="24"/>
        </w:rPr>
        <w:t>.</w:t>
      </w:r>
    </w:p>
    <w:p w:rsidR="00DF6C3D" w:rsidRPr="00DD20A1" w:rsidRDefault="00DF6C3D" w:rsidP="00DF6C3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Linlin Chai, </w:t>
      </w:r>
      <w:r w:rsidRPr="00076C25">
        <w:rPr>
          <w:rFonts w:ascii="Times New Roman" w:eastAsia="Calibri" w:hAnsi="Times New Roman" w:cs="Times New Roman"/>
          <w:sz w:val="24"/>
        </w:rPr>
        <w:t xml:space="preserve">Jin Li, </w:t>
      </w:r>
      <w:r w:rsidRPr="00A429FD">
        <w:rPr>
          <w:rFonts w:ascii="Times New Roman" w:eastAsia="Calibri" w:hAnsi="Times New Roman" w:cs="Times New Roman"/>
          <w:sz w:val="24"/>
        </w:rPr>
        <w:t xml:space="preserve">Thomas </w:t>
      </w:r>
      <w:proofErr w:type="spellStart"/>
      <w:r w:rsidRPr="00A429FD">
        <w:rPr>
          <w:rFonts w:ascii="Times New Roman" w:eastAsia="Calibri" w:hAnsi="Times New Roman" w:cs="Times New Roman"/>
          <w:sz w:val="24"/>
        </w:rPr>
        <w:t>Clau</w:t>
      </w:r>
      <w:r w:rsidR="00266B92">
        <w:rPr>
          <w:rFonts w:ascii="Times New Roman" w:eastAsia="Calibri" w:hAnsi="Times New Roman" w:cs="Times New Roman"/>
          <w:sz w:val="24"/>
        </w:rPr>
        <w:t>ss</w:t>
      </w:r>
      <w:proofErr w:type="spellEnd"/>
      <w:r>
        <w:rPr>
          <w:rFonts w:ascii="Times New Roman" w:eastAsia="Calibri" w:hAnsi="Times New Roman" w:cs="Times New Roman"/>
          <w:sz w:val="24"/>
        </w:rPr>
        <w:t>, and</w:t>
      </w:r>
      <w:r w:rsidRPr="00A429FD">
        <w:rPr>
          <w:rFonts w:ascii="Times New Roman" w:eastAsia="Calibri" w:hAnsi="Times New Roman" w:cs="Times New Roman"/>
          <w:sz w:val="24"/>
        </w:rPr>
        <w:t xml:space="preserve"> </w:t>
      </w:r>
      <w:r w:rsidRPr="00076C25">
        <w:rPr>
          <w:rFonts w:ascii="Times New Roman" w:eastAsia="Calibri" w:hAnsi="Times New Roman" w:cs="Times New Roman"/>
          <w:sz w:val="24"/>
        </w:rPr>
        <w:t>Chanchai Tangpon</w:t>
      </w:r>
      <w:r w:rsidR="005B7410">
        <w:rPr>
          <w:rFonts w:ascii="Times New Roman" w:eastAsia="Calibri" w:hAnsi="Times New Roman" w:cs="Times New Roman"/>
          <w:sz w:val="24"/>
        </w:rPr>
        <w:t>g (2020)</w:t>
      </w:r>
      <w:r>
        <w:rPr>
          <w:rFonts w:ascii="Times New Roman" w:eastAsia="Calibri" w:hAnsi="Times New Roman" w:cs="Times New Roman"/>
          <w:sz w:val="24"/>
        </w:rPr>
        <w:t>. “</w:t>
      </w:r>
      <w:r w:rsidR="007200EC" w:rsidRPr="007200EC">
        <w:rPr>
          <w:rFonts w:ascii="Times New Roman" w:eastAsia="Calibri" w:hAnsi="Times New Roman" w:cs="Times New Roman"/>
          <w:sz w:val="24"/>
        </w:rPr>
        <w:t>The interplays of coopetition, conflicts, trust, and efficiency process innovation in vertical B2B relationships</w:t>
      </w:r>
      <w:r>
        <w:rPr>
          <w:rFonts w:ascii="Times New Roman" w:eastAsia="Calibri" w:hAnsi="Times New Roman" w:cs="Times New Roman"/>
          <w:sz w:val="24"/>
        </w:rPr>
        <w:t>”,</w:t>
      </w:r>
      <w:r w:rsidRPr="00DD20A1">
        <w:rPr>
          <w:rFonts w:ascii="Times New Roman" w:eastAsia="Calibri" w:hAnsi="Times New Roman" w:cs="Times New Roman"/>
          <w:i/>
          <w:sz w:val="24"/>
        </w:rPr>
        <w:t xml:space="preserve"> </w:t>
      </w:r>
      <w:r w:rsidRPr="00444B85">
        <w:rPr>
          <w:rFonts w:ascii="Times New Roman" w:eastAsia="Calibri" w:hAnsi="Times New Roman" w:cs="Times New Roman"/>
          <w:i/>
          <w:sz w:val="24"/>
        </w:rPr>
        <w:t>Industrial Marketing</w:t>
      </w:r>
      <w:r>
        <w:rPr>
          <w:rFonts w:ascii="Times New Roman" w:eastAsia="Calibri" w:hAnsi="Times New Roman" w:cs="Times New Roman"/>
          <w:i/>
          <w:sz w:val="24"/>
        </w:rPr>
        <w:t xml:space="preserve"> Management</w:t>
      </w:r>
      <w:r w:rsidR="005B7410">
        <w:rPr>
          <w:rFonts w:ascii="Times New Roman" w:eastAsia="Calibri" w:hAnsi="Times New Roman" w:cs="Times New Roman"/>
          <w:sz w:val="24"/>
        </w:rPr>
        <w:t>, 85, 269-280.</w:t>
      </w:r>
    </w:p>
    <w:p w:rsidR="00DB0996" w:rsidRDefault="00DB0996" w:rsidP="00DB0996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Linlin Chai, </w:t>
      </w:r>
      <w:r w:rsidRPr="00076C25">
        <w:rPr>
          <w:rFonts w:ascii="Times New Roman" w:eastAsia="Calibri" w:hAnsi="Times New Roman" w:cs="Times New Roman"/>
          <w:sz w:val="24"/>
        </w:rPr>
        <w:t xml:space="preserve">Jin Li, </w:t>
      </w:r>
      <w:r w:rsidRPr="00A429FD">
        <w:rPr>
          <w:rFonts w:ascii="Times New Roman" w:eastAsia="Calibri" w:hAnsi="Times New Roman" w:cs="Times New Roman"/>
          <w:sz w:val="24"/>
        </w:rPr>
        <w:t xml:space="preserve">Thomas </w:t>
      </w:r>
      <w:proofErr w:type="spellStart"/>
      <w:r w:rsidRPr="00A429FD">
        <w:rPr>
          <w:rFonts w:ascii="Times New Roman" w:eastAsia="Calibri" w:hAnsi="Times New Roman" w:cs="Times New Roman"/>
          <w:sz w:val="24"/>
        </w:rPr>
        <w:t>Clau</w:t>
      </w:r>
      <w:r w:rsidR="003D1D39">
        <w:rPr>
          <w:rFonts w:ascii="Times New Roman" w:eastAsia="Calibri" w:hAnsi="Times New Roman" w:cs="Times New Roman"/>
          <w:sz w:val="24"/>
        </w:rPr>
        <w:t>ss</w:t>
      </w:r>
      <w:proofErr w:type="spellEnd"/>
      <w:r>
        <w:rPr>
          <w:rFonts w:ascii="Times New Roman" w:eastAsia="Calibri" w:hAnsi="Times New Roman" w:cs="Times New Roman"/>
          <w:sz w:val="24"/>
        </w:rPr>
        <w:t>, and</w:t>
      </w:r>
      <w:r w:rsidRPr="00A429FD">
        <w:rPr>
          <w:rFonts w:ascii="Times New Roman" w:eastAsia="Calibri" w:hAnsi="Times New Roman" w:cs="Times New Roman"/>
          <w:sz w:val="24"/>
        </w:rPr>
        <w:t xml:space="preserve"> </w:t>
      </w:r>
      <w:r w:rsidRPr="00076C25">
        <w:rPr>
          <w:rFonts w:ascii="Times New Roman" w:eastAsia="Calibri" w:hAnsi="Times New Roman" w:cs="Times New Roman"/>
          <w:sz w:val="24"/>
        </w:rPr>
        <w:t>Chanchai Tangpong</w:t>
      </w:r>
      <w:r w:rsidR="003D1D39">
        <w:rPr>
          <w:rFonts w:ascii="Times New Roman" w:eastAsia="Calibri" w:hAnsi="Times New Roman" w:cs="Times New Roman"/>
          <w:sz w:val="24"/>
        </w:rPr>
        <w:t xml:space="preserve"> (2019)</w:t>
      </w:r>
      <w:r>
        <w:rPr>
          <w:rFonts w:ascii="Times New Roman" w:eastAsia="Calibri" w:hAnsi="Times New Roman" w:cs="Times New Roman"/>
          <w:sz w:val="24"/>
        </w:rPr>
        <w:t>, “</w:t>
      </w:r>
      <w:r w:rsidR="003D1D39" w:rsidRPr="003D1D39">
        <w:rPr>
          <w:rFonts w:ascii="Times New Roman" w:eastAsia="Calibri" w:hAnsi="Times New Roman" w:cs="Times New Roman"/>
          <w:sz w:val="24"/>
        </w:rPr>
        <w:t>The influences of interdependence, opportunism and technology uncertainty on interfirm coopetition</w:t>
      </w:r>
      <w:r w:rsidRPr="00DB0996">
        <w:rPr>
          <w:rFonts w:ascii="Times New Roman" w:eastAsia="Calibri" w:hAnsi="Times New Roman" w:cs="Times New Roman"/>
          <w:sz w:val="24"/>
        </w:rPr>
        <w:t xml:space="preserve">”, </w:t>
      </w:r>
      <w:r w:rsidRPr="00444B85">
        <w:rPr>
          <w:rFonts w:ascii="Times New Roman" w:eastAsia="Calibri" w:hAnsi="Times New Roman" w:cs="Times New Roman"/>
          <w:i/>
          <w:sz w:val="24"/>
        </w:rPr>
        <w:t>Journal of Business and Industrial Marketing</w:t>
      </w:r>
      <w:r w:rsidR="003D1D39">
        <w:rPr>
          <w:rFonts w:ascii="Times New Roman" w:eastAsia="Calibri" w:hAnsi="Times New Roman" w:cs="Times New Roman"/>
          <w:i/>
          <w:sz w:val="24"/>
        </w:rPr>
        <w:t xml:space="preserve">, </w:t>
      </w:r>
      <w:r w:rsidR="003D1D39" w:rsidRPr="003D1D39">
        <w:rPr>
          <w:rFonts w:ascii="Times New Roman" w:eastAsia="Calibri" w:hAnsi="Times New Roman" w:cs="Times New Roman"/>
          <w:sz w:val="24"/>
        </w:rPr>
        <w:t>34(5), 948-964</w:t>
      </w:r>
      <w:r>
        <w:rPr>
          <w:rFonts w:ascii="Times New Roman" w:eastAsia="Calibri" w:hAnsi="Times New Roman" w:cs="Times New Roman"/>
          <w:sz w:val="24"/>
        </w:rPr>
        <w:t>.</w:t>
      </w:r>
    </w:p>
    <w:p w:rsidR="00DB25A7" w:rsidRPr="00DB25A7" w:rsidRDefault="00DB25A7" w:rsidP="00DB25A7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proofErr w:type="spellStart"/>
      <w:r w:rsidRPr="00DB25A7">
        <w:rPr>
          <w:rFonts w:ascii="Times New Roman" w:eastAsia="Calibri" w:hAnsi="Times New Roman" w:cs="Times New Roman"/>
          <w:sz w:val="24"/>
        </w:rPr>
        <w:t>Yingtao</w:t>
      </w:r>
      <w:proofErr w:type="spellEnd"/>
      <w:r w:rsidRPr="00DB25A7">
        <w:rPr>
          <w:rFonts w:ascii="Times New Roman" w:eastAsia="Calibri" w:hAnsi="Times New Roman" w:cs="Times New Roman"/>
          <w:sz w:val="24"/>
        </w:rPr>
        <w:t xml:space="preserve"> Shen</w:t>
      </w:r>
      <w:r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DB25A7">
        <w:rPr>
          <w:rFonts w:ascii="Times New Roman" w:eastAsia="Calibri" w:hAnsi="Times New Roman" w:cs="Times New Roman"/>
          <w:sz w:val="24"/>
        </w:rPr>
        <w:t>Pilsik</w:t>
      </w:r>
      <w:proofErr w:type="spellEnd"/>
      <w:r w:rsidRPr="00DB25A7">
        <w:rPr>
          <w:rFonts w:ascii="Times New Roman" w:eastAsia="Calibri" w:hAnsi="Times New Roman" w:cs="Times New Roman"/>
          <w:sz w:val="24"/>
        </w:rPr>
        <w:t xml:space="preserve"> Choi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DB25A7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DB25A7">
        <w:rPr>
          <w:rFonts w:ascii="Times New Roman" w:eastAsia="Calibri" w:hAnsi="Times New Roman" w:cs="Times New Roman"/>
          <w:sz w:val="24"/>
        </w:rPr>
        <w:t>Xin Zhang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proofErr w:type="spellStart"/>
      <w:r w:rsidRPr="00DB25A7">
        <w:rPr>
          <w:rFonts w:ascii="Times New Roman" w:eastAsia="Calibri" w:hAnsi="Times New Roman" w:cs="Times New Roman"/>
          <w:sz w:val="24"/>
        </w:rPr>
        <w:t>Jidong</w:t>
      </w:r>
      <w:proofErr w:type="spellEnd"/>
      <w:r w:rsidRPr="00DB25A7">
        <w:rPr>
          <w:rFonts w:ascii="Times New Roman" w:eastAsia="Calibri" w:hAnsi="Times New Roman" w:cs="Times New Roman"/>
          <w:sz w:val="24"/>
        </w:rPr>
        <w:t xml:space="preserve"> Han</w:t>
      </w:r>
      <w:r w:rsidR="00F62298">
        <w:rPr>
          <w:rFonts w:ascii="Times New Roman" w:eastAsia="Calibri" w:hAnsi="Times New Roman" w:cs="Times New Roman"/>
          <w:sz w:val="24"/>
        </w:rPr>
        <w:t xml:space="preserve"> (2019)</w:t>
      </w:r>
      <w:r>
        <w:rPr>
          <w:rFonts w:ascii="Times New Roman" w:eastAsia="Calibri" w:hAnsi="Times New Roman" w:cs="Times New Roman"/>
          <w:sz w:val="24"/>
        </w:rPr>
        <w:t>, “</w:t>
      </w:r>
      <w:r w:rsidRPr="00DB25A7">
        <w:rPr>
          <w:rFonts w:ascii="Times New Roman" w:eastAsia="Calibri" w:hAnsi="Times New Roman" w:cs="Times New Roman"/>
          <w:sz w:val="24"/>
        </w:rPr>
        <w:t>How Online Descriptions of Used Goods Affect Quality Assessment and Product Preferences: A Conjoint Study</w:t>
      </w:r>
      <w:r>
        <w:rPr>
          <w:rFonts w:ascii="Times New Roman" w:eastAsia="Calibri" w:hAnsi="Times New Roman" w:cs="Times New Roman"/>
          <w:sz w:val="24"/>
        </w:rPr>
        <w:t xml:space="preserve">,” </w:t>
      </w:r>
      <w:r w:rsidRPr="00DB25A7">
        <w:rPr>
          <w:rFonts w:ascii="Times New Roman" w:eastAsia="Calibri" w:hAnsi="Times New Roman" w:cs="Times New Roman"/>
          <w:i/>
          <w:sz w:val="24"/>
        </w:rPr>
        <w:t>Journal of Applied Business and Economics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F62298">
        <w:rPr>
          <w:rFonts w:ascii="Times New Roman" w:eastAsia="Calibri" w:hAnsi="Times New Roman" w:cs="Times New Roman"/>
          <w:sz w:val="24"/>
        </w:rPr>
        <w:t>21(2), 101-110</w:t>
      </w:r>
      <w:r>
        <w:rPr>
          <w:rFonts w:ascii="Times New Roman" w:eastAsia="Calibri" w:hAnsi="Times New Roman" w:cs="Times New Roman"/>
          <w:sz w:val="24"/>
        </w:rPr>
        <w:t xml:space="preserve">. </w:t>
      </w:r>
    </w:p>
    <w:p w:rsidR="00DB25A7" w:rsidRPr="00DD20A1" w:rsidRDefault="00DB25A7" w:rsidP="00DB25A7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392232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Kuo-Ting Hung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392232">
        <w:rPr>
          <w:rFonts w:ascii="Times New Roman" w:eastAsia="Calibri" w:hAnsi="Times New Roman" w:cs="Times New Roman"/>
          <w:sz w:val="24"/>
        </w:rPr>
        <w:t>Jin Li</w:t>
      </w:r>
      <w:r w:rsidR="001A1AD2">
        <w:rPr>
          <w:rFonts w:ascii="Times New Roman" w:eastAsia="Calibri" w:hAnsi="Times New Roman" w:cs="Times New Roman"/>
          <w:sz w:val="24"/>
        </w:rPr>
        <w:t xml:space="preserve"> (2019)</w:t>
      </w:r>
      <w:r w:rsidRPr="00DD20A1">
        <w:rPr>
          <w:rFonts w:ascii="Times New Roman" w:eastAsia="Calibri" w:hAnsi="Times New Roman" w:cs="Times New Roman"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DD20A1">
        <w:rPr>
          <w:rFonts w:ascii="Times New Roman" w:eastAsia="Calibri" w:hAnsi="Times New Roman" w:cs="Times New Roman"/>
          <w:sz w:val="24"/>
        </w:rPr>
        <w:t>“Toward an Agent-System Contingency Theory for Behavioral Supply Chain and Industrial Marketing Research</w:t>
      </w:r>
      <w:r>
        <w:rPr>
          <w:rFonts w:ascii="Times New Roman" w:eastAsia="Calibri" w:hAnsi="Times New Roman" w:cs="Times New Roman"/>
          <w:sz w:val="24"/>
        </w:rPr>
        <w:t xml:space="preserve">,” </w:t>
      </w:r>
      <w:r w:rsidRPr="00DD20A1">
        <w:rPr>
          <w:rFonts w:ascii="Times New Roman" w:eastAsia="Calibri" w:hAnsi="Times New Roman" w:cs="Times New Roman"/>
          <w:i/>
          <w:sz w:val="24"/>
        </w:rPr>
        <w:t>Industrial Marketing Management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1A1AD2">
        <w:rPr>
          <w:rFonts w:ascii="Times New Roman" w:eastAsia="Calibri" w:hAnsi="Times New Roman" w:cs="Times New Roman"/>
          <w:sz w:val="24"/>
        </w:rPr>
        <w:t>83, 134-147</w:t>
      </w:r>
      <w:r>
        <w:rPr>
          <w:rFonts w:ascii="Times New Roman" w:eastAsia="Calibri" w:hAnsi="Times New Roman" w:cs="Times New Roman"/>
          <w:sz w:val="24"/>
        </w:rPr>
        <w:t>. Equal authorship.</w:t>
      </w:r>
    </w:p>
    <w:p w:rsidR="00130518" w:rsidRDefault="00130518" w:rsidP="00890179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Cuihua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Zhang, Peng Xing, and Jin Li (2018), “Optimal Strategy of Social Responsibility and Quality Effort in Service Supply Chain with Quality Preference”, </w:t>
      </w:r>
      <w:r w:rsidRPr="00130518">
        <w:rPr>
          <w:rFonts w:ascii="Times New Roman" w:eastAsia="Calibri" w:hAnsi="Times New Roman" w:cs="Times New Roman"/>
          <w:i/>
          <w:sz w:val="24"/>
        </w:rPr>
        <w:t>Asia-Pacific Journal of Operational Research</w:t>
      </w:r>
      <w:r w:rsidR="00D056F1" w:rsidRPr="00D056F1">
        <w:rPr>
          <w:rFonts w:ascii="Times New Roman" w:eastAsia="Calibri" w:hAnsi="Times New Roman" w:cs="Times New Roman"/>
          <w:sz w:val="24"/>
        </w:rPr>
        <w:t>,</w:t>
      </w:r>
      <w:r w:rsidR="00D056F1">
        <w:rPr>
          <w:rFonts w:ascii="Times New Roman" w:hAnsi="Times New Roman" w:cs="Times New Roman" w:hint="eastAsia"/>
          <w:sz w:val="24"/>
        </w:rPr>
        <w:t xml:space="preserve"> 35</w:t>
      </w:r>
      <w:r w:rsidR="00D056F1">
        <w:rPr>
          <w:rFonts w:ascii="Times New Roman" w:hAnsi="Times New Roman" w:cs="Times New Roman"/>
          <w:sz w:val="24"/>
        </w:rPr>
        <w:t>(3)</w:t>
      </w:r>
      <w:r w:rsidR="00D056F1">
        <w:rPr>
          <w:rFonts w:ascii="Times New Roman" w:hAnsi="Times New Roman" w:cs="Times New Roman" w:hint="eastAsia"/>
          <w:sz w:val="24"/>
        </w:rPr>
        <w:t>.</w:t>
      </w:r>
    </w:p>
    <w:p w:rsidR="00692A89" w:rsidRDefault="00692A89" w:rsidP="00890179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392232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442120" w:rsidRPr="00392232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>, and</w:t>
      </w:r>
      <w:r w:rsidR="00442120">
        <w:rPr>
          <w:rFonts w:ascii="Times New Roman" w:eastAsia="Calibri" w:hAnsi="Times New Roman" w:cs="Times New Roman"/>
          <w:sz w:val="24"/>
        </w:rPr>
        <w:t xml:space="preserve"> </w:t>
      </w:r>
      <w:r w:rsidR="00442120" w:rsidRPr="00392232">
        <w:rPr>
          <w:rFonts w:ascii="Times New Roman" w:eastAsia="Calibri" w:hAnsi="Times New Roman" w:cs="Times New Roman"/>
          <w:sz w:val="24"/>
        </w:rPr>
        <w:t>Kuo-Ting Hung</w:t>
      </w:r>
      <w:r w:rsidR="00D34AD0">
        <w:rPr>
          <w:rFonts w:ascii="Times New Roman" w:eastAsia="Calibri" w:hAnsi="Times New Roman" w:cs="Times New Roman"/>
          <w:sz w:val="24"/>
        </w:rPr>
        <w:t xml:space="preserve"> (2016)</w:t>
      </w:r>
      <w:r>
        <w:rPr>
          <w:rFonts w:ascii="Times New Roman" w:eastAsia="Calibri" w:hAnsi="Times New Roman" w:cs="Times New Roman"/>
          <w:sz w:val="24"/>
        </w:rPr>
        <w:t>, “</w:t>
      </w:r>
      <w:r w:rsidRPr="00692A89">
        <w:rPr>
          <w:rFonts w:ascii="Times New Roman" w:eastAsia="Calibri" w:hAnsi="Times New Roman" w:cs="Times New Roman"/>
          <w:sz w:val="24"/>
        </w:rPr>
        <w:t>Dark Side of Reciprocity Norm: Ethical Compromise in Business Exchanges</w:t>
      </w:r>
      <w:r>
        <w:rPr>
          <w:rFonts w:ascii="Times New Roman" w:eastAsia="Calibri" w:hAnsi="Times New Roman" w:cs="Times New Roman"/>
          <w:sz w:val="24"/>
        </w:rPr>
        <w:t>”,</w:t>
      </w:r>
      <w:r w:rsidRPr="00692A89">
        <w:rPr>
          <w:rFonts w:ascii="Times New Roman" w:eastAsia="Calibri" w:hAnsi="Times New Roman" w:cs="Times New Roman"/>
          <w:sz w:val="24"/>
        </w:rPr>
        <w:t xml:space="preserve"> </w:t>
      </w:r>
      <w:r w:rsidRPr="00851F3A">
        <w:rPr>
          <w:rFonts w:ascii="Times New Roman" w:eastAsia="Calibri" w:hAnsi="Times New Roman" w:cs="Times New Roman"/>
          <w:i/>
          <w:sz w:val="24"/>
        </w:rPr>
        <w:t>Industrial Marketing Management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D34AD0">
        <w:rPr>
          <w:rFonts w:ascii="Times New Roman" w:eastAsia="Calibri" w:hAnsi="Times New Roman" w:cs="Times New Roman"/>
          <w:sz w:val="24"/>
        </w:rPr>
        <w:t>55</w:t>
      </w:r>
      <w:r w:rsidR="00C307EA">
        <w:rPr>
          <w:rFonts w:ascii="Times New Roman" w:eastAsia="Calibri" w:hAnsi="Times New Roman" w:cs="Times New Roman"/>
          <w:sz w:val="24"/>
        </w:rPr>
        <w:t xml:space="preserve"> (May)</w:t>
      </w:r>
      <w:r w:rsidR="00D34AD0">
        <w:rPr>
          <w:rFonts w:ascii="Times New Roman" w:eastAsia="Calibri" w:hAnsi="Times New Roman" w:cs="Times New Roman"/>
          <w:sz w:val="24"/>
        </w:rPr>
        <w:t>, 83-96</w:t>
      </w:r>
      <w:r>
        <w:rPr>
          <w:rFonts w:ascii="Times New Roman" w:eastAsia="Calibri" w:hAnsi="Times New Roman" w:cs="Times New Roman"/>
          <w:sz w:val="24"/>
        </w:rPr>
        <w:t xml:space="preserve">. Equal authorship. </w:t>
      </w:r>
    </w:p>
    <w:p w:rsidR="00890179" w:rsidRDefault="00890179" w:rsidP="00890179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392232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Kuo-Ting Hung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392232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 xml:space="preserve"> (2014), “</w:t>
      </w:r>
      <w:r w:rsidRPr="00890179">
        <w:rPr>
          <w:rFonts w:ascii="Times New Roman" w:eastAsia="Calibri" w:hAnsi="Times New Roman" w:cs="Times New Roman"/>
          <w:sz w:val="24"/>
        </w:rPr>
        <w:t>Agent-system co-development in supply chain research: Propositions and demonstrative findings</w:t>
      </w:r>
      <w:r>
        <w:rPr>
          <w:rFonts w:ascii="Times New Roman" w:eastAsia="Calibri" w:hAnsi="Times New Roman" w:cs="Times New Roman"/>
          <w:sz w:val="24"/>
        </w:rPr>
        <w:t>”,</w:t>
      </w:r>
      <w:r w:rsidRPr="00890179">
        <w:t xml:space="preserve"> </w:t>
      </w:r>
      <w:r w:rsidRPr="00890179">
        <w:rPr>
          <w:rFonts w:ascii="Times New Roman" w:eastAsia="Calibri" w:hAnsi="Times New Roman" w:cs="Times New Roman"/>
          <w:i/>
          <w:sz w:val="24"/>
        </w:rPr>
        <w:t>Journal of Operations Management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890179">
        <w:rPr>
          <w:rFonts w:ascii="Times New Roman" w:eastAsia="Calibri" w:hAnsi="Times New Roman" w:cs="Times New Roman"/>
          <w:sz w:val="24"/>
        </w:rPr>
        <w:t>32</w:t>
      </w:r>
      <w:r>
        <w:rPr>
          <w:rFonts w:ascii="Times New Roman" w:eastAsia="Calibri" w:hAnsi="Times New Roman" w:cs="Times New Roman"/>
          <w:sz w:val="24"/>
        </w:rPr>
        <w:t xml:space="preserve"> (</w:t>
      </w:r>
      <w:r w:rsidRPr="00890179">
        <w:rPr>
          <w:rFonts w:ascii="Times New Roman" w:eastAsia="Calibri" w:hAnsi="Times New Roman" w:cs="Times New Roman"/>
          <w:sz w:val="24"/>
        </w:rPr>
        <w:t>4</w:t>
      </w:r>
      <w:r>
        <w:rPr>
          <w:rFonts w:ascii="Times New Roman" w:eastAsia="Calibri" w:hAnsi="Times New Roman" w:cs="Times New Roman"/>
          <w:sz w:val="24"/>
        </w:rPr>
        <w:t>)</w:t>
      </w:r>
      <w:r w:rsidRPr="00890179">
        <w:rPr>
          <w:rFonts w:ascii="Times New Roman" w:eastAsia="Calibri" w:hAnsi="Times New Roman" w:cs="Times New Roman"/>
          <w:sz w:val="24"/>
        </w:rPr>
        <w:t>, 154–174</w:t>
      </w:r>
      <w:r>
        <w:rPr>
          <w:rFonts w:ascii="Times New Roman" w:eastAsia="Calibri" w:hAnsi="Times New Roman" w:cs="Times New Roman"/>
          <w:sz w:val="24"/>
        </w:rPr>
        <w:t>. Equal authorship.</w:t>
      </w:r>
    </w:p>
    <w:p w:rsidR="00EA044F" w:rsidRDefault="00EA044F" w:rsidP="00EA044F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392232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Kuo-Ting Hung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392232">
        <w:rPr>
          <w:rFonts w:ascii="Times New Roman" w:eastAsia="Calibri" w:hAnsi="Times New Roman" w:cs="Times New Roman"/>
          <w:sz w:val="24"/>
        </w:rPr>
        <w:t>Tony R. Johns</w:t>
      </w:r>
      <w:r w:rsidR="0043601D">
        <w:rPr>
          <w:rFonts w:ascii="Times New Roman" w:eastAsia="Calibri" w:hAnsi="Times New Roman" w:cs="Times New Roman"/>
          <w:sz w:val="24"/>
        </w:rPr>
        <w:t xml:space="preserve"> (2013)</w:t>
      </w:r>
      <w:r>
        <w:rPr>
          <w:rFonts w:ascii="Times New Roman" w:eastAsia="Calibri" w:hAnsi="Times New Roman" w:cs="Times New Roman"/>
          <w:sz w:val="24"/>
        </w:rPr>
        <w:t>, “</w:t>
      </w:r>
      <w:r w:rsidRPr="00392232">
        <w:rPr>
          <w:rFonts w:ascii="Times New Roman" w:eastAsia="Calibri" w:hAnsi="Times New Roman" w:cs="Times New Roman"/>
          <w:sz w:val="24"/>
        </w:rPr>
        <w:t>The Role of Interfirm Reciprocity Norm and Agent’s Conscientiousness in Supply Contract Adjustment Decision</w:t>
      </w:r>
      <w:r>
        <w:rPr>
          <w:rFonts w:ascii="Times New Roman" w:eastAsia="Calibri" w:hAnsi="Times New Roman" w:cs="Times New Roman"/>
          <w:sz w:val="24"/>
        </w:rPr>
        <w:t xml:space="preserve">,” </w:t>
      </w:r>
      <w:r w:rsidRPr="00444B85">
        <w:rPr>
          <w:rFonts w:ascii="Times New Roman" w:eastAsia="Calibri" w:hAnsi="Times New Roman" w:cs="Times New Roman"/>
          <w:i/>
          <w:sz w:val="24"/>
        </w:rPr>
        <w:t>Journal of Business and Industrial Marketing</w:t>
      </w:r>
      <w:r w:rsidR="0043601D">
        <w:rPr>
          <w:rFonts w:ascii="Times New Roman" w:eastAsia="Calibri" w:hAnsi="Times New Roman" w:cs="Times New Roman"/>
          <w:sz w:val="24"/>
        </w:rPr>
        <w:t>, 28(8), 660-671</w:t>
      </w:r>
      <w:r>
        <w:rPr>
          <w:rFonts w:ascii="Times New Roman" w:eastAsia="Calibri" w:hAnsi="Times New Roman" w:cs="Times New Roman"/>
          <w:sz w:val="24"/>
        </w:rPr>
        <w:t>.</w:t>
      </w:r>
    </w:p>
    <w:p w:rsidR="00534E07" w:rsidRDefault="00534E07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B638AD">
        <w:rPr>
          <w:rFonts w:ascii="Times New Roman" w:eastAsia="Calibri" w:hAnsi="Times New Roman" w:cs="Times New Roman"/>
          <w:sz w:val="24"/>
        </w:rPr>
        <w:t>Kuo-Ting Hung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CC6EF2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>, Jin Li, and Yue Li</w:t>
      </w:r>
      <w:r w:rsidR="00B2688C">
        <w:rPr>
          <w:rFonts w:ascii="Times New Roman" w:eastAsia="Calibri" w:hAnsi="Times New Roman" w:cs="Times New Roman"/>
          <w:sz w:val="24"/>
        </w:rPr>
        <w:t xml:space="preserve"> (2012)</w:t>
      </w:r>
      <w:r>
        <w:rPr>
          <w:rFonts w:ascii="Times New Roman" w:eastAsia="Calibri" w:hAnsi="Times New Roman" w:cs="Times New Roman"/>
          <w:sz w:val="24"/>
        </w:rPr>
        <w:t>,</w:t>
      </w:r>
      <w:r w:rsidR="00BE1D0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“</w:t>
      </w:r>
      <w:r w:rsidRPr="00534E07">
        <w:rPr>
          <w:rFonts w:ascii="Times New Roman" w:eastAsia="Calibri" w:hAnsi="Times New Roman" w:cs="Times New Roman"/>
          <w:sz w:val="24"/>
        </w:rPr>
        <w:t xml:space="preserve">Robustness of General Risk Propensity Scale in Cross-Cultural Settings,” </w:t>
      </w:r>
      <w:r w:rsidRPr="00534E07">
        <w:rPr>
          <w:rFonts w:ascii="Times New Roman" w:eastAsia="Calibri" w:hAnsi="Times New Roman" w:cs="Times New Roman"/>
          <w:i/>
          <w:sz w:val="24"/>
        </w:rPr>
        <w:t>Journal of Managerial Issues</w:t>
      </w:r>
      <w:r w:rsidR="00B2688C">
        <w:rPr>
          <w:rFonts w:ascii="Times New Roman" w:eastAsia="Calibri" w:hAnsi="Times New Roman" w:cs="Times New Roman"/>
          <w:sz w:val="24"/>
        </w:rPr>
        <w:t>, 24(1), 78-96</w:t>
      </w:r>
      <w:r>
        <w:rPr>
          <w:rFonts w:ascii="Times New Roman" w:eastAsia="Calibri" w:hAnsi="Times New Roman" w:cs="Times New Roman"/>
          <w:sz w:val="24"/>
        </w:rPr>
        <w:t>.</w:t>
      </w:r>
    </w:p>
    <w:p w:rsidR="00321428" w:rsidRDefault="00321428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proofErr w:type="spellStart"/>
      <w:r w:rsidRPr="00321428">
        <w:rPr>
          <w:rFonts w:ascii="Times New Roman" w:eastAsia="Calibri" w:hAnsi="Times New Roman" w:cs="Times New Roman"/>
          <w:sz w:val="24"/>
        </w:rPr>
        <w:t>Yingtao</w:t>
      </w:r>
      <w:proofErr w:type="spellEnd"/>
      <w:r w:rsidRPr="00321428">
        <w:rPr>
          <w:rFonts w:ascii="Times New Roman" w:eastAsia="Calibri" w:hAnsi="Times New Roman" w:cs="Times New Roman"/>
          <w:sz w:val="24"/>
        </w:rPr>
        <w:t xml:space="preserve"> Shen, Jin Li, and Carolyn Nicholson (2012), “The Effect of Online Seller Reputation on Consumer Willingness to Pay: An Empirical Study.” </w:t>
      </w:r>
      <w:r w:rsidRPr="00321428">
        <w:rPr>
          <w:rFonts w:ascii="Times New Roman" w:eastAsia="Calibri" w:hAnsi="Times New Roman" w:cs="Times New Roman"/>
          <w:i/>
          <w:sz w:val="24"/>
        </w:rPr>
        <w:t>Journal of American Academy of Business, Cambridge</w:t>
      </w:r>
      <w:r w:rsidR="00C444FD">
        <w:rPr>
          <w:rFonts w:ascii="Times New Roman" w:eastAsia="Calibri" w:hAnsi="Times New Roman" w:cs="Times New Roman"/>
          <w:sz w:val="24"/>
        </w:rPr>
        <w:t>, 18(1), 124-129.</w:t>
      </w:r>
    </w:p>
    <w:p w:rsidR="00B638AD" w:rsidRDefault="00B638AD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Jin Li, </w:t>
      </w:r>
      <w:r w:rsidRPr="00B638AD">
        <w:rPr>
          <w:rFonts w:ascii="Times New Roman" w:eastAsia="Calibri" w:hAnsi="Times New Roman" w:cs="Times New Roman"/>
          <w:sz w:val="24"/>
        </w:rPr>
        <w:t>Kuo-Ting Hung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CC6EF2">
        <w:rPr>
          <w:rFonts w:ascii="Times New Roman" w:eastAsia="Calibri" w:hAnsi="Times New Roman" w:cs="Times New Roman"/>
          <w:sz w:val="24"/>
        </w:rPr>
        <w:t>Chanchai Tangpong</w:t>
      </w:r>
      <w:r w:rsidR="00AD6083">
        <w:rPr>
          <w:rFonts w:ascii="Times New Roman" w:eastAsia="Calibri" w:hAnsi="Times New Roman" w:cs="Times New Roman"/>
          <w:sz w:val="24"/>
        </w:rPr>
        <w:t xml:space="preserve"> (2012)</w:t>
      </w:r>
      <w:r>
        <w:rPr>
          <w:rFonts w:ascii="Times New Roman" w:eastAsia="Calibri" w:hAnsi="Times New Roman" w:cs="Times New Roman"/>
          <w:sz w:val="24"/>
        </w:rPr>
        <w:t>, “</w:t>
      </w:r>
      <w:r w:rsidRPr="00B638AD">
        <w:rPr>
          <w:rFonts w:ascii="Times New Roman" w:eastAsia="Calibri" w:hAnsi="Times New Roman" w:cs="Times New Roman"/>
          <w:sz w:val="24"/>
        </w:rPr>
        <w:t>The Role of Agent Conscientiousness and Reciprocity Norm in Employee Layoff Decisions</w:t>
      </w:r>
      <w:r>
        <w:rPr>
          <w:rFonts w:ascii="Times New Roman" w:eastAsia="Calibri" w:hAnsi="Times New Roman" w:cs="Times New Roman"/>
          <w:sz w:val="24"/>
        </w:rPr>
        <w:t>”,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 w:rsidRPr="00B638AD">
        <w:rPr>
          <w:rFonts w:ascii="Times New Roman" w:eastAsia="Calibri" w:hAnsi="Times New Roman" w:cs="Times New Roman"/>
          <w:i/>
          <w:sz w:val="24"/>
        </w:rPr>
        <w:t>Management Research Review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AD6083">
        <w:rPr>
          <w:rFonts w:ascii="Times New Roman" w:eastAsia="Calibri" w:hAnsi="Times New Roman" w:cs="Times New Roman"/>
          <w:sz w:val="24"/>
        </w:rPr>
        <w:t>35(5), 419-440</w:t>
      </w:r>
      <w:r>
        <w:rPr>
          <w:rFonts w:ascii="Times New Roman" w:eastAsia="Calibri" w:hAnsi="Times New Roman" w:cs="Times New Roman"/>
          <w:sz w:val="24"/>
        </w:rPr>
        <w:t>.</w:t>
      </w:r>
    </w:p>
    <w:p w:rsidR="00B638AD" w:rsidRPr="00B638AD" w:rsidRDefault="00B638AD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Chanchai Tangpong, </w:t>
      </w:r>
      <w:r w:rsidRPr="00B638AD">
        <w:rPr>
          <w:rFonts w:ascii="Times New Roman" w:eastAsia="Calibri" w:hAnsi="Times New Roman" w:cs="Times New Roman"/>
          <w:sz w:val="24"/>
        </w:rPr>
        <w:t xml:space="preserve">Michael D. </w:t>
      </w:r>
      <w:proofErr w:type="spellStart"/>
      <w:r w:rsidRPr="00B638AD">
        <w:rPr>
          <w:rFonts w:ascii="Times New Roman" w:eastAsia="Calibri" w:hAnsi="Times New Roman" w:cs="Times New Roman"/>
          <w:sz w:val="24"/>
        </w:rPr>
        <w:t>Michalisin</w:t>
      </w:r>
      <w:proofErr w:type="spellEnd"/>
      <w:r>
        <w:rPr>
          <w:rFonts w:ascii="Times New Roman" w:eastAsia="Calibri" w:hAnsi="Times New Roman" w:cs="Times New Roman"/>
          <w:sz w:val="24"/>
        </w:rPr>
        <w:t>, and Jin Li</w:t>
      </w:r>
      <w:r w:rsidR="00816E9C">
        <w:rPr>
          <w:rFonts w:ascii="Times New Roman" w:eastAsia="Calibri" w:hAnsi="Times New Roman" w:cs="Times New Roman"/>
          <w:sz w:val="24"/>
        </w:rPr>
        <w:t xml:space="preserve"> (2012)</w:t>
      </w:r>
      <w:r>
        <w:rPr>
          <w:rFonts w:ascii="Times New Roman" w:eastAsia="Calibri" w:hAnsi="Times New Roman" w:cs="Times New Roman"/>
          <w:sz w:val="24"/>
        </w:rPr>
        <w:t>, “</w:t>
      </w:r>
      <w:r w:rsidRPr="00B638AD">
        <w:rPr>
          <w:rFonts w:ascii="Times New Roman" w:eastAsia="Calibri" w:hAnsi="Times New Roman" w:cs="Times New Roman"/>
          <w:sz w:val="24"/>
        </w:rPr>
        <w:t>Ethical Receptive Capacity and Teaching Business Ethics</w:t>
      </w:r>
      <w:r>
        <w:rPr>
          <w:rFonts w:ascii="Times New Roman" w:eastAsia="Calibri" w:hAnsi="Times New Roman" w:cs="Times New Roman"/>
          <w:sz w:val="24"/>
        </w:rPr>
        <w:t xml:space="preserve">”, </w:t>
      </w:r>
      <w:r w:rsidRPr="00B638AD">
        <w:rPr>
          <w:rFonts w:ascii="Times New Roman" w:eastAsia="Calibri" w:hAnsi="Times New Roman" w:cs="Times New Roman"/>
          <w:i/>
          <w:sz w:val="24"/>
        </w:rPr>
        <w:t>International Journal of Society Systems Science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816E9C">
        <w:rPr>
          <w:rFonts w:ascii="Times New Roman" w:eastAsia="Calibri" w:hAnsi="Times New Roman" w:cs="Times New Roman"/>
          <w:sz w:val="24"/>
        </w:rPr>
        <w:t xml:space="preserve">4(3), </w:t>
      </w:r>
      <w:r w:rsidR="00FA5FAB">
        <w:rPr>
          <w:rFonts w:ascii="Times New Roman" w:eastAsia="Calibri" w:hAnsi="Times New Roman" w:cs="Times New Roman"/>
          <w:sz w:val="24"/>
        </w:rPr>
        <w:t>278-296</w:t>
      </w:r>
      <w:r>
        <w:rPr>
          <w:rFonts w:ascii="Times New Roman" w:eastAsia="Calibri" w:hAnsi="Times New Roman" w:cs="Times New Roman"/>
          <w:sz w:val="24"/>
        </w:rPr>
        <w:t>.</w:t>
      </w:r>
    </w:p>
    <w:p w:rsidR="00EB6CEF" w:rsidRDefault="00EB6CEF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Jin Li and Lingjing Zhan</w:t>
      </w:r>
      <w:r w:rsidR="00D908BB">
        <w:rPr>
          <w:rFonts w:ascii="Times New Roman" w:eastAsia="Calibri" w:hAnsi="Times New Roman" w:cs="Times New Roman"/>
          <w:sz w:val="24"/>
        </w:rPr>
        <w:t xml:space="preserve"> (2011)</w:t>
      </w:r>
      <w:r>
        <w:rPr>
          <w:rFonts w:ascii="Times New Roman" w:eastAsia="Calibri" w:hAnsi="Times New Roman" w:cs="Times New Roman"/>
          <w:sz w:val="24"/>
        </w:rPr>
        <w:t>, “</w:t>
      </w:r>
      <w:r w:rsidR="00C83F67" w:rsidRPr="00C83F67">
        <w:rPr>
          <w:rFonts w:ascii="Times New Roman" w:eastAsia="Calibri" w:hAnsi="Times New Roman" w:cs="Times New Roman"/>
          <w:sz w:val="24"/>
        </w:rPr>
        <w:t>Online Persuasion: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 w:rsidR="00C83F67" w:rsidRPr="00C83F67">
        <w:rPr>
          <w:rFonts w:ascii="Times New Roman" w:eastAsia="Calibri" w:hAnsi="Times New Roman" w:cs="Times New Roman"/>
          <w:sz w:val="24"/>
        </w:rPr>
        <w:t>How the Written Word Drives WOM</w:t>
      </w:r>
      <w:r>
        <w:rPr>
          <w:rFonts w:ascii="Times New Roman" w:eastAsia="Calibri" w:hAnsi="Times New Roman" w:cs="Times New Roman"/>
          <w:sz w:val="24"/>
        </w:rPr>
        <w:t xml:space="preserve">”, </w:t>
      </w:r>
      <w:r w:rsidRPr="00EB6CEF">
        <w:rPr>
          <w:rFonts w:ascii="Times New Roman" w:eastAsia="Calibri" w:hAnsi="Times New Roman" w:cs="Times New Roman"/>
          <w:i/>
          <w:sz w:val="24"/>
        </w:rPr>
        <w:t>Journal of Advertising Research</w:t>
      </w:r>
      <w:r w:rsidR="00C83F67">
        <w:rPr>
          <w:rFonts w:ascii="Times New Roman" w:eastAsia="Calibri" w:hAnsi="Times New Roman" w:cs="Times New Roman"/>
          <w:sz w:val="24"/>
        </w:rPr>
        <w:t xml:space="preserve">, </w:t>
      </w:r>
      <w:r w:rsidR="006A7153">
        <w:rPr>
          <w:rFonts w:ascii="Times New Roman" w:eastAsia="Calibri" w:hAnsi="Times New Roman" w:cs="Times New Roman"/>
          <w:sz w:val="24"/>
        </w:rPr>
        <w:t>51(1),</w:t>
      </w:r>
      <w:r w:rsidR="00D908BB">
        <w:rPr>
          <w:rFonts w:ascii="Times New Roman" w:eastAsia="Calibri" w:hAnsi="Times New Roman" w:cs="Times New Roman"/>
          <w:sz w:val="24"/>
        </w:rPr>
        <w:t xml:space="preserve"> 239-257</w:t>
      </w:r>
      <w:r>
        <w:rPr>
          <w:rFonts w:ascii="Times New Roman" w:eastAsia="Calibri" w:hAnsi="Times New Roman" w:cs="Times New Roman"/>
          <w:sz w:val="24"/>
        </w:rPr>
        <w:t>.</w:t>
      </w:r>
      <w:r w:rsidR="00363917">
        <w:rPr>
          <w:rFonts w:ascii="Times New Roman" w:eastAsia="Calibri" w:hAnsi="Times New Roman" w:cs="Times New Roman"/>
          <w:sz w:val="24"/>
        </w:rPr>
        <w:t xml:space="preserve"> Equal authorship.</w:t>
      </w:r>
    </w:p>
    <w:p w:rsidR="00CC6EF2" w:rsidRPr="00CC6EF2" w:rsidRDefault="00CC6EF2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C6EF2">
        <w:rPr>
          <w:rFonts w:ascii="Times New Roman" w:eastAsia="Calibri" w:hAnsi="Times New Roman" w:cs="Times New Roman"/>
          <w:sz w:val="24"/>
        </w:rPr>
        <w:lastRenderedPageBreak/>
        <w:t xml:space="preserve">Chanchai Tangpong, Jin Li, and Tony R. Johns (2010), “An Empirical Investigation of the Universality of Stakeholder Prescription”, </w:t>
      </w:r>
      <w:r w:rsidRPr="00CC6EF2">
        <w:rPr>
          <w:rFonts w:ascii="Times New Roman" w:eastAsia="Calibri" w:hAnsi="Times New Roman" w:cs="Times New Roman"/>
          <w:i/>
          <w:sz w:val="24"/>
        </w:rPr>
        <w:t>Journal of Managerial Issues</w:t>
      </w:r>
      <w:r w:rsidRPr="00CC6EF2">
        <w:rPr>
          <w:rFonts w:ascii="Times New Roman" w:eastAsia="Calibri" w:hAnsi="Times New Roman" w:cs="Times New Roman"/>
          <w:sz w:val="24"/>
        </w:rPr>
        <w:t xml:space="preserve">, 22(3), </w:t>
      </w:r>
      <w:r w:rsidR="00C83F67">
        <w:rPr>
          <w:rFonts w:ascii="Times New Roman" w:eastAsia="Calibri" w:hAnsi="Times New Roman" w:cs="Times New Roman"/>
          <w:sz w:val="24"/>
        </w:rPr>
        <w:t>345-367</w:t>
      </w:r>
      <w:r w:rsidRPr="00CC6EF2">
        <w:rPr>
          <w:rFonts w:ascii="Times New Roman" w:eastAsia="Calibri" w:hAnsi="Times New Roman" w:cs="Times New Roman"/>
          <w:sz w:val="24"/>
        </w:rPr>
        <w:t>.</w:t>
      </w:r>
    </w:p>
    <w:p w:rsidR="00CC6EF2" w:rsidRPr="00CC6EF2" w:rsidRDefault="00CC6EF2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i/>
          <w:sz w:val="24"/>
        </w:rPr>
      </w:pPr>
      <w:r w:rsidRPr="00CC6EF2">
        <w:rPr>
          <w:rFonts w:ascii="Times New Roman" w:eastAsia="Calibri" w:hAnsi="Times New Roman" w:cs="Times New Roman"/>
          <w:sz w:val="24"/>
        </w:rPr>
        <w:t xml:space="preserve">Paul R. </w:t>
      </w:r>
      <w:proofErr w:type="spellStart"/>
      <w:r w:rsidRPr="00CC6EF2">
        <w:rPr>
          <w:rFonts w:ascii="Times New Roman" w:eastAsia="Calibri" w:hAnsi="Times New Roman" w:cs="Times New Roman"/>
          <w:sz w:val="24"/>
        </w:rPr>
        <w:t>Messinger</w:t>
      </w:r>
      <w:proofErr w:type="spellEnd"/>
      <w:r w:rsidRPr="00CC6EF2">
        <w:rPr>
          <w:rFonts w:ascii="Times New Roman" w:eastAsia="Calibri" w:hAnsi="Times New Roman" w:cs="Times New Roman"/>
          <w:sz w:val="24"/>
        </w:rPr>
        <w:t xml:space="preserve">, Jin Li, Eleni </w:t>
      </w:r>
      <w:proofErr w:type="spellStart"/>
      <w:r w:rsidRPr="00CC6EF2">
        <w:rPr>
          <w:rFonts w:ascii="Times New Roman" w:eastAsia="Calibri" w:hAnsi="Times New Roman" w:cs="Times New Roman"/>
          <w:sz w:val="24"/>
        </w:rPr>
        <w:t>Stroulia</w:t>
      </w:r>
      <w:proofErr w:type="spellEnd"/>
      <w:r w:rsidRPr="00CC6EF2">
        <w:rPr>
          <w:rFonts w:ascii="Times New Roman" w:eastAsia="Calibri" w:hAnsi="Times New Roman" w:cs="Times New Roman"/>
          <w:sz w:val="24"/>
        </w:rPr>
        <w:t xml:space="preserve">, Dennis </w:t>
      </w:r>
      <w:proofErr w:type="spellStart"/>
      <w:r w:rsidRPr="00CC6EF2">
        <w:rPr>
          <w:rFonts w:ascii="Times New Roman" w:eastAsia="Calibri" w:hAnsi="Times New Roman" w:cs="Times New Roman"/>
          <w:sz w:val="24"/>
        </w:rPr>
        <w:t>Galletta</w:t>
      </w:r>
      <w:proofErr w:type="spellEnd"/>
      <w:r w:rsidRPr="00CC6EF2">
        <w:rPr>
          <w:rFonts w:ascii="Times New Roman" w:eastAsia="Calibri" w:hAnsi="Times New Roman" w:cs="Times New Roman"/>
          <w:sz w:val="24"/>
        </w:rPr>
        <w:t xml:space="preserve">, Xin Ge, and </w:t>
      </w:r>
      <w:proofErr w:type="spellStart"/>
      <w:r w:rsidRPr="00CC6EF2">
        <w:rPr>
          <w:rFonts w:ascii="Times New Roman" w:eastAsia="Calibri" w:hAnsi="Times New Roman" w:cs="Times New Roman"/>
          <w:sz w:val="24"/>
        </w:rPr>
        <w:t>Sungchul</w:t>
      </w:r>
      <w:proofErr w:type="spellEnd"/>
      <w:r w:rsidRPr="00CC6EF2">
        <w:rPr>
          <w:rFonts w:ascii="Times New Roman" w:eastAsia="Calibri" w:hAnsi="Times New Roman" w:cs="Times New Roman"/>
          <w:sz w:val="24"/>
        </w:rPr>
        <w:t xml:space="preserve"> Choi (2009), “Seven Challenges to Combining Human and Automated Service,” </w:t>
      </w:r>
      <w:r w:rsidRPr="00CC6EF2">
        <w:rPr>
          <w:rFonts w:ascii="Times New Roman" w:eastAsia="Calibri" w:hAnsi="Times New Roman" w:cs="Times New Roman"/>
          <w:i/>
          <w:sz w:val="24"/>
        </w:rPr>
        <w:t>Canadian Journal of Administrative Sciences</w:t>
      </w:r>
      <w:r w:rsidRPr="00CC6EF2">
        <w:rPr>
          <w:rFonts w:ascii="Times New Roman" w:eastAsia="Calibri" w:hAnsi="Times New Roman" w:cs="Times New Roman"/>
          <w:sz w:val="24"/>
        </w:rPr>
        <w:t>, lead article, 26(4), 267-285.</w:t>
      </w:r>
    </w:p>
    <w:p w:rsidR="00CC6EF2" w:rsidRPr="00CC6EF2" w:rsidRDefault="00CC6EF2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C6EF2">
        <w:rPr>
          <w:rFonts w:ascii="Times New Roman" w:eastAsia="Calibri" w:hAnsi="Times New Roman" w:cs="Times New Roman"/>
          <w:sz w:val="24"/>
        </w:rPr>
        <w:t xml:space="preserve">Xin Ge, Paul R. </w:t>
      </w:r>
      <w:proofErr w:type="spellStart"/>
      <w:r w:rsidRPr="00CC6EF2">
        <w:rPr>
          <w:rFonts w:ascii="Times New Roman" w:eastAsia="Calibri" w:hAnsi="Times New Roman" w:cs="Times New Roman"/>
          <w:sz w:val="24"/>
        </w:rPr>
        <w:t>Messinger</w:t>
      </w:r>
      <w:proofErr w:type="spellEnd"/>
      <w:r w:rsidRPr="00CC6EF2">
        <w:rPr>
          <w:rFonts w:ascii="Times New Roman" w:eastAsia="Calibri" w:hAnsi="Times New Roman" w:cs="Times New Roman"/>
          <w:sz w:val="24"/>
        </w:rPr>
        <w:t xml:space="preserve">, and Jin Li (2009), “Influence of </w:t>
      </w:r>
      <w:proofErr w:type="spellStart"/>
      <w:r w:rsidRPr="00CC6EF2">
        <w:rPr>
          <w:rFonts w:ascii="Times New Roman" w:eastAsia="Calibri" w:hAnsi="Times New Roman" w:cs="Times New Roman"/>
          <w:sz w:val="24"/>
        </w:rPr>
        <w:t>Soldout</w:t>
      </w:r>
      <w:proofErr w:type="spellEnd"/>
      <w:r w:rsidRPr="00CC6EF2">
        <w:rPr>
          <w:rFonts w:ascii="Times New Roman" w:eastAsia="Calibri" w:hAnsi="Times New Roman" w:cs="Times New Roman"/>
          <w:sz w:val="24"/>
        </w:rPr>
        <w:t xml:space="preserve"> Products on Consumers’ Choice,” </w:t>
      </w:r>
      <w:r w:rsidRPr="00CC6EF2">
        <w:rPr>
          <w:rFonts w:ascii="Times New Roman" w:eastAsia="Calibri" w:hAnsi="Times New Roman" w:cs="Times New Roman"/>
          <w:i/>
          <w:sz w:val="24"/>
        </w:rPr>
        <w:t>Journal of Retailing</w:t>
      </w:r>
      <w:r w:rsidR="00B462AB">
        <w:rPr>
          <w:rFonts w:ascii="Times New Roman" w:eastAsia="Calibri" w:hAnsi="Times New Roman" w:cs="Times New Roman"/>
          <w:sz w:val="24"/>
        </w:rPr>
        <w:t>, 85</w:t>
      </w:r>
      <w:r w:rsidRPr="00CC6EF2">
        <w:rPr>
          <w:rFonts w:ascii="Times New Roman" w:eastAsia="Calibri" w:hAnsi="Times New Roman" w:cs="Times New Roman"/>
          <w:sz w:val="24"/>
        </w:rPr>
        <w:t>(3), 274-287.</w:t>
      </w:r>
    </w:p>
    <w:p w:rsidR="007D5516" w:rsidRDefault="007D5516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="00AD699E" w:rsidRDefault="00AD699E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Working Papers</w:t>
      </w:r>
      <w:r w:rsidR="00DD20A1">
        <w:rPr>
          <w:rFonts w:ascii="Times New Roman" w:hAnsi="Times New Roman" w:cs="Times New Roman"/>
          <w:b/>
          <w:caps/>
          <w:sz w:val="24"/>
          <w:szCs w:val="24"/>
        </w:rPr>
        <w:t xml:space="preserve"> Under Review</w:t>
      </w:r>
    </w:p>
    <w:p w:rsidR="006E4A77" w:rsidRPr="006E4A77" w:rsidRDefault="006E4A77" w:rsidP="006E4A77">
      <w:pPr>
        <w:widowControl w:val="0"/>
        <w:tabs>
          <w:tab w:val="left" w:pos="-144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4A77">
        <w:rPr>
          <w:rFonts w:ascii="Times New Roman" w:eastAsia="Calibri" w:hAnsi="Times New Roman" w:cs="Times New Roman"/>
          <w:sz w:val="24"/>
          <w:szCs w:val="24"/>
        </w:rPr>
        <w:t>Zhimin</w:t>
      </w:r>
      <w:proofErr w:type="spellEnd"/>
      <w:r w:rsidRPr="006E4A77">
        <w:rPr>
          <w:rFonts w:ascii="Times New Roman" w:eastAsia="Calibri" w:hAnsi="Times New Roman" w:cs="Times New Roman"/>
          <w:sz w:val="24"/>
          <w:szCs w:val="24"/>
        </w:rPr>
        <w:t xml:space="preserve"> Guan, Ying Zhao, Jin Li, “Contract and Competition in a Closed-loop Supply Chain with E-commerce Platform under Government Policies,” under review at the </w:t>
      </w:r>
      <w:r w:rsidR="00670EBA" w:rsidRPr="00670EBA">
        <w:rPr>
          <w:rFonts w:ascii="Times New Roman" w:eastAsia="Calibri" w:hAnsi="Times New Roman" w:cs="Times New Roman"/>
          <w:i/>
          <w:sz w:val="24"/>
          <w:szCs w:val="24"/>
        </w:rPr>
        <w:t>Computers &amp; Industrial Engineering</w:t>
      </w:r>
      <w:r w:rsidRPr="006E4A77">
        <w:rPr>
          <w:rFonts w:ascii="Times New Roman" w:eastAsia="Calibri" w:hAnsi="Times New Roman" w:cs="Times New Roman"/>
          <w:sz w:val="24"/>
          <w:szCs w:val="24"/>
        </w:rPr>
        <w:t xml:space="preserve">, submitted on Feb </w:t>
      </w:r>
      <w:r w:rsidR="00670EBA">
        <w:rPr>
          <w:rFonts w:ascii="Times New Roman" w:eastAsia="Calibri" w:hAnsi="Times New Roman" w:cs="Times New Roman"/>
          <w:sz w:val="24"/>
          <w:szCs w:val="24"/>
        </w:rPr>
        <w:t>16</w:t>
      </w:r>
      <w:r w:rsidRPr="006E4A77">
        <w:rPr>
          <w:rFonts w:ascii="Times New Roman" w:eastAsia="Calibri" w:hAnsi="Times New Roman" w:cs="Times New Roman"/>
          <w:sz w:val="24"/>
          <w:szCs w:val="24"/>
        </w:rPr>
        <w:t>, 2021.</w:t>
      </w:r>
    </w:p>
    <w:p w:rsidR="00DF7042" w:rsidRPr="006E4A77" w:rsidRDefault="006E4A77" w:rsidP="006E4A77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4A77">
        <w:rPr>
          <w:rFonts w:ascii="Times New Roman" w:eastAsia="Calibri" w:hAnsi="Times New Roman" w:cs="Times New Roman"/>
          <w:sz w:val="24"/>
          <w:szCs w:val="24"/>
        </w:rPr>
        <w:t>Zhimin</w:t>
      </w:r>
      <w:proofErr w:type="spellEnd"/>
      <w:r w:rsidRPr="006E4A77">
        <w:rPr>
          <w:rFonts w:ascii="Times New Roman" w:eastAsia="Calibri" w:hAnsi="Times New Roman" w:cs="Times New Roman"/>
          <w:sz w:val="24"/>
          <w:szCs w:val="24"/>
        </w:rPr>
        <w:t xml:space="preserve"> Guan, Ying Zhao, and Jin Li, “How does the manufacturer recycle used products under government policies?” under review at the </w:t>
      </w:r>
      <w:r w:rsidR="00983B9F">
        <w:rPr>
          <w:rFonts w:ascii="Times New Roman" w:eastAsia="Calibri" w:hAnsi="Times New Roman" w:cs="Times New Roman"/>
          <w:i/>
          <w:sz w:val="24"/>
          <w:szCs w:val="24"/>
        </w:rPr>
        <w:t>Waste Management</w:t>
      </w:r>
      <w:r w:rsidRPr="006E4A77">
        <w:rPr>
          <w:rFonts w:ascii="Times New Roman" w:eastAsia="Calibri" w:hAnsi="Times New Roman" w:cs="Times New Roman"/>
          <w:sz w:val="24"/>
          <w:szCs w:val="24"/>
        </w:rPr>
        <w:t xml:space="preserve">, submitted on </w:t>
      </w:r>
      <w:r w:rsidR="00983B9F">
        <w:rPr>
          <w:rFonts w:ascii="Times New Roman" w:eastAsia="Calibri" w:hAnsi="Times New Roman" w:cs="Times New Roman"/>
          <w:sz w:val="24"/>
          <w:szCs w:val="24"/>
        </w:rPr>
        <w:t>April 30</w:t>
      </w:r>
      <w:r w:rsidRPr="006E4A77">
        <w:rPr>
          <w:rFonts w:ascii="Times New Roman" w:eastAsia="Calibri" w:hAnsi="Times New Roman" w:cs="Times New Roman"/>
          <w:sz w:val="24"/>
          <w:szCs w:val="24"/>
        </w:rPr>
        <w:t>, 202</w:t>
      </w:r>
      <w:r w:rsidR="00983B9F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699E" w:rsidRPr="00EC3FAE" w:rsidRDefault="00EC3FAE" w:rsidP="00EC3FAE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  <w:szCs w:val="24"/>
        </w:rPr>
      </w:pPr>
      <w:r w:rsidRPr="00EC3FAE">
        <w:rPr>
          <w:rFonts w:ascii="Times New Roman" w:eastAsia="Calibri" w:hAnsi="Times New Roman" w:cs="Times New Roman"/>
          <w:sz w:val="24"/>
          <w:szCs w:val="24"/>
        </w:rPr>
        <w:t xml:space="preserve">Guan, </w:t>
      </w:r>
      <w:proofErr w:type="spellStart"/>
      <w:r w:rsidRPr="00EC3FAE">
        <w:rPr>
          <w:rFonts w:ascii="Times New Roman" w:eastAsia="Calibri" w:hAnsi="Times New Roman" w:cs="Times New Roman"/>
          <w:sz w:val="24"/>
          <w:szCs w:val="24"/>
        </w:rPr>
        <w:t>Zhimin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C3FAE">
        <w:rPr>
          <w:rFonts w:ascii="Times New Roman" w:eastAsia="Calibri" w:hAnsi="Times New Roman" w:cs="Times New Roman"/>
          <w:sz w:val="24"/>
          <w:szCs w:val="24"/>
        </w:rPr>
        <w:t xml:space="preserve"> Qu, </w:t>
      </w:r>
      <w:proofErr w:type="gramStart"/>
      <w:r w:rsidRPr="00EC3FAE">
        <w:rPr>
          <w:rFonts w:ascii="Times New Roman" w:eastAsia="Calibri" w:hAnsi="Times New Roman" w:cs="Times New Roman"/>
          <w:sz w:val="24"/>
          <w:szCs w:val="24"/>
        </w:rPr>
        <w:t>You</w:t>
      </w:r>
      <w:proofErr w:type="gramEnd"/>
      <w:r w:rsidRPr="00EC3FAE">
        <w:rPr>
          <w:rFonts w:ascii="Times New Roman" w:eastAsia="Calibri" w:hAnsi="Times New Roman" w:cs="Times New Roman"/>
          <w:sz w:val="24"/>
          <w:szCs w:val="24"/>
        </w:rPr>
        <w:t>; Li, Jin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C3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EC3FAE">
        <w:rPr>
          <w:rFonts w:ascii="Times New Roman" w:eastAsia="Calibri" w:hAnsi="Times New Roman" w:cs="Times New Roman"/>
          <w:sz w:val="24"/>
          <w:szCs w:val="24"/>
        </w:rPr>
        <w:t>Green Innovation, Pricing Decisions, and Collaborative Mechanisms in a Supply Chain with Manufacturer's Disappointment Aversion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”, under review at </w:t>
      </w:r>
      <w:r w:rsidRPr="00EC3FAE">
        <w:rPr>
          <w:rFonts w:ascii="Times New Roman" w:eastAsia="Calibri" w:hAnsi="Times New Roman" w:cs="Times New Roman"/>
          <w:i/>
          <w:sz w:val="24"/>
          <w:szCs w:val="24"/>
        </w:rPr>
        <w:t>International Transactions in Operational Research</w:t>
      </w:r>
      <w:r>
        <w:rPr>
          <w:rFonts w:ascii="Times New Roman" w:eastAsia="Calibri" w:hAnsi="Times New Roman" w:cs="Times New Roman"/>
          <w:sz w:val="24"/>
          <w:szCs w:val="24"/>
        </w:rPr>
        <w:t>, submitted on June 28, 2021.</w:t>
      </w:r>
    </w:p>
    <w:p w:rsidR="00F657E1" w:rsidRDefault="00F657E1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REFEREED BOOK CHAPTERS</w:t>
      </w:r>
    </w:p>
    <w:p w:rsidR="00F657E1" w:rsidRDefault="00F657E1" w:rsidP="00F657E1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D70C2D">
        <w:rPr>
          <w:rFonts w:ascii="Times New Roman" w:eastAsia="Calibri" w:hAnsi="Times New Roman" w:cs="Times New Roman"/>
          <w:sz w:val="24"/>
        </w:rPr>
        <w:t xml:space="preserve">Kuo-Ting Hung, Chanchai Tangpong, </w:t>
      </w:r>
      <w:r>
        <w:rPr>
          <w:rFonts w:ascii="Times New Roman" w:eastAsia="Calibri" w:hAnsi="Times New Roman" w:cs="Times New Roman"/>
          <w:sz w:val="24"/>
        </w:rPr>
        <w:t xml:space="preserve">and </w:t>
      </w:r>
      <w:r w:rsidRPr="00D70C2D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>, “</w:t>
      </w:r>
      <w:r w:rsidRPr="00817C0E">
        <w:rPr>
          <w:rFonts w:ascii="Times New Roman" w:eastAsia="Calibri" w:hAnsi="Times New Roman" w:cs="Times New Roman"/>
          <w:sz w:val="24"/>
        </w:rPr>
        <w:t>Corporate Ethical Values and Firm Performance</w:t>
      </w:r>
      <w:r>
        <w:rPr>
          <w:rFonts w:ascii="Times New Roman" w:eastAsia="Calibri" w:hAnsi="Times New Roman" w:cs="Times New Roman"/>
          <w:sz w:val="24"/>
        </w:rPr>
        <w:t xml:space="preserve">”, </w:t>
      </w:r>
      <w:r w:rsidR="00521AAB" w:rsidRPr="00521AAB">
        <w:rPr>
          <w:rFonts w:ascii="Times New Roman" w:eastAsia="Calibri" w:hAnsi="Times New Roman" w:cs="Times New Roman"/>
          <w:i/>
          <w:sz w:val="24"/>
        </w:rPr>
        <w:t xml:space="preserve">Models and Applications in </w:t>
      </w:r>
      <w:r w:rsidR="00521AAB" w:rsidRPr="002F1CF1">
        <w:rPr>
          <w:rFonts w:ascii="Times New Roman" w:eastAsia="Calibri" w:hAnsi="Times New Roman" w:cs="Times New Roman"/>
          <w:i/>
          <w:sz w:val="24"/>
        </w:rPr>
        <w:t>the Decision Sciences: Best Papers</w:t>
      </w:r>
      <w:r w:rsidR="00521AAB" w:rsidRPr="002F1CF1">
        <w:rPr>
          <w:rFonts w:ascii="Times New Roman" w:hAnsi="Times New Roman" w:cs="Times New Roman"/>
          <w:i/>
          <w:sz w:val="24"/>
          <w:szCs w:val="24"/>
        </w:rPr>
        <w:t xml:space="preserve"> from the </w:t>
      </w:r>
      <w:r w:rsidR="00521AAB" w:rsidRPr="002F1CF1">
        <w:rPr>
          <w:rFonts w:ascii="Times New Roman" w:eastAsia="Calibri" w:hAnsi="Times New Roman" w:cs="Times New Roman"/>
          <w:i/>
          <w:sz w:val="24"/>
        </w:rPr>
        <w:t>201</w:t>
      </w:r>
      <w:r w:rsidR="00521AAB">
        <w:rPr>
          <w:rFonts w:ascii="Times New Roman" w:eastAsia="Calibri" w:hAnsi="Times New Roman" w:cs="Times New Roman"/>
          <w:i/>
          <w:sz w:val="24"/>
        </w:rPr>
        <w:t>5</w:t>
      </w:r>
      <w:r w:rsidR="00521AAB" w:rsidRPr="002F1CF1">
        <w:rPr>
          <w:rFonts w:ascii="Times New Roman" w:eastAsia="Calibri" w:hAnsi="Times New Roman" w:cs="Times New Roman"/>
          <w:i/>
          <w:sz w:val="24"/>
        </w:rPr>
        <w:t xml:space="preserve"> Annual Conference</w:t>
      </w:r>
      <w:r w:rsidR="00521AAB">
        <w:rPr>
          <w:rFonts w:ascii="Times New Roman" w:eastAsia="Calibri" w:hAnsi="Times New Roman" w:cs="Times New Roman"/>
          <w:sz w:val="24"/>
        </w:rPr>
        <w:t>, edited by Merrill Warkentin, 2016</w:t>
      </w:r>
      <w:r w:rsidR="00521AAB" w:rsidRPr="006534D5">
        <w:rPr>
          <w:rFonts w:ascii="Times New Roman" w:eastAsia="Calibri" w:hAnsi="Times New Roman" w:cs="Times New Roman"/>
          <w:sz w:val="24"/>
        </w:rPr>
        <w:t>.</w:t>
      </w:r>
      <w:r w:rsidR="00521AAB">
        <w:rPr>
          <w:rFonts w:ascii="Times New Roman" w:eastAsia="Calibri" w:hAnsi="Times New Roman" w:cs="Times New Roman"/>
          <w:sz w:val="24"/>
        </w:rPr>
        <w:t xml:space="preserve"> Pearson Education</w:t>
      </w:r>
      <w:r w:rsidR="00521AAB" w:rsidRPr="006534D5">
        <w:rPr>
          <w:rFonts w:ascii="Times New Roman" w:eastAsia="Calibri" w:hAnsi="Times New Roman" w:cs="Times New Roman"/>
          <w:sz w:val="24"/>
        </w:rPr>
        <w:t>.</w:t>
      </w:r>
      <w:r w:rsidR="00521AAB">
        <w:rPr>
          <w:rFonts w:ascii="Times New Roman" w:eastAsia="Calibri" w:hAnsi="Times New Roman" w:cs="Times New Roman"/>
          <w:sz w:val="24"/>
        </w:rPr>
        <w:t xml:space="preserve"> </w:t>
      </w:r>
      <w:r w:rsidR="00521AAB" w:rsidRPr="00521AAB">
        <w:rPr>
          <w:rFonts w:ascii="Times New Roman" w:eastAsia="Calibri" w:hAnsi="Times New Roman" w:cs="Times New Roman"/>
          <w:sz w:val="24"/>
        </w:rPr>
        <w:t>Upper Saddle River, New Jersey</w:t>
      </w:r>
      <w:r w:rsidR="00521AAB">
        <w:rPr>
          <w:rFonts w:ascii="Times New Roman" w:eastAsia="Calibri" w:hAnsi="Times New Roman" w:cs="Times New Roman"/>
          <w:sz w:val="24"/>
        </w:rPr>
        <w:t>.</w:t>
      </w:r>
    </w:p>
    <w:p w:rsidR="00F657E1" w:rsidRDefault="00F657E1" w:rsidP="00542471">
      <w:pPr>
        <w:spacing w:before="120" w:after="120"/>
        <w:ind w:left="360" w:hanging="360"/>
        <w:rPr>
          <w:rFonts w:ascii="Times New Roman" w:eastAsia="Calibri" w:hAnsi="Times New Roman" w:cs="Times New Roman"/>
          <w:sz w:val="24"/>
        </w:rPr>
      </w:pPr>
      <w:r w:rsidRPr="00D70C2D">
        <w:rPr>
          <w:rFonts w:ascii="Times New Roman" w:eastAsia="Calibri" w:hAnsi="Times New Roman" w:cs="Times New Roman"/>
          <w:sz w:val="24"/>
        </w:rPr>
        <w:t xml:space="preserve">Kuo-Ting Hung, Chanchai Tangpong, </w:t>
      </w:r>
      <w:r>
        <w:rPr>
          <w:rFonts w:ascii="Times New Roman" w:eastAsia="Calibri" w:hAnsi="Times New Roman" w:cs="Times New Roman"/>
          <w:sz w:val="24"/>
        </w:rPr>
        <w:t xml:space="preserve">and </w:t>
      </w:r>
      <w:r w:rsidRPr="00D70C2D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 xml:space="preserve">, “Financial Implications of JIT Logistics and Defect Bullwhip Effect”, </w:t>
      </w:r>
      <w:r w:rsidR="002F1CF1" w:rsidRPr="002F1CF1">
        <w:rPr>
          <w:rFonts w:ascii="Times New Roman" w:eastAsia="Calibri" w:hAnsi="Times New Roman" w:cs="Times New Roman"/>
          <w:i/>
          <w:sz w:val="24"/>
        </w:rPr>
        <w:t xml:space="preserve">Trends and Research in the Decision Sciences: </w:t>
      </w:r>
      <w:r w:rsidRPr="002F1CF1">
        <w:rPr>
          <w:rFonts w:ascii="Times New Roman" w:eastAsia="Calibri" w:hAnsi="Times New Roman" w:cs="Times New Roman"/>
          <w:i/>
          <w:sz w:val="24"/>
        </w:rPr>
        <w:t>Best Papers</w:t>
      </w:r>
      <w:r w:rsidR="002F1CF1" w:rsidRPr="002F1CF1">
        <w:rPr>
          <w:rFonts w:ascii="Times New Roman" w:hAnsi="Times New Roman" w:cs="Times New Roman"/>
          <w:i/>
          <w:sz w:val="24"/>
          <w:szCs w:val="24"/>
        </w:rPr>
        <w:t xml:space="preserve"> from the </w:t>
      </w:r>
      <w:r w:rsidRPr="002F1CF1">
        <w:rPr>
          <w:rFonts w:ascii="Times New Roman" w:eastAsia="Calibri" w:hAnsi="Times New Roman" w:cs="Times New Roman"/>
          <w:i/>
          <w:sz w:val="24"/>
        </w:rPr>
        <w:t>2014</w:t>
      </w:r>
      <w:r w:rsidR="002F1CF1" w:rsidRPr="002F1CF1">
        <w:rPr>
          <w:rFonts w:ascii="Times New Roman" w:eastAsia="Calibri" w:hAnsi="Times New Roman" w:cs="Times New Roman"/>
          <w:i/>
          <w:sz w:val="24"/>
        </w:rPr>
        <w:t xml:space="preserve"> Annual Conference</w:t>
      </w:r>
      <w:r w:rsidR="002F1CF1">
        <w:rPr>
          <w:rFonts w:ascii="Times New Roman" w:eastAsia="Calibri" w:hAnsi="Times New Roman" w:cs="Times New Roman"/>
          <w:sz w:val="24"/>
        </w:rPr>
        <w:t>, edited by Merrill Warkentin,</w:t>
      </w:r>
      <w:r w:rsidR="002F1CF1" w:rsidRPr="006534D5">
        <w:rPr>
          <w:rFonts w:ascii="Times New Roman" w:eastAsia="Calibri" w:hAnsi="Times New Roman" w:cs="Times New Roman"/>
          <w:sz w:val="24"/>
        </w:rPr>
        <w:t xml:space="preserve"> 2015.</w:t>
      </w:r>
      <w:r w:rsidR="006534D5" w:rsidRPr="006534D5">
        <w:rPr>
          <w:rFonts w:ascii="Times New Roman" w:eastAsia="Calibri" w:hAnsi="Times New Roman" w:cs="Times New Roman"/>
          <w:sz w:val="24"/>
        </w:rPr>
        <w:t xml:space="preserve"> </w:t>
      </w:r>
      <w:r w:rsidR="00F57BED">
        <w:rPr>
          <w:rFonts w:ascii="Times New Roman" w:eastAsia="Calibri" w:hAnsi="Times New Roman" w:cs="Times New Roman"/>
          <w:sz w:val="24"/>
        </w:rPr>
        <w:t>Pearson Education</w:t>
      </w:r>
      <w:r w:rsidR="00F57BED" w:rsidRPr="006534D5">
        <w:rPr>
          <w:rFonts w:ascii="Times New Roman" w:eastAsia="Calibri" w:hAnsi="Times New Roman" w:cs="Times New Roman"/>
          <w:sz w:val="24"/>
        </w:rPr>
        <w:t>.</w:t>
      </w:r>
      <w:r w:rsidR="00F57BED">
        <w:rPr>
          <w:rFonts w:ascii="Times New Roman" w:eastAsia="Calibri" w:hAnsi="Times New Roman" w:cs="Times New Roman"/>
          <w:sz w:val="24"/>
        </w:rPr>
        <w:t xml:space="preserve"> </w:t>
      </w:r>
      <w:r w:rsidR="00F57BED" w:rsidRPr="00521AAB">
        <w:rPr>
          <w:rFonts w:ascii="Times New Roman" w:eastAsia="Calibri" w:hAnsi="Times New Roman" w:cs="Times New Roman"/>
          <w:sz w:val="24"/>
        </w:rPr>
        <w:t>Upper Saddle River, New Jersey</w:t>
      </w:r>
      <w:r w:rsidR="00F57BED">
        <w:rPr>
          <w:rFonts w:ascii="Times New Roman" w:eastAsia="Calibri" w:hAnsi="Times New Roman" w:cs="Times New Roman"/>
          <w:sz w:val="24"/>
        </w:rPr>
        <w:t>.</w:t>
      </w:r>
    </w:p>
    <w:p w:rsidR="00542471" w:rsidRDefault="00542471" w:rsidP="00542471">
      <w:pPr>
        <w:spacing w:before="120" w:after="120"/>
        <w:ind w:left="360" w:hanging="360"/>
        <w:rPr>
          <w:rFonts w:ascii="Times New Roman" w:hAnsi="Times New Roman" w:cs="Times New Roman"/>
          <w:b/>
          <w:caps/>
          <w:sz w:val="24"/>
          <w:szCs w:val="24"/>
        </w:rPr>
      </w:pPr>
    </w:p>
    <w:p w:rsidR="001A72BE" w:rsidRPr="001A72BE" w:rsidRDefault="001A72BE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1A72BE">
        <w:rPr>
          <w:rFonts w:ascii="Times New Roman" w:hAnsi="Times New Roman" w:cs="Times New Roman"/>
          <w:b/>
          <w:caps/>
          <w:sz w:val="24"/>
          <w:szCs w:val="24"/>
        </w:rPr>
        <w:t xml:space="preserve">Refereed </w:t>
      </w:r>
      <w:r w:rsidR="00B47295">
        <w:rPr>
          <w:rFonts w:ascii="Times New Roman" w:hAnsi="Times New Roman" w:cs="Times New Roman"/>
          <w:b/>
          <w:caps/>
          <w:sz w:val="24"/>
          <w:szCs w:val="24"/>
        </w:rPr>
        <w:t xml:space="preserve">CONFERENCE </w:t>
      </w:r>
      <w:r w:rsidRPr="001A72BE">
        <w:rPr>
          <w:rFonts w:ascii="Times New Roman" w:hAnsi="Times New Roman" w:cs="Times New Roman"/>
          <w:b/>
          <w:caps/>
          <w:sz w:val="24"/>
          <w:szCs w:val="24"/>
        </w:rPr>
        <w:t xml:space="preserve">proceedings </w:t>
      </w:r>
    </w:p>
    <w:p w:rsidR="00BE3DA7" w:rsidRPr="00076C25" w:rsidRDefault="00BE3DA7" w:rsidP="00BE3DA7">
      <w:pPr>
        <w:ind w:left="360" w:hanging="360"/>
        <w:rPr>
          <w:rFonts w:ascii="Times New Roman" w:eastAsia="Calibri" w:hAnsi="Times New Roman" w:cs="Times New Roman"/>
          <w:sz w:val="24"/>
        </w:rPr>
      </w:pPr>
      <w:r w:rsidRPr="00076C25">
        <w:rPr>
          <w:rFonts w:ascii="Times New Roman" w:eastAsia="Calibri" w:hAnsi="Times New Roman" w:cs="Times New Roman"/>
          <w:sz w:val="24"/>
        </w:rPr>
        <w:t>Jin Li, Chanchai Tangpong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076C25">
        <w:rPr>
          <w:rFonts w:ascii="Times New Roman" w:eastAsia="Calibri" w:hAnsi="Times New Roman" w:cs="Times New Roman"/>
          <w:sz w:val="24"/>
        </w:rPr>
        <w:t>Kuo-Ting Hung, “</w:t>
      </w:r>
      <w:r w:rsidRPr="00BE3DA7">
        <w:rPr>
          <w:rFonts w:ascii="Times New Roman" w:eastAsia="Calibri" w:hAnsi="Times New Roman" w:cs="Times New Roman"/>
          <w:sz w:val="24"/>
        </w:rPr>
        <w:t>An Agent-System Contingency Theory for Behav</w:t>
      </w:r>
      <w:r>
        <w:rPr>
          <w:rFonts w:ascii="Times New Roman" w:eastAsia="Calibri" w:hAnsi="Times New Roman" w:cs="Times New Roman"/>
          <w:sz w:val="24"/>
        </w:rPr>
        <w:t>ioral Research in Supply Chains</w:t>
      </w:r>
      <w:r w:rsidRPr="00076C25">
        <w:rPr>
          <w:rFonts w:ascii="Times New Roman" w:eastAsia="Calibri" w:hAnsi="Times New Roman" w:cs="Times New Roman"/>
          <w:sz w:val="24"/>
        </w:rPr>
        <w:t xml:space="preserve">”, </w:t>
      </w:r>
      <w:r w:rsidRPr="00076C25">
        <w:rPr>
          <w:rFonts w:ascii="Times New Roman" w:eastAsia="Calibri" w:hAnsi="Times New Roman" w:cs="Times New Roman"/>
          <w:i/>
          <w:sz w:val="24"/>
        </w:rPr>
        <w:t>the 4</w:t>
      </w:r>
      <w:r>
        <w:rPr>
          <w:rFonts w:ascii="Times New Roman" w:eastAsia="Calibri" w:hAnsi="Times New Roman" w:cs="Times New Roman"/>
          <w:i/>
          <w:sz w:val="24"/>
        </w:rPr>
        <w:t>8</w:t>
      </w:r>
      <w:r w:rsidRPr="00076C25">
        <w:rPr>
          <w:rFonts w:ascii="Times New Roman" w:eastAsia="Calibri" w:hAnsi="Times New Roman" w:cs="Times New Roman"/>
          <w:i/>
          <w:sz w:val="24"/>
        </w:rPr>
        <w:t>th</w:t>
      </w:r>
      <w:r w:rsidRPr="00076C25">
        <w:rPr>
          <w:rFonts w:ascii="Times New Roman" w:eastAsia="Calibri" w:hAnsi="Times New Roman" w:cs="Times New Roman"/>
          <w:sz w:val="24"/>
        </w:rPr>
        <w:t xml:space="preserve"> </w:t>
      </w:r>
      <w:r w:rsidRPr="00076C25">
        <w:rPr>
          <w:rFonts w:ascii="Times New Roman" w:eastAsia="Calibri" w:hAnsi="Times New Roman" w:cs="Times New Roman"/>
          <w:i/>
          <w:sz w:val="24"/>
        </w:rPr>
        <w:t>Annual Meeting of the Decision Sciences Institute</w:t>
      </w:r>
      <w:r>
        <w:rPr>
          <w:rFonts w:ascii="Times New Roman" w:eastAsia="Calibri" w:hAnsi="Times New Roman" w:cs="Times New Roman"/>
          <w:sz w:val="24"/>
        </w:rPr>
        <w:t>, 2017</w:t>
      </w:r>
      <w:r w:rsidRPr="00076C25">
        <w:rPr>
          <w:rFonts w:ascii="Times New Roman" w:eastAsia="Calibri" w:hAnsi="Times New Roman" w:cs="Times New Roman"/>
          <w:sz w:val="24"/>
        </w:rPr>
        <w:t>.</w:t>
      </w:r>
    </w:p>
    <w:p w:rsidR="00465132" w:rsidRPr="00076C25" w:rsidRDefault="00465132" w:rsidP="00465132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076C25">
        <w:rPr>
          <w:rFonts w:ascii="Times New Roman" w:eastAsia="Calibri" w:hAnsi="Times New Roman" w:cs="Times New Roman"/>
          <w:sz w:val="24"/>
        </w:rPr>
        <w:t xml:space="preserve">Jin Li, Kuo-Ting Hung, and Chanchai Tangpong, “The Influence of Ethical Relativism on Ethical Compromise in Business Exchanges”, </w:t>
      </w:r>
      <w:r w:rsidRPr="00076C25">
        <w:rPr>
          <w:rFonts w:ascii="Times New Roman" w:eastAsia="Calibri" w:hAnsi="Times New Roman" w:cs="Times New Roman"/>
          <w:i/>
          <w:sz w:val="24"/>
        </w:rPr>
        <w:t>the 47th</w:t>
      </w:r>
      <w:r w:rsidRPr="00076C25">
        <w:rPr>
          <w:rFonts w:ascii="Times New Roman" w:eastAsia="Calibri" w:hAnsi="Times New Roman" w:cs="Times New Roman"/>
          <w:sz w:val="24"/>
        </w:rPr>
        <w:t xml:space="preserve"> </w:t>
      </w:r>
      <w:r w:rsidRPr="00076C25">
        <w:rPr>
          <w:rFonts w:ascii="Times New Roman" w:eastAsia="Calibri" w:hAnsi="Times New Roman" w:cs="Times New Roman"/>
          <w:i/>
          <w:sz w:val="24"/>
        </w:rPr>
        <w:t>Annual Meeting of the Decision Sciences Institute</w:t>
      </w:r>
      <w:r w:rsidRPr="00076C25">
        <w:rPr>
          <w:rFonts w:ascii="Times New Roman" w:eastAsia="Calibri" w:hAnsi="Times New Roman" w:cs="Times New Roman"/>
          <w:sz w:val="24"/>
        </w:rPr>
        <w:t>, 2016.</w:t>
      </w:r>
    </w:p>
    <w:p w:rsidR="009F7D36" w:rsidRPr="00D70C2D" w:rsidRDefault="009F7D36" w:rsidP="009F7D36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D70C2D">
        <w:rPr>
          <w:rFonts w:ascii="Times New Roman" w:eastAsia="Calibri" w:hAnsi="Times New Roman" w:cs="Times New Roman"/>
          <w:sz w:val="24"/>
        </w:rPr>
        <w:lastRenderedPageBreak/>
        <w:t xml:space="preserve">Kuo-Ting Hung, Chanchai Tangpong, Jin Li, and Yue Li, “The Influence of Top Management Characteristics on Senior Managers’ Innovation Adoption Tendency,” </w:t>
      </w:r>
      <w:r w:rsidRPr="00D70C2D">
        <w:rPr>
          <w:rFonts w:ascii="Times New Roman" w:eastAsia="Calibri" w:hAnsi="Times New Roman" w:cs="Times New Roman"/>
          <w:i/>
          <w:sz w:val="24"/>
        </w:rPr>
        <w:t>the 44th</w:t>
      </w:r>
      <w:r w:rsidRPr="00D70C2D">
        <w:rPr>
          <w:rFonts w:ascii="Times New Roman" w:eastAsia="Calibri" w:hAnsi="Times New Roman" w:cs="Times New Roman"/>
          <w:sz w:val="24"/>
        </w:rPr>
        <w:t xml:space="preserve"> </w:t>
      </w:r>
      <w:r w:rsidRPr="00D70C2D">
        <w:rPr>
          <w:rFonts w:ascii="Times New Roman" w:eastAsia="Calibri" w:hAnsi="Times New Roman" w:cs="Times New Roman"/>
          <w:i/>
          <w:sz w:val="24"/>
        </w:rPr>
        <w:t xml:space="preserve">Annual Meeting of the Decision Sciences Institute </w:t>
      </w:r>
      <w:r w:rsidRPr="00D70C2D">
        <w:rPr>
          <w:rFonts w:ascii="Times New Roman" w:hAnsi="Times New Roman" w:cs="Times New Roman"/>
          <w:i/>
          <w:sz w:val="24"/>
          <w:szCs w:val="24"/>
        </w:rPr>
        <w:t>Proceedings</w:t>
      </w:r>
      <w:r w:rsidRPr="00D70C2D">
        <w:rPr>
          <w:rFonts w:ascii="Times New Roman" w:eastAsia="Calibri" w:hAnsi="Times New Roman" w:cs="Times New Roman"/>
          <w:sz w:val="24"/>
        </w:rPr>
        <w:t>, 2013.</w:t>
      </w:r>
    </w:p>
    <w:p w:rsidR="00111B0D" w:rsidRPr="00D70C2D" w:rsidRDefault="00111B0D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D70C2D">
        <w:rPr>
          <w:rFonts w:ascii="Times New Roman" w:eastAsia="Calibri" w:hAnsi="Times New Roman" w:cs="Times New Roman"/>
          <w:sz w:val="24"/>
        </w:rPr>
        <w:t xml:space="preserve">Chanchai Tangpong, Jin Li, Kuo-Ting Hung, and Thomas </w:t>
      </w:r>
      <w:proofErr w:type="spellStart"/>
      <w:r w:rsidRPr="00D70C2D">
        <w:rPr>
          <w:rFonts w:ascii="Times New Roman" w:eastAsia="Calibri" w:hAnsi="Times New Roman" w:cs="Times New Roman"/>
          <w:sz w:val="24"/>
        </w:rPr>
        <w:t>Senaji</w:t>
      </w:r>
      <w:proofErr w:type="spellEnd"/>
      <w:r w:rsidRPr="00D70C2D">
        <w:rPr>
          <w:rFonts w:ascii="Times New Roman" w:eastAsia="Calibri" w:hAnsi="Times New Roman" w:cs="Times New Roman"/>
          <w:sz w:val="24"/>
        </w:rPr>
        <w:t>,</w:t>
      </w:r>
      <w:r w:rsidR="005D49FF">
        <w:rPr>
          <w:rFonts w:ascii="Times New Roman" w:eastAsia="Calibri" w:hAnsi="Times New Roman" w:cs="Times New Roman"/>
          <w:sz w:val="24"/>
        </w:rPr>
        <w:t xml:space="preserve"> </w:t>
      </w:r>
      <w:r w:rsidRPr="00D70C2D">
        <w:rPr>
          <w:rFonts w:ascii="Times New Roman" w:eastAsia="Calibri" w:hAnsi="Times New Roman" w:cs="Times New Roman"/>
          <w:sz w:val="24"/>
        </w:rPr>
        <w:t xml:space="preserve">“The Effect of Reciprocity Norm on Ethical Compromise: A Cross-Cultural Investigation,” </w:t>
      </w:r>
      <w:r w:rsidRPr="00D70C2D">
        <w:rPr>
          <w:rFonts w:ascii="Times New Roman" w:eastAsia="Calibri" w:hAnsi="Times New Roman" w:cs="Times New Roman"/>
          <w:i/>
          <w:sz w:val="24"/>
        </w:rPr>
        <w:t>the 43rd Annual Meeting of the Decision Sciences Institute</w:t>
      </w:r>
      <w:r w:rsidR="006A51D2" w:rsidRPr="00D70C2D">
        <w:rPr>
          <w:rFonts w:ascii="Times New Roman" w:eastAsia="Calibri" w:hAnsi="Times New Roman" w:cs="Times New Roman"/>
          <w:i/>
          <w:sz w:val="24"/>
        </w:rPr>
        <w:t xml:space="preserve"> </w:t>
      </w:r>
      <w:r w:rsidRPr="00D70C2D">
        <w:rPr>
          <w:rFonts w:ascii="Times New Roman" w:hAnsi="Times New Roman" w:cs="Times New Roman"/>
          <w:i/>
          <w:sz w:val="24"/>
          <w:szCs w:val="24"/>
        </w:rPr>
        <w:t>Proceedings</w:t>
      </w:r>
      <w:r w:rsidRPr="00D70C2D">
        <w:rPr>
          <w:rFonts w:ascii="Times New Roman" w:eastAsia="Calibri" w:hAnsi="Times New Roman" w:cs="Times New Roman"/>
          <w:sz w:val="24"/>
        </w:rPr>
        <w:t>, 2012.</w:t>
      </w:r>
    </w:p>
    <w:p w:rsidR="00111B0D" w:rsidRDefault="00111B0D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D70C2D">
        <w:rPr>
          <w:rFonts w:ascii="Times New Roman" w:eastAsia="Calibri" w:hAnsi="Times New Roman" w:cs="Times New Roman"/>
          <w:sz w:val="24"/>
        </w:rPr>
        <w:t xml:space="preserve">Jin Li, Chanchai Tangpong, Kuo-Ting Hung, and Yue Li, “Employee Layoff Decision: A Cross-Cultural Study of the U.S. and China,” </w:t>
      </w:r>
      <w:r w:rsidRPr="00D70C2D">
        <w:rPr>
          <w:rFonts w:ascii="Times New Roman" w:eastAsia="Calibri" w:hAnsi="Times New Roman" w:cs="Times New Roman"/>
          <w:i/>
          <w:sz w:val="24"/>
        </w:rPr>
        <w:t>the 43rd Annual Meeting of the Decision Sciences Institute</w:t>
      </w:r>
      <w:r w:rsidR="006A51D2" w:rsidRPr="00D70C2D">
        <w:rPr>
          <w:rFonts w:ascii="Times New Roman" w:eastAsia="Calibri" w:hAnsi="Times New Roman" w:cs="Times New Roman"/>
          <w:i/>
          <w:sz w:val="24"/>
        </w:rPr>
        <w:t xml:space="preserve"> </w:t>
      </w:r>
      <w:r w:rsidRPr="00D70C2D">
        <w:rPr>
          <w:rFonts w:ascii="Times New Roman" w:hAnsi="Times New Roman" w:cs="Times New Roman"/>
          <w:i/>
          <w:sz w:val="24"/>
          <w:szCs w:val="24"/>
        </w:rPr>
        <w:t>Proceedings</w:t>
      </w:r>
      <w:r w:rsidRPr="00D70C2D">
        <w:rPr>
          <w:rFonts w:ascii="Times New Roman" w:eastAsia="Calibri" w:hAnsi="Times New Roman" w:cs="Times New Roman"/>
          <w:sz w:val="24"/>
        </w:rPr>
        <w:t>, 2012.</w:t>
      </w:r>
    </w:p>
    <w:p w:rsidR="00C62520" w:rsidRDefault="00C62520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>,</w:t>
      </w:r>
      <w:r w:rsidRPr="00C14015">
        <w:rPr>
          <w:rFonts w:ascii="Times New Roman" w:eastAsia="Calibri" w:hAnsi="Times New Roman" w:cs="Times New Roman"/>
          <w:sz w:val="24"/>
        </w:rPr>
        <w:t xml:space="preserve"> Ken Kuo-Ting Hung</w:t>
      </w:r>
      <w:r>
        <w:rPr>
          <w:rFonts w:ascii="Times New Roman" w:eastAsia="Calibri" w:hAnsi="Times New Roman" w:cs="Times New Roman"/>
          <w:sz w:val="24"/>
        </w:rPr>
        <w:t>,</w:t>
      </w:r>
      <w:r w:rsidR="00FA534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and Yue Li, “</w:t>
      </w:r>
      <w:r w:rsidRPr="00C62520">
        <w:rPr>
          <w:rFonts w:ascii="Times New Roman" w:eastAsia="Calibri" w:hAnsi="Times New Roman" w:cs="Times New Roman"/>
          <w:sz w:val="24"/>
        </w:rPr>
        <w:t>Contract Adjustment Decision in Buyer-Supplier Relationships: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 w:rsidRPr="00C62520">
        <w:rPr>
          <w:rFonts w:ascii="Times New Roman" w:eastAsia="Calibri" w:hAnsi="Times New Roman" w:cs="Times New Roman"/>
          <w:sz w:val="24"/>
        </w:rPr>
        <w:t>A Cross-Cultural Study of the U.S. and China</w:t>
      </w:r>
      <w:r>
        <w:rPr>
          <w:rFonts w:ascii="Times New Roman" w:eastAsia="Calibri" w:hAnsi="Times New Roman" w:cs="Times New Roman"/>
          <w:sz w:val="24"/>
        </w:rPr>
        <w:t>”,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 w:rsidRPr="00542A5D">
        <w:rPr>
          <w:rFonts w:ascii="Times New Roman" w:eastAsia="Calibri" w:hAnsi="Times New Roman" w:cs="Times New Roman"/>
          <w:i/>
          <w:sz w:val="24"/>
        </w:rPr>
        <w:t>Midwest Academy of Management 5</w:t>
      </w:r>
      <w:r>
        <w:rPr>
          <w:rFonts w:ascii="Times New Roman" w:eastAsia="Calibri" w:hAnsi="Times New Roman" w:cs="Times New Roman"/>
          <w:i/>
          <w:sz w:val="24"/>
        </w:rPr>
        <w:t>4th</w:t>
      </w:r>
      <w:r w:rsidRPr="00542A5D">
        <w:rPr>
          <w:rFonts w:ascii="Times New Roman" w:eastAsia="Calibri" w:hAnsi="Times New Roman" w:cs="Times New Roman"/>
          <w:i/>
          <w:sz w:val="24"/>
        </w:rPr>
        <w:t xml:space="preserve"> Annual Meeting Proceedings</w:t>
      </w:r>
      <w:r>
        <w:rPr>
          <w:rFonts w:ascii="Times New Roman" w:eastAsia="Calibri" w:hAnsi="Times New Roman" w:cs="Times New Roman"/>
          <w:sz w:val="24"/>
        </w:rPr>
        <w:t xml:space="preserve">, 2011. </w:t>
      </w:r>
    </w:p>
    <w:p w:rsidR="00542A5D" w:rsidRDefault="00542A5D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>,</w:t>
      </w:r>
      <w:r w:rsidRPr="00C14015">
        <w:rPr>
          <w:rFonts w:ascii="Times New Roman" w:eastAsia="Calibri" w:hAnsi="Times New Roman" w:cs="Times New Roman"/>
          <w:sz w:val="24"/>
        </w:rPr>
        <w:t xml:space="preserve"> Ken Kuo-Ting Hung</w:t>
      </w:r>
      <w:r>
        <w:rPr>
          <w:rFonts w:ascii="Times New Roman" w:eastAsia="Calibri" w:hAnsi="Times New Roman" w:cs="Times New Roman"/>
          <w:sz w:val="24"/>
        </w:rPr>
        <w:t>,</w:t>
      </w:r>
      <w:r w:rsidR="00FA534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and </w:t>
      </w:r>
      <w:r w:rsidRPr="00C14015">
        <w:rPr>
          <w:rFonts w:ascii="Times New Roman" w:eastAsia="Calibri" w:hAnsi="Times New Roman" w:cs="Times New Roman"/>
          <w:sz w:val="24"/>
        </w:rPr>
        <w:t xml:space="preserve">Chanchai Tangpong, </w:t>
      </w:r>
      <w:r>
        <w:rPr>
          <w:rFonts w:ascii="Times New Roman" w:eastAsia="Calibri" w:hAnsi="Times New Roman" w:cs="Times New Roman"/>
          <w:sz w:val="24"/>
        </w:rPr>
        <w:t>“</w:t>
      </w:r>
      <w:r w:rsidRPr="00542A5D">
        <w:rPr>
          <w:rFonts w:ascii="Times New Roman" w:eastAsia="Calibri" w:hAnsi="Times New Roman" w:cs="Times New Roman"/>
          <w:sz w:val="24"/>
        </w:rPr>
        <w:t>Reciprocity, Conscientiousness, and Employee Layoff Decision in Firm-Employee Relationships</w:t>
      </w:r>
      <w:r>
        <w:rPr>
          <w:rFonts w:ascii="Times New Roman" w:eastAsia="Calibri" w:hAnsi="Times New Roman" w:cs="Times New Roman"/>
          <w:sz w:val="24"/>
        </w:rPr>
        <w:t xml:space="preserve">”, </w:t>
      </w:r>
      <w:r w:rsidRPr="00542A5D">
        <w:rPr>
          <w:rFonts w:ascii="Times New Roman" w:eastAsia="Calibri" w:hAnsi="Times New Roman" w:cs="Times New Roman"/>
          <w:i/>
          <w:sz w:val="24"/>
        </w:rPr>
        <w:t>Midwest Academy of Management 53rd Annual Meeting Proceedings</w:t>
      </w:r>
      <w:r>
        <w:rPr>
          <w:rFonts w:ascii="Times New Roman" w:eastAsia="Calibri" w:hAnsi="Times New Roman" w:cs="Times New Roman"/>
          <w:sz w:val="24"/>
        </w:rPr>
        <w:t>, 2010.</w:t>
      </w:r>
    </w:p>
    <w:p w:rsidR="0003622F" w:rsidRDefault="0003622F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>Chanchai Tangpong, Jin Li</w:t>
      </w:r>
      <w:r>
        <w:rPr>
          <w:rFonts w:ascii="Times New Roman" w:eastAsia="Calibri" w:hAnsi="Times New Roman" w:cs="Times New Roman"/>
          <w:sz w:val="24"/>
        </w:rPr>
        <w:t>,</w:t>
      </w:r>
      <w:r w:rsidRPr="00C14015">
        <w:rPr>
          <w:rFonts w:ascii="Times New Roman" w:eastAsia="Calibri" w:hAnsi="Times New Roman" w:cs="Times New Roman"/>
          <w:sz w:val="24"/>
        </w:rPr>
        <w:t xml:space="preserve"> and Ken Kuo-Ting Hung, </w:t>
      </w:r>
      <w:r>
        <w:rPr>
          <w:rFonts w:ascii="Times New Roman" w:eastAsia="Calibri" w:hAnsi="Times New Roman" w:cs="Times New Roman"/>
          <w:sz w:val="24"/>
        </w:rPr>
        <w:t>“</w:t>
      </w:r>
      <w:r w:rsidRPr="0003622F">
        <w:rPr>
          <w:rFonts w:ascii="Times New Roman" w:eastAsia="Calibri" w:hAnsi="Times New Roman" w:cs="Times New Roman"/>
          <w:sz w:val="24"/>
        </w:rPr>
        <w:t>Reciprocity, Environmental Uncertainty, and Ethical Compromise in Managerial Decision Making</w:t>
      </w:r>
      <w:r>
        <w:rPr>
          <w:rFonts w:ascii="Times New Roman" w:eastAsia="Calibri" w:hAnsi="Times New Roman" w:cs="Times New Roman"/>
          <w:sz w:val="24"/>
        </w:rPr>
        <w:t xml:space="preserve">”, </w:t>
      </w:r>
      <w:r w:rsidRPr="006E2147">
        <w:rPr>
          <w:rFonts w:ascii="Times New Roman" w:hAnsi="Times New Roman" w:cs="Times New Roman"/>
          <w:i/>
          <w:sz w:val="24"/>
          <w:szCs w:val="24"/>
        </w:rPr>
        <w:t>t</w:t>
      </w:r>
      <w:r w:rsidRPr="009F3AEE">
        <w:rPr>
          <w:rFonts w:ascii="Times New Roman" w:hAnsi="Times New Roman" w:cs="Times New Roman"/>
          <w:i/>
          <w:sz w:val="24"/>
          <w:szCs w:val="24"/>
        </w:rPr>
        <w:t>he 4</w:t>
      </w:r>
      <w:r>
        <w:rPr>
          <w:rFonts w:ascii="Times New Roman" w:hAnsi="Times New Roman" w:cs="Times New Roman"/>
          <w:i/>
          <w:sz w:val="24"/>
          <w:szCs w:val="24"/>
        </w:rPr>
        <w:t>1st</w:t>
      </w:r>
      <w:r w:rsidRPr="00130D7D">
        <w:rPr>
          <w:rFonts w:ascii="Times New Roman" w:hAnsi="Times New Roman" w:cs="Times New Roman"/>
          <w:i/>
          <w:sz w:val="24"/>
          <w:szCs w:val="24"/>
        </w:rPr>
        <w:t xml:space="preserve"> Annual Meeting of the Decision Sciences Institute</w:t>
      </w:r>
      <w:r>
        <w:rPr>
          <w:rFonts w:ascii="Times New Roman" w:hAnsi="Times New Roman" w:cs="Times New Roman"/>
          <w:i/>
          <w:sz w:val="24"/>
          <w:szCs w:val="24"/>
        </w:rPr>
        <w:t xml:space="preserve"> Proceedings</w:t>
      </w:r>
      <w:r>
        <w:rPr>
          <w:rFonts w:ascii="Times New Roman" w:hAnsi="Times New Roman" w:cs="Times New Roman"/>
          <w:sz w:val="24"/>
          <w:szCs w:val="24"/>
        </w:rPr>
        <w:t>, 2010.</w:t>
      </w:r>
    </w:p>
    <w:p w:rsidR="00F11D2F" w:rsidRPr="00F11D2F" w:rsidRDefault="00F11D2F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hAnsi="Times New Roman" w:cs="Times New Roman"/>
          <w:sz w:val="24"/>
          <w:szCs w:val="24"/>
        </w:rPr>
      </w:pPr>
      <w:r w:rsidRPr="00C14015">
        <w:rPr>
          <w:rFonts w:ascii="Times New Roman" w:eastAsia="Calibri" w:hAnsi="Times New Roman" w:cs="Times New Roman"/>
          <w:sz w:val="24"/>
        </w:rPr>
        <w:t xml:space="preserve">Ken Kuo-Ting Hung, Chanchai Tangpong, </w:t>
      </w:r>
      <w:r>
        <w:rPr>
          <w:rFonts w:ascii="Times New Roman" w:eastAsia="Calibri" w:hAnsi="Times New Roman" w:cs="Times New Roman"/>
          <w:sz w:val="24"/>
        </w:rPr>
        <w:t xml:space="preserve">Yue Li, </w:t>
      </w:r>
      <w:r w:rsidRPr="00C14015">
        <w:rPr>
          <w:rFonts w:ascii="Times New Roman" w:eastAsia="Calibri" w:hAnsi="Times New Roman" w:cs="Times New Roman"/>
          <w:sz w:val="24"/>
        </w:rPr>
        <w:t>and Jin Li</w:t>
      </w:r>
      <w:r>
        <w:rPr>
          <w:rFonts w:ascii="Times New Roman" w:eastAsia="Calibri" w:hAnsi="Times New Roman" w:cs="Times New Roman"/>
          <w:sz w:val="24"/>
        </w:rPr>
        <w:t>,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11D2F">
        <w:rPr>
          <w:rFonts w:ascii="Times New Roman" w:hAnsi="Times New Roman" w:cs="Times New Roman"/>
          <w:sz w:val="24"/>
          <w:szCs w:val="24"/>
        </w:rPr>
        <w:t>General Risk Propensity: A Cross-Cultural Scale Validation and Modification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6E2147">
        <w:rPr>
          <w:rFonts w:ascii="Times New Roman" w:hAnsi="Times New Roman" w:cs="Times New Roman"/>
          <w:i/>
          <w:sz w:val="24"/>
          <w:szCs w:val="24"/>
        </w:rPr>
        <w:t>t</w:t>
      </w:r>
      <w:r w:rsidRPr="009F3AEE">
        <w:rPr>
          <w:rFonts w:ascii="Times New Roman" w:hAnsi="Times New Roman" w:cs="Times New Roman"/>
          <w:i/>
          <w:sz w:val="24"/>
          <w:szCs w:val="24"/>
        </w:rPr>
        <w:t>he 4</w:t>
      </w:r>
      <w:r>
        <w:rPr>
          <w:rFonts w:ascii="Times New Roman" w:hAnsi="Times New Roman" w:cs="Times New Roman"/>
          <w:i/>
          <w:sz w:val="24"/>
          <w:szCs w:val="24"/>
        </w:rPr>
        <w:t>1st</w:t>
      </w:r>
      <w:r w:rsidRPr="00130D7D">
        <w:rPr>
          <w:rFonts w:ascii="Times New Roman" w:hAnsi="Times New Roman" w:cs="Times New Roman"/>
          <w:i/>
          <w:sz w:val="24"/>
          <w:szCs w:val="24"/>
        </w:rPr>
        <w:t xml:space="preserve"> Annual Meeting of the Decision Sciences Institute</w:t>
      </w:r>
      <w:r>
        <w:rPr>
          <w:rFonts w:ascii="Times New Roman" w:hAnsi="Times New Roman" w:cs="Times New Roman"/>
          <w:i/>
          <w:sz w:val="24"/>
          <w:szCs w:val="24"/>
        </w:rPr>
        <w:t xml:space="preserve"> Proceedings</w:t>
      </w:r>
      <w:r>
        <w:rPr>
          <w:rFonts w:ascii="Times New Roman" w:hAnsi="Times New Roman" w:cs="Times New Roman"/>
          <w:sz w:val="24"/>
          <w:szCs w:val="24"/>
        </w:rPr>
        <w:t>, 2010.</w:t>
      </w:r>
    </w:p>
    <w:p w:rsidR="00F43EAF" w:rsidRPr="00C14015" w:rsidRDefault="00F43EAF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 xml:space="preserve">Jin Li and Yue Li, “Corporate Philanthropy in China,” </w:t>
      </w:r>
      <w:r w:rsidRPr="00C14015">
        <w:rPr>
          <w:rFonts w:ascii="Times New Roman" w:eastAsia="Calibri" w:hAnsi="Times New Roman" w:cs="Times New Roman"/>
          <w:i/>
          <w:sz w:val="24"/>
        </w:rPr>
        <w:t xml:space="preserve">the 35th Annual </w:t>
      </w:r>
      <w:proofErr w:type="spellStart"/>
      <w:r w:rsidRPr="00C14015">
        <w:rPr>
          <w:rFonts w:ascii="Times New Roman" w:eastAsia="Calibri" w:hAnsi="Times New Roman" w:cs="Times New Roman"/>
          <w:i/>
          <w:sz w:val="24"/>
        </w:rPr>
        <w:t>Macromarketing</w:t>
      </w:r>
      <w:proofErr w:type="spellEnd"/>
      <w:r w:rsidRPr="00C14015">
        <w:rPr>
          <w:rFonts w:ascii="Times New Roman" w:eastAsia="Calibri" w:hAnsi="Times New Roman" w:cs="Times New Roman"/>
          <w:i/>
          <w:sz w:val="24"/>
        </w:rPr>
        <w:t xml:space="preserve"> Conference</w:t>
      </w:r>
      <w:r w:rsidRPr="00C14015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2010</w:t>
      </w:r>
      <w:r w:rsidRPr="00C14015">
        <w:rPr>
          <w:rFonts w:ascii="Times New Roman" w:eastAsia="Calibri" w:hAnsi="Times New Roman" w:cs="Times New Roman"/>
          <w:sz w:val="24"/>
        </w:rPr>
        <w:t xml:space="preserve">. </w:t>
      </w:r>
    </w:p>
    <w:p w:rsidR="0018151A" w:rsidRPr="00130D7D" w:rsidRDefault="0018151A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hAnsi="Times New Roman" w:cs="Times New Roman"/>
          <w:sz w:val="24"/>
          <w:szCs w:val="24"/>
        </w:rPr>
      </w:pPr>
      <w:r w:rsidRPr="00130D7D">
        <w:rPr>
          <w:rFonts w:ascii="Times New Roman" w:hAnsi="Times New Roman" w:cs="Times New Roman"/>
          <w:sz w:val="24"/>
          <w:szCs w:val="24"/>
        </w:rPr>
        <w:t>Jin Li, Chanchai Tangpong, and Tony R. Johns, “Reciprocity, Conscientiousness, and Contract Adjustment Decision in Buyer-Supplier Relationships”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2147">
        <w:rPr>
          <w:rFonts w:ascii="Times New Roman" w:hAnsi="Times New Roman" w:cs="Times New Roman"/>
          <w:i/>
          <w:sz w:val="24"/>
          <w:szCs w:val="24"/>
        </w:rPr>
        <w:t>t</w:t>
      </w:r>
      <w:r w:rsidRPr="009F3AEE">
        <w:rPr>
          <w:rFonts w:ascii="Times New Roman" w:hAnsi="Times New Roman" w:cs="Times New Roman"/>
          <w:i/>
          <w:sz w:val="24"/>
          <w:szCs w:val="24"/>
        </w:rPr>
        <w:t>he 4</w:t>
      </w:r>
      <w:r w:rsidRPr="00130D7D">
        <w:rPr>
          <w:rFonts w:ascii="Times New Roman" w:hAnsi="Times New Roman" w:cs="Times New Roman"/>
          <w:i/>
          <w:sz w:val="24"/>
          <w:szCs w:val="24"/>
        </w:rPr>
        <w:t>0th Annual Meeting of the Decision Sciences Institute</w:t>
      </w:r>
      <w:r>
        <w:rPr>
          <w:rFonts w:ascii="Times New Roman" w:hAnsi="Times New Roman" w:cs="Times New Roman"/>
          <w:i/>
          <w:sz w:val="24"/>
          <w:szCs w:val="24"/>
        </w:rPr>
        <w:t xml:space="preserve"> Proceedings</w:t>
      </w:r>
      <w:r w:rsidRPr="00130D7D">
        <w:rPr>
          <w:rFonts w:ascii="Times New Roman" w:hAnsi="Times New Roman" w:cs="Times New Roman"/>
          <w:sz w:val="24"/>
          <w:szCs w:val="24"/>
        </w:rPr>
        <w:t>, 200</w:t>
      </w:r>
      <w:r>
        <w:rPr>
          <w:rFonts w:ascii="Times New Roman" w:hAnsi="Times New Roman" w:cs="Times New Roman"/>
          <w:sz w:val="24"/>
          <w:szCs w:val="24"/>
        </w:rPr>
        <w:t>9.</w:t>
      </w:r>
    </w:p>
    <w:p w:rsidR="009F3AEE" w:rsidRPr="00130D7D" w:rsidRDefault="009F3AEE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hAnsi="Times New Roman" w:cs="Times New Roman"/>
          <w:sz w:val="24"/>
          <w:szCs w:val="24"/>
        </w:rPr>
      </w:pPr>
      <w:r w:rsidRPr="00130D7D">
        <w:rPr>
          <w:rFonts w:ascii="Times New Roman" w:hAnsi="Times New Roman" w:cs="Times New Roman"/>
          <w:sz w:val="24"/>
          <w:szCs w:val="24"/>
        </w:rPr>
        <w:t>Chanchai Tangpong, Tony R. Johns, and Jin Li, “An Empirical Investigation of the Universality of Stakeholder Prescription”</w:t>
      </w:r>
      <w:r w:rsidR="001578B4">
        <w:rPr>
          <w:rFonts w:ascii="Times New Roman" w:hAnsi="Times New Roman" w:cs="Times New Roman"/>
          <w:sz w:val="24"/>
          <w:szCs w:val="24"/>
        </w:rPr>
        <w:t xml:space="preserve">, </w:t>
      </w:r>
      <w:r w:rsidR="001578B4" w:rsidRPr="006E2147">
        <w:rPr>
          <w:rFonts w:ascii="Times New Roman" w:hAnsi="Times New Roman" w:cs="Times New Roman"/>
          <w:i/>
          <w:sz w:val="24"/>
          <w:szCs w:val="24"/>
        </w:rPr>
        <w:t>t</w:t>
      </w:r>
      <w:r w:rsidRPr="009F3AEE">
        <w:rPr>
          <w:rFonts w:ascii="Times New Roman" w:hAnsi="Times New Roman" w:cs="Times New Roman"/>
          <w:i/>
          <w:sz w:val="24"/>
          <w:szCs w:val="24"/>
        </w:rPr>
        <w:t xml:space="preserve">he </w:t>
      </w:r>
      <w:r w:rsidRPr="00130D7D">
        <w:rPr>
          <w:rFonts w:ascii="Times New Roman" w:hAnsi="Times New Roman" w:cs="Times New Roman"/>
          <w:i/>
          <w:sz w:val="24"/>
          <w:szCs w:val="24"/>
        </w:rPr>
        <w:t>39th Annual Meeting of the Decision Sciences Institute</w:t>
      </w:r>
      <w:r>
        <w:rPr>
          <w:rFonts w:ascii="Times New Roman" w:hAnsi="Times New Roman" w:cs="Times New Roman"/>
          <w:i/>
          <w:sz w:val="24"/>
          <w:szCs w:val="24"/>
        </w:rPr>
        <w:t xml:space="preserve"> Proceedings</w:t>
      </w:r>
      <w:r w:rsidRPr="00130D7D">
        <w:rPr>
          <w:rFonts w:ascii="Times New Roman" w:hAnsi="Times New Roman" w:cs="Times New Roman"/>
          <w:sz w:val="24"/>
          <w:szCs w:val="24"/>
        </w:rPr>
        <w:t>, 2008.</w:t>
      </w:r>
    </w:p>
    <w:p w:rsidR="007D5516" w:rsidRDefault="007D5516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="00130D7D" w:rsidRPr="0090489A" w:rsidRDefault="0090489A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90489A">
        <w:rPr>
          <w:rFonts w:ascii="Times New Roman" w:hAnsi="Times New Roman" w:cs="Times New Roman"/>
          <w:b/>
          <w:caps/>
          <w:sz w:val="24"/>
          <w:szCs w:val="24"/>
        </w:rPr>
        <w:t xml:space="preserve">Refereed </w:t>
      </w:r>
      <w:r w:rsidR="00B47295">
        <w:rPr>
          <w:rFonts w:ascii="Times New Roman" w:hAnsi="Times New Roman" w:cs="Times New Roman"/>
          <w:b/>
          <w:caps/>
          <w:sz w:val="24"/>
          <w:szCs w:val="24"/>
        </w:rPr>
        <w:t>CONFERENCE</w:t>
      </w:r>
      <w:r w:rsidR="00130D7D" w:rsidRPr="0090489A">
        <w:rPr>
          <w:rFonts w:ascii="Times New Roman" w:hAnsi="Times New Roman" w:cs="Times New Roman"/>
          <w:b/>
          <w:caps/>
          <w:sz w:val="24"/>
          <w:szCs w:val="24"/>
        </w:rPr>
        <w:t xml:space="preserve"> PRESENTATIONS</w:t>
      </w:r>
    </w:p>
    <w:p w:rsidR="001B178B" w:rsidRDefault="001B178B" w:rsidP="00164DA2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Derek Lehmberg, Jin Li, and Rajani Ganesh Pillai, “</w:t>
      </w:r>
      <w:r w:rsidRPr="001B178B">
        <w:rPr>
          <w:rFonts w:ascii="Times New Roman" w:eastAsia="Calibri" w:hAnsi="Times New Roman" w:cs="Times New Roman"/>
          <w:sz w:val="24"/>
        </w:rPr>
        <w:t>Teaching Internationally Focused Courses to Midwest Students: Challenges and Opportunities</w:t>
      </w:r>
      <w:r>
        <w:rPr>
          <w:rFonts w:ascii="Times New Roman" w:eastAsia="Calibri" w:hAnsi="Times New Roman" w:cs="Times New Roman"/>
          <w:sz w:val="24"/>
        </w:rPr>
        <w:t>”</w:t>
      </w:r>
      <w:r w:rsidRPr="001B178B">
        <w:rPr>
          <w:rFonts w:ascii="Times New Roman" w:eastAsia="Calibri" w:hAnsi="Times New Roman" w:cs="Times New Roman"/>
          <w:sz w:val="24"/>
        </w:rPr>
        <w:t xml:space="preserve">, </w:t>
      </w:r>
      <w:r w:rsidRPr="001B178B">
        <w:rPr>
          <w:rFonts w:ascii="Times New Roman" w:eastAsia="Calibri" w:hAnsi="Times New Roman" w:cs="Times New Roman"/>
          <w:i/>
          <w:sz w:val="24"/>
        </w:rPr>
        <w:t>2020 Virtual Midwest Academy of Management (MAM) Conference</w:t>
      </w:r>
      <w:r w:rsidRPr="001B178B">
        <w:rPr>
          <w:rFonts w:ascii="Times New Roman" w:eastAsia="Calibri" w:hAnsi="Times New Roman" w:cs="Times New Roman"/>
          <w:sz w:val="24"/>
        </w:rPr>
        <w:t xml:space="preserve">. </w:t>
      </w:r>
      <w:r>
        <w:rPr>
          <w:rFonts w:ascii="Times New Roman" w:eastAsia="Calibri" w:hAnsi="Times New Roman" w:cs="Times New Roman"/>
          <w:sz w:val="24"/>
        </w:rPr>
        <w:t>October 26-29, 2020.</w:t>
      </w:r>
    </w:p>
    <w:p w:rsidR="00164DA2" w:rsidRDefault="00164DA2" w:rsidP="00164DA2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Michelle Hong, Jin Li, Linlin Chai, and Chanchai Tangpong, “</w:t>
      </w:r>
      <w:r w:rsidRPr="00241F13">
        <w:rPr>
          <w:rFonts w:ascii="Times New Roman" w:eastAsia="Calibri" w:hAnsi="Times New Roman" w:cs="Times New Roman"/>
          <w:sz w:val="24"/>
        </w:rPr>
        <w:t>Moral Disengagement and Corporate Ethics: An Interactionist Perspective in Predicting Purchasing Managers’ Unethical Practices</w:t>
      </w:r>
      <w:r>
        <w:rPr>
          <w:rFonts w:ascii="Times New Roman" w:eastAsia="Calibri" w:hAnsi="Times New Roman" w:cs="Times New Roman"/>
          <w:sz w:val="24"/>
        </w:rPr>
        <w:t xml:space="preserve">,” </w:t>
      </w:r>
      <w:r w:rsidRPr="00164DA2">
        <w:rPr>
          <w:rFonts w:ascii="Times New Roman" w:eastAsia="Calibri" w:hAnsi="Times New Roman" w:cs="Times New Roman"/>
          <w:i/>
          <w:sz w:val="24"/>
        </w:rPr>
        <w:t>the Society for Business Ethics Conference</w:t>
      </w:r>
      <w:r w:rsidR="00570062">
        <w:rPr>
          <w:rFonts w:ascii="Times New Roman" w:eastAsia="Calibri" w:hAnsi="Times New Roman" w:cs="Times New Roman"/>
          <w:i/>
          <w:sz w:val="24"/>
        </w:rPr>
        <w:t xml:space="preserve"> (virtual)</w:t>
      </w:r>
      <w:r>
        <w:rPr>
          <w:rFonts w:ascii="Times New Roman" w:eastAsia="Calibri" w:hAnsi="Times New Roman" w:cs="Times New Roman"/>
          <w:sz w:val="24"/>
        </w:rPr>
        <w:t>, August 3-7, 2020.</w:t>
      </w:r>
    </w:p>
    <w:p w:rsidR="00D42713" w:rsidRDefault="00D42713" w:rsidP="00D42713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076C25">
        <w:rPr>
          <w:rFonts w:ascii="Times New Roman" w:eastAsia="Calibri" w:hAnsi="Times New Roman" w:cs="Times New Roman"/>
          <w:sz w:val="24"/>
        </w:rPr>
        <w:t xml:space="preserve">Jin Li, </w:t>
      </w:r>
      <w:r>
        <w:rPr>
          <w:rFonts w:ascii="Times New Roman" w:eastAsia="Calibri" w:hAnsi="Times New Roman" w:cs="Times New Roman"/>
          <w:sz w:val="24"/>
        </w:rPr>
        <w:t xml:space="preserve">Linlin Chai, </w:t>
      </w:r>
      <w:proofErr w:type="spellStart"/>
      <w:r>
        <w:rPr>
          <w:rFonts w:ascii="Times New Roman" w:eastAsia="Calibri" w:hAnsi="Times New Roman" w:cs="Times New Roman"/>
          <w:sz w:val="24"/>
        </w:rPr>
        <w:t>Onnolee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Nordstrom, </w:t>
      </w:r>
      <w:r w:rsidRPr="00076C25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 xml:space="preserve">, and Kuo-Ting Hung, “Scale Development of Loss Aversion”, </w:t>
      </w:r>
      <w:r w:rsidRPr="00D42713">
        <w:rPr>
          <w:rFonts w:ascii="Times New Roman" w:eastAsia="Calibri" w:hAnsi="Times New Roman" w:cs="Times New Roman"/>
          <w:i/>
          <w:sz w:val="24"/>
        </w:rPr>
        <w:t>the 5</w:t>
      </w:r>
      <w:r w:rsidRPr="00BA6D61">
        <w:rPr>
          <w:rFonts w:ascii="Times New Roman" w:eastAsia="Calibri" w:hAnsi="Times New Roman" w:cs="Times New Roman"/>
          <w:i/>
          <w:sz w:val="24"/>
        </w:rPr>
        <w:t>0th Annual Conference of the Decision Sciences Institute,</w:t>
      </w:r>
      <w:r>
        <w:rPr>
          <w:rFonts w:ascii="Times New Roman" w:eastAsia="Calibri" w:hAnsi="Times New Roman" w:cs="Times New Roman"/>
          <w:sz w:val="24"/>
        </w:rPr>
        <w:t xml:space="preserve"> Nov. 23-25, 2019, New Orleans, LA.</w:t>
      </w:r>
    </w:p>
    <w:p w:rsidR="002624EA" w:rsidRPr="00DD20A1" w:rsidRDefault="002624EA" w:rsidP="002624EA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Linlin Chai, </w:t>
      </w:r>
      <w:r w:rsidRPr="00076C25">
        <w:rPr>
          <w:rFonts w:ascii="Times New Roman" w:eastAsia="Calibri" w:hAnsi="Times New Roman" w:cs="Times New Roman"/>
          <w:sz w:val="24"/>
        </w:rPr>
        <w:t xml:space="preserve">Jin Li, </w:t>
      </w:r>
      <w:r w:rsidRPr="00A429FD">
        <w:rPr>
          <w:rFonts w:ascii="Times New Roman" w:eastAsia="Calibri" w:hAnsi="Times New Roman" w:cs="Times New Roman"/>
          <w:sz w:val="24"/>
        </w:rPr>
        <w:t>Thomas Clauß</w:t>
      </w:r>
      <w:r>
        <w:rPr>
          <w:rFonts w:ascii="Times New Roman" w:eastAsia="Calibri" w:hAnsi="Times New Roman" w:cs="Times New Roman"/>
          <w:sz w:val="24"/>
        </w:rPr>
        <w:t>, and</w:t>
      </w:r>
      <w:r w:rsidRPr="00A429FD">
        <w:rPr>
          <w:rFonts w:ascii="Times New Roman" w:eastAsia="Calibri" w:hAnsi="Times New Roman" w:cs="Times New Roman"/>
          <w:sz w:val="24"/>
        </w:rPr>
        <w:t xml:space="preserve"> </w:t>
      </w:r>
      <w:r w:rsidRPr="00076C25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>, “A Double-edged Sword Role of Coopetition on Firm Performance”,</w:t>
      </w:r>
      <w:r w:rsidRPr="00DD20A1">
        <w:rPr>
          <w:rFonts w:ascii="Times New Roman" w:eastAsia="Calibri" w:hAnsi="Times New Roman" w:cs="Times New Roman"/>
          <w:i/>
          <w:sz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</w:rPr>
        <w:t>2019 Academy of Management Annul Conference</w:t>
      </w:r>
      <w:r>
        <w:rPr>
          <w:rFonts w:ascii="Times New Roman" w:eastAsia="Calibri" w:hAnsi="Times New Roman" w:cs="Times New Roman"/>
          <w:sz w:val="24"/>
        </w:rPr>
        <w:t>, August 9-13, 2019, Boston, MA.</w:t>
      </w:r>
    </w:p>
    <w:p w:rsidR="00A429FD" w:rsidRDefault="00A429FD" w:rsidP="00A429FD">
      <w:pPr>
        <w:ind w:left="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Linlin Chai, </w:t>
      </w:r>
      <w:r w:rsidRPr="00076C25">
        <w:rPr>
          <w:rFonts w:ascii="Times New Roman" w:eastAsia="Calibri" w:hAnsi="Times New Roman" w:cs="Times New Roman"/>
          <w:sz w:val="24"/>
        </w:rPr>
        <w:t xml:space="preserve">Jin Li, </w:t>
      </w:r>
      <w:r w:rsidRPr="00A429FD">
        <w:rPr>
          <w:rFonts w:ascii="Times New Roman" w:eastAsia="Calibri" w:hAnsi="Times New Roman" w:cs="Times New Roman"/>
          <w:sz w:val="24"/>
        </w:rPr>
        <w:t>Thomas Clauß</w:t>
      </w:r>
      <w:r>
        <w:rPr>
          <w:rFonts w:ascii="Times New Roman" w:eastAsia="Calibri" w:hAnsi="Times New Roman" w:cs="Times New Roman"/>
          <w:sz w:val="24"/>
        </w:rPr>
        <w:t>, and</w:t>
      </w:r>
      <w:r w:rsidRPr="00A429FD">
        <w:rPr>
          <w:rFonts w:ascii="Times New Roman" w:eastAsia="Calibri" w:hAnsi="Times New Roman" w:cs="Times New Roman"/>
          <w:sz w:val="24"/>
        </w:rPr>
        <w:t xml:space="preserve"> </w:t>
      </w:r>
      <w:r w:rsidRPr="00076C25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>, “</w:t>
      </w:r>
      <w:r w:rsidRPr="00A429FD">
        <w:rPr>
          <w:rFonts w:ascii="Times New Roman" w:eastAsia="Calibri" w:hAnsi="Times New Roman" w:cs="Times New Roman"/>
          <w:sz w:val="24"/>
        </w:rPr>
        <w:t>Drivers of Coopetition: Interdependence, Opportunism</w:t>
      </w:r>
      <w:r w:rsidR="004F54CC">
        <w:rPr>
          <w:rFonts w:ascii="Times New Roman" w:eastAsia="Calibri" w:hAnsi="Times New Roman" w:cs="Times New Roman"/>
          <w:sz w:val="24"/>
        </w:rPr>
        <w:t>,</w:t>
      </w:r>
      <w:r w:rsidRPr="00A429FD">
        <w:rPr>
          <w:rFonts w:ascii="Times New Roman" w:eastAsia="Calibri" w:hAnsi="Times New Roman" w:cs="Times New Roman"/>
          <w:sz w:val="24"/>
        </w:rPr>
        <w:t xml:space="preserve"> and Technology Uncertainty</w:t>
      </w:r>
      <w:r>
        <w:rPr>
          <w:rFonts w:ascii="Times New Roman" w:eastAsia="Calibri" w:hAnsi="Times New Roman" w:cs="Times New Roman"/>
          <w:sz w:val="24"/>
        </w:rPr>
        <w:t xml:space="preserve">”, </w:t>
      </w:r>
      <w:r w:rsidRPr="00076C25">
        <w:rPr>
          <w:rFonts w:ascii="Times New Roman" w:eastAsia="Calibri" w:hAnsi="Times New Roman" w:cs="Times New Roman"/>
          <w:i/>
          <w:sz w:val="24"/>
        </w:rPr>
        <w:t>the 4</w:t>
      </w:r>
      <w:r>
        <w:rPr>
          <w:rFonts w:ascii="Times New Roman" w:eastAsia="Calibri" w:hAnsi="Times New Roman" w:cs="Times New Roman"/>
          <w:i/>
          <w:sz w:val="24"/>
        </w:rPr>
        <w:t>9</w:t>
      </w:r>
      <w:r w:rsidRPr="00076C25">
        <w:rPr>
          <w:rFonts w:ascii="Times New Roman" w:eastAsia="Calibri" w:hAnsi="Times New Roman" w:cs="Times New Roman"/>
          <w:i/>
          <w:sz w:val="24"/>
        </w:rPr>
        <w:t>th</w:t>
      </w:r>
      <w:r w:rsidRPr="00076C25">
        <w:rPr>
          <w:rFonts w:ascii="Times New Roman" w:eastAsia="Calibri" w:hAnsi="Times New Roman" w:cs="Times New Roman"/>
          <w:sz w:val="24"/>
        </w:rPr>
        <w:t xml:space="preserve"> </w:t>
      </w:r>
      <w:r w:rsidRPr="00076C25">
        <w:rPr>
          <w:rFonts w:ascii="Times New Roman" w:eastAsia="Calibri" w:hAnsi="Times New Roman" w:cs="Times New Roman"/>
          <w:i/>
          <w:sz w:val="24"/>
        </w:rPr>
        <w:t>Annual Meeting of the Decision Sciences Institute</w:t>
      </w:r>
      <w:r>
        <w:rPr>
          <w:rFonts w:ascii="Times New Roman" w:eastAsia="Calibri" w:hAnsi="Times New Roman" w:cs="Times New Roman"/>
          <w:sz w:val="24"/>
        </w:rPr>
        <w:t xml:space="preserve">, Nov. 17-19, </w:t>
      </w:r>
      <w:r w:rsidRPr="00D70C2D">
        <w:rPr>
          <w:rFonts w:ascii="Times New Roman" w:eastAsia="Calibri" w:hAnsi="Times New Roman" w:cs="Times New Roman"/>
          <w:sz w:val="24"/>
        </w:rPr>
        <w:t>201</w:t>
      </w:r>
      <w:r w:rsidR="004F54CC">
        <w:rPr>
          <w:rFonts w:ascii="Times New Roman" w:eastAsia="Calibri" w:hAnsi="Times New Roman" w:cs="Times New Roman"/>
          <w:sz w:val="24"/>
        </w:rPr>
        <w:t>8, Chicago, IL.</w:t>
      </w:r>
    </w:p>
    <w:p w:rsidR="00A33A87" w:rsidRPr="00076C25" w:rsidRDefault="00A33A87" w:rsidP="00A33A87">
      <w:pPr>
        <w:ind w:left="360" w:hanging="360"/>
        <w:rPr>
          <w:rFonts w:ascii="Times New Roman" w:eastAsia="Calibri" w:hAnsi="Times New Roman" w:cs="Times New Roman"/>
          <w:sz w:val="24"/>
        </w:rPr>
      </w:pPr>
      <w:r w:rsidRPr="00076C25">
        <w:rPr>
          <w:rFonts w:ascii="Times New Roman" w:eastAsia="Calibri" w:hAnsi="Times New Roman" w:cs="Times New Roman"/>
          <w:sz w:val="24"/>
        </w:rPr>
        <w:t>Jin Li, Chanchai Tangpong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076C25">
        <w:rPr>
          <w:rFonts w:ascii="Times New Roman" w:eastAsia="Calibri" w:hAnsi="Times New Roman" w:cs="Times New Roman"/>
          <w:sz w:val="24"/>
        </w:rPr>
        <w:t>Kuo-Ting Hung, “</w:t>
      </w:r>
      <w:r w:rsidRPr="00BE3DA7">
        <w:rPr>
          <w:rFonts w:ascii="Times New Roman" w:eastAsia="Calibri" w:hAnsi="Times New Roman" w:cs="Times New Roman"/>
          <w:sz w:val="24"/>
        </w:rPr>
        <w:t>An Agent-System Contingency Theory for Behav</w:t>
      </w:r>
      <w:r>
        <w:rPr>
          <w:rFonts w:ascii="Times New Roman" w:eastAsia="Calibri" w:hAnsi="Times New Roman" w:cs="Times New Roman"/>
          <w:sz w:val="24"/>
        </w:rPr>
        <w:t>ioral Research in Supply Chains</w:t>
      </w:r>
      <w:r w:rsidRPr="00076C25">
        <w:rPr>
          <w:rFonts w:ascii="Times New Roman" w:eastAsia="Calibri" w:hAnsi="Times New Roman" w:cs="Times New Roman"/>
          <w:sz w:val="24"/>
        </w:rPr>
        <w:t xml:space="preserve">”, </w:t>
      </w:r>
      <w:r w:rsidRPr="00076C25">
        <w:rPr>
          <w:rFonts w:ascii="Times New Roman" w:eastAsia="Calibri" w:hAnsi="Times New Roman" w:cs="Times New Roman"/>
          <w:i/>
          <w:sz w:val="24"/>
        </w:rPr>
        <w:t>the 4</w:t>
      </w:r>
      <w:r>
        <w:rPr>
          <w:rFonts w:ascii="Times New Roman" w:eastAsia="Calibri" w:hAnsi="Times New Roman" w:cs="Times New Roman"/>
          <w:i/>
          <w:sz w:val="24"/>
        </w:rPr>
        <w:t>8</w:t>
      </w:r>
      <w:r w:rsidRPr="00076C25">
        <w:rPr>
          <w:rFonts w:ascii="Times New Roman" w:eastAsia="Calibri" w:hAnsi="Times New Roman" w:cs="Times New Roman"/>
          <w:i/>
          <w:sz w:val="24"/>
        </w:rPr>
        <w:t>th</w:t>
      </w:r>
      <w:r w:rsidRPr="00076C25">
        <w:rPr>
          <w:rFonts w:ascii="Times New Roman" w:eastAsia="Calibri" w:hAnsi="Times New Roman" w:cs="Times New Roman"/>
          <w:sz w:val="24"/>
        </w:rPr>
        <w:t xml:space="preserve"> </w:t>
      </w:r>
      <w:r w:rsidRPr="00076C25">
        <w:rPr>
          <w:rFonts w:ascii="Times New Roman" w:eastAsia="Calibri" w:hAnsi="Times New Roman" w:cs="Times New Roman"/>
          <w:i/>
          <w:sz w:val="24"/>
        </w:rPr>
        <w:t>Annual Meeting of the Decision Sciences Institute</w:t>
      </w:r>
      <w:r>
        <w:rPr>
          <w:rFonts w:ascii="Times New Roman" w:eastAsia="Calibri" w:hAnsi="Times New Roman" w:cs="Times New Roman"/>
          <w:sz w:val="24"/>
        </w:rPr>
        <w:t xml:space="preserve">, Nov. 18-20, </w:t>
      </w:r>
      <w:r w:rsidRPr="00D70C2D">
        <w:rPr>
          <w:rFonts w:ascii="Times New Roman" w:eastAsia="Calibri" w:hAnsi="Times New Roman" w:cs="Times New Roman"/>
          <w:sz w:val="24"/>
        </w:rPr>
        <w:t>201</w:t>
      </w:r>
      <w:r>
        <w:rPr>
          <w:rFonts w:ascii="Times New Roman" w:eastAsia="Calibri" w:hAnsi="Times New Roman" w:cs="Times New Roman"/>
          <w:sz w:val="24"/>
        </w:rPr>
        <w:t>7, Washington D.C.</w:t>
      </w:r>
    </w:p>
    <w:p w:rsidR="00515E19" w:rsidRDefault="00515E19" w:rsidP="00515E19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D70C2D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D70C2D">
        <w:rPr>
          <w:rFonts w:ascii="Times New Roman" w:eastAsia="Calibri" w:hAnsi="Times New Roman" w:cs="Times New Roman"/>
          <w:sz w:val="24"/>
        </w:rPr>
        <w:t xml:space="preserve">Kuo-Ting Hung, </w:t>
      </w:r>
      <w:r>
        <w:rPr>
          <w:rFonts w:ascii="Times New Roman" w:eastAsia="Calibri" w:hAnsi="Times New Roman" w:cs="Times New Roman"/>
          <w:sz w:val="24"/>
        </w:rPr>
        <w:t xml:space="preserve">and </w:t>
      </w:r>
      <w:r w:rsidRPr="00D70C2D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>, “</w:t>
      </w:r>
      <w:r w:rsidRPr="00F44D3B">
        <w:rPr>
          <w:rFonts w:ascii="Times New Roman" w:eastAsia="Calibri" w:hAnsi="Times New Roman" w:cs="Times New Roman"/>
          <w:sz w:val="24"/>
        </w:rPr>
        <w:t>The Influence of Ethical Relativism on Ethical Compromise in Business Exchanges</w:t>
      </w:r>
      <w:r>
        <w:rPr>
          <w:rFonts w:ascii="Times New Roman" w:eastAsia="Calibri" w:hAnsi="Times New Roman" w:cs="Times New Roman"/>
          <w:sz w:val="24"/>
        </w:rPr>
        <w:t xml:space="preserve">”, </w:t>
      </w:r>
      <w:r w:rsidRPr="00D70C2D">
        <w:rPr>
          <w:rFonts w:ascii="Times New Roman" w:eastAsia="Calibri" w:hAnsi="Times New Roman" w:cs="Times New Roman"/>
          <w:i/>
          <w:sz w:val="24"/>
        </w:rPr>
        <w:t>the 4</w:t>
      </w:r>
      <w:r>
        <w:rPr>
          <w:rFonts w:ascii="Times New Roman" w:eastAsia="Calibri" w:hAnsi="Times New Roman" w:cs="Times New Roman"/>
          <w:i/>
          <w:sz w:val="24"/>
        </w:rPr>
        <w:t>7</w:t>
      </w:r>
      <w:r w:rsidRPr="00D70C2D">
        <w:rPr>
          <w:rFonts w:ascii="Times New Roman" w:eastAsia="Calibri" w:hAnsi="Times New Roman" w:cs="Times New Roman"/>
          <w:i/>
          <w:sz w:val="24"/>
        </w:rPr>
        <w:t>th</w:t>
      </w:r>
      <w:r w:rsidRPr="00D70C2D">
        <w:rPr>
          <w:rFonts w:ascii="Times New Roman" w:eastAsia="Calibri" w:hAnsi="Times New Roman" w:cs="Times New Roman"/>
          <w:sz w:val="24"/>
        </w:rPr>
        <w:t xml:space="preserve"> </w:t>
      </w:r>
      <w:r w:rsidRPr="00D70C2D">
        <w:rPr>
          <w:rFonts w:ascii="Times New Roman" w:eastAsia="Calibri" w:hAnsi="Times New Roman" w:cs="Times New Roman"/>
          <w:i/>
          <w:sz w:val="24"/>
        </w:rPr>
        <w:t>Annual Meeting of the Decision Sciences Institute</w:t>
      </w:r>
      <w:r w:rsidRPr="00D70C2D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Nov. 19-22, </w:t>
      </w:r>
      <w:r w:rsidRPr="00D70C2D">
        <w:rPr>
          <w:rFonts w:ascii="Times New Roman" w:eastAsia="Calibri" w:hAnsi="Times New Roman" w:cs="Times New Roman"/>
          <w:sz w:val="24"/>
        </w:rPr>
        <w:t>201</w:t>
      </w:r>
      <w:r>
        <w:rPr>
          <w:rFonts w:ascii="Times New Roman" w:eastAsia="Calibri" w:hAnsi="Times New Roman" w:cs="Times New Roman"/>
          <w:sz w:val="24"/>
        </w:rPr>
        <w:t>6, Austin, TX.</w:t>
      </w:r>
    </w:p>
    <w:p w:rsidR="00C529FB" w:rsidRDefault="00C529FB" w:rsidP="00C529FB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D70C2D">
        <w:rPr>
          <w:rFonts w:ascii="Times New Roman" w:eastAsia="Calibri" w:hAnsi="Times New Roman" w:cs="Times New Roman"/>
          <w:sz w:val="24"/>
        </w:rPr>
        <w:t xml:space="preserve">Kuo-Ting Hung, Chanchai Tangpong, </w:t>
      </w:r>
      <w:r>
        <w:rPr>
          <w:rFonts w:ascii="Times New Roman" w:eastAsia="Calibri" w:hAnsi="Times New Roman" w:cs="Times New Roman"/>
          <w:sz w:val="24"/>
        </w:rPr>
        <w:t xml:space="preserve">and </w:t>
      </w:r>
      <w:r w:rsidRPr="00D70C2D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>, “</w:t>
      </w:r>
      <w:r w:rsidRPr="00817C0E">
        <w:rPr>
          <w:rFonts w:ascii="Times New Roman" w:eastAsia="Calibri" w:hAnsi="Times New Roman" w:cs="Times New Roman"/>
          <w:sz w:val="24"/>
        </w:rPr>
        <w:t>Corporate Ethical Values and Firm Performance</w:t>
      </w:r>
      <w:r>
        <w:rPr>
          <w:rFonts w:ascii="Times New Roman" w:eastAsia="Calibri" w:hAnsi="Times New Roman" w:cs="Times New Roman"/>
          <w:sz w:val="24"/>
        </w:rPr>
        <w:t xml:space="preserve">”, </w:t>
      </w:r>
      <w:r w:rsidRPr="00D70C2D">
        <w:rPr>
          <w:rFonts w:ascii="Times New Roman" w:eastAsia="Calibri" w:hAnsi="Times New Roman" w:cs="Times New Roman"/>
          <w:i/>
          <w:sz w:val="24"/>
        </w:rPr>
        <w:t>the 4</w:t>
      </w:r>
      <w:r>
        <w:rPr>
          <w:rFonts w:ascii="Times New Roman" w:eastAsia="Calibri" w:hAnsi="Times New Roman" w:cs="Times New Roman"/>
          <w:i/>
          <w:sz w:val="24"/>
        </w:rPr>
        <w:t>6</w:t>
      </w:r>
      <w:r w:rsidRPr="00D70C2D">
        <w:rPr>
          <w:rFonts w:ascii="Times New Roman" w:eastAsia="Calibri" w:hAnsi="Times New Roman" w:cs="Times New Roman"/>
          <w:i/>
          <w:sz w:val="24"/>
        </w:rPr>
        <w:t>th</w:t>
      </w:r>
      <w:r w:rsidRPr="00D70C2D">
        <w:rPr>
          <w:rFonts w:ascii="Times New Roman" w:eastAsia="Calibri" w:hAnsi="Times New Roman" w:cs="Times New Roman"/>
          <w:sz w:val="24"/>
        </w:rPr>
        <w:t xml:space="preserve"> </w:t>
      </w:r>
      <w:r w:rsidRPr="00D70C2D">
        <w:rPr>
          <w:rFonts w:ascii="Times New Roman" w:eastAsia="Calibri" w:hAnsi="Times New Roman" w:cs="Times New Roman"/>
          <w:i/>
          <w:sz w:val="24"/>
        </w:rPr>
        <w:t>Annual Meeting of the Decision Sciences Institute</w:t>
      </w:r>
      <w:r w:rsidRPr="00D70C2D">
        <w:rPr>
          <w:rFonts w:ascii="Times New Roman" w:eastAsia="Calibri" w:hAnsi="Times New Roman" w:cs="Times New Roman"/>
          <w:sz w:val="24"/>
        </w:rPr>
        <w:t xml:space="preserve">, </w:t>
      </w:r>
      <w:r w:rsidR="00275AD4">
        <w:rPr>
          <w:rFonts w:ascii="Times New Roman" w:eastAsia="Calibri" w:hAnsi="Times New Roman" w:cs="Times New Roman"/>
          <w:sz w:val="24"/>
        </w:rPr>
        <w:t xml:space="preserve">Nov. 21-24, </w:t>
      </w:r>
      <w:r w:rsidRPr="00D70C2D">
        <w:rPr>
          <w:rFonts w:ascii="Times New Roman" w:eastAsia="Calibri" w:hAnsi="Times New Roman" w:cs="Times New Roman"/>
          <w:sz w:val="24"/>
        </w:rPr>
        <w:t>201</w:t>
      </w:r>
      <w:r>
        <w:rPr>
          <w:rFonts w:ascii="Times New Roman" w:eastAsia="Calibri" w:hAnsi="Times New Roman" w:cs="Times New Roman"/>
          <w:sz w:val="24"/>
        </w:rPr>
        <w:t>5</w:t>
      </w:r>
      <w:r w:rsidR="00275AD4">
        <w:rPr>
          <w:rFonts w:ascii="Times New Roman" w:eastAsia="Calibri" w:hAnsi="Times New Roman" w:cs="Times New Roman"/>
          <w:sz w:val="24"/>
        </w:rPr>
        <w:t>, Seattle, WA</w:t>
      </w:r>
      <w:r>
        <w:rPr>
          <w:rFonts w:ascii="Times New Roman" w:eastAsia="Calibri" w:hAnsi="Times New Roman" w:cs="Times New Roman"/>
          <w:sz w:val="24"/>
        </w:rPr>
        <w:t>.</w:t>
      </w:r>
    </w:p>
    <w:p w:rsidR="008533CF" w:rsidRDefault="0030089F" w:rsidP="008533CF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Chanchai </w:t>
      </w:r>
      <w:r w:rsidRPr="0030089F">
        <w:rPr>
          <w:rFonts w:ascii="Times New Roman" w:eastAsia="Calibri" w:hAnsi="Times New Roman" w:cs="Times New Roman"/>
          <w:sz w:val="24"/>
        </w:rPr>
        <w:t xml:space="preserve">Tangpong, </w:t>
      </w:r>
      <w:r>
        <w:rPr>
          <w:rFonts w:ascii="Times New Roman" w:eastAsia="Calibri" w:hAnsi="Times New Roman" w:cs="Times New Roman"/>
          <w:sz w:val="24"/>
        </w:rPr>
        <w:t xml:space="preserve">Kuo-Ting </w:t>
      </w:r>
      <w:r w:rsidRPr="0030089F">
        <w:rPr>
          <w:rFonts w:ascii="Times New Roman" w:eastAsia="Calibri" w:hAnsi="Times New Roman" w:cs="Times New Roman"/>
          <w:sz w:val="24"/>
        </w:rPr>
        <w:t xml:space="preserve">Hung, </w:t>
      </w:r>
      <w:r>
        <w:rPr>
          <w:rFonts w:ascii="Times New Roman" w:eastAsia="Calibri" w:hAnsi="Times New Roman" w:cs="Times New Roman"/>
          <w:sz w:val="24"/>
        </w:rPr>
        <w:t xml:space="preserve">Jin </w:t>
      </w:r>
      <w:r w:rsidRPr="0030089F">
        <w:rPr>
          <w:rFonts w:ascii="Times New Roman" w:eastAsia="Calibri" w:hAnsi="Times New Roman" w:cs="Times New Roman"/>
          <w:sz w:val="24"/>
        </w:rPr>
        <w:t xml:space="preserve">Li, </w:t>
      </w:r>
      <w:r w:rsidRPr="00B638AD">
        <w:rPr>
          <w:rFonts w:ascii="Times New Roman" w:eastAsia="Calibri" w:hAnsi="Times New Roman" w:cs="Times New Roman"/>
          <w:sz w:val="24"/>
        </w:rPr>
        <w:t xml:space="preserve">Michael D. </w:t>
      </w:r>
      <w:proofErr w:type="spellStart"/>
      <w:r w:rsidRPr="00B638AD">
        <w:rPr>
          <w:rFonts w:ascii="Times New Roman" w:eastAsia="Calibri" w:hAnsi="Times New Roman" w:cs="Times New Roman"/>
          <w:sz w:val="24"/>
        </w:rPr>
        <w:t>Michalisin</w:t>
      </w:r>
      <w:proofErr w:type="spellEnd"/>
      <w:r w:rsidRPr="0030089F">
        <w:rPr>
          <w:rFonts w:ascii="Times New Roman" w:eastAsia="Calibri" w:hAnsi="Times New Roman" w:cs="Times New Roman"/>
          <w:sz w:val="24"/>
        </w:rPr>
        <w:t xml:space="preserve">, &amp; </w:t>
      </w:r>
      <w:proofErr w:type="spellStart"/>
      <w:r w:rsidRPr="0030089F">
        <w:rPr>
          <w:rFonts w:ascii="Times New Roman" w:eastAsia="Calibri" w:hAnsi="Times New Roman" w:cs="Times New Roman"/>
          <w:sz w:val="24"/>
        </w:rPr>
        <w:t>Arlyn</w:t>
      </w:r>
      <w:proofErr w:type="spellEnd"/>
      <w:r w:rsidRPr="0030089F">
        <w:rPr>
          <w:rFonts w:ascii="Times New Roman" w:eastAsia="Calibri" w:hAnsi="Times New Roman" w:cs="Times New Roman"/>
          <w:sz w:val="24"/>
        </w:rPr>
        <w:t xml:space="preserve"> J</w:t>
      </w:r>
      <w:r>
        <w:rPr>
          <w:rFonts w:ascii="Times New Roman" w:eastAsia="Calibri" w:hAnsi="Times New Roman" w:cs="Times New Roman"/>
          <w:sz w:val="24"/>
        </w:rPr>
        <w:t>.</w:t>
      </w:r>
      <w:r w:rsidRPr="0030089F">
        <w:rPr>
          <w:rFonts w:ascii="Times New Roman" w:eastAsia="Calibri" w:hAnsi="Times New Roman" w:cs="Times New Roman"/>
          <w:sz w:val="24"/>
        </w:rPr>
        <w:t xml:space="preserve"> Melcher</w:t>
      </w:r>
      <w:r>
        <w:rPr>
          <w:rFonts w:ascii="Times New Roman" w:eastAsia="Calibri" w:hAnsi="Times New Roman" w:cs="Times New Roman"/>
          <w:sz w:val="24"/>
        </w:rPr>
        <w:t>,</w:t>
      </w:r>
      <w:r w:rsidRPr="0030089F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“</w:t>
      </w:r>
      <w:proofErr w:type="spellStart"/>
      <w:r w:rsidR="00F9112E" w:rsidRPr="00F9112E">
        <w:rPr>
          <w:rFonts w:ascii="Times New Roman" w:eastAsia="Calibri" w:hAnsi="Times New Roman" w:cs="Times New Roman"/>
          <w:sz w:val="24"/>
        </w:rPr>
        <w:t>Relationalism</w:t>
      </w:r>
      <w:proofErr w:type="spellEnd"/>
      <w:r w:rsidR="00F9112E" w:rsidRPr="00F9112E">
        <w:rPr>
          <w:rFonts w:ascii="Times New Roman" w:eastAsia="Calibri" w:hAnsi="Times New Roman" w:cs="Times New Roman"/>
          <w:sz w:val="24"/>
        </w:rPr>
        <w:t xml:space="preserve"> with Dominant Suppliers: Relational Advantage and Constraint</w:t>
      </w:r>
      <w:r w:rsidR="00D66E42">
        <w:rPr>
          <w:rFonts w:ascii="Times New Roman" w:eastAsia="Calibri" w:hAnsi="Times New Roman" w:cs="Times New Roman"/>
          <w:sz w:val="24"/>
        </w:rPr>
        <w:t>”</w:t>
      </w:r>
      <w:r w:rsidR="00F9112E">
        <w:rPr>
          <w:rFonts w:ascii="Times New Roman" w:eastAsia="Calibri" w:hAnsi="Times New Roman" w:cs="Times New Roman"/>
          <w:sz w:val="24"/>
        </w:rPr>
        <w:t xml:space="preserve">, </w:t>
      </w:r>
      <w:r w:rsidR="008533CF" w:rsidRPr="008533CF">
        <w:rPr>
          <w:rFonts w:ascii="Times New Roman" w:eastAsia="Calibri" w:hAnsi="Times New Roman" w:cs="Times New Roman"/>
          <w:sz w:val="24"/>
        </w:rPr>
        <w:t>2015 Academy of Management Annual Meeting</w:t>
      </w:r>
      <w:r w:rsidR="008533CF">
        <w:rPr>
          <w:rFonts w:ascii="Times New Roman" w:eastAsia="Calibri" w:hAnsi="Times New Roman" w:cs="Times New Roman"/>
          <w:sz w:val="24"/>
        </w:rPr>
        <w:t xml:space="preserve">, </w:t>
      </w:r>
      <w:r w:rsidR="008533CF" w:rsidRPr="008533CF">
        <w:rPr>
          <w:rFonts w:ascii="Times New Roman" w:eastAsia="Calibri" w:hAnsi="Times New Roman" w:cs="Times New Roman"/>
          <w:sz w:val="24"/>
        </w:rPr>
        <w:t>August 7-11, 2015</w:t>
      </w:r>
      <w:r w:rsidR="008533CF">
        <w:rPr>
          <w:rFonts w:ascii="Times New Roman" w:eastAsia="Calibri" w:hAnsi="Times New Roman" w:cs="Times New Roman"/>
          <w:sz w:val="24"/>
        </w:rPr>
        <w:t xml:space="preserve">, </w:t>
      </w:r>
      <w:r w:rsidR="008533CF" w:rsidRPr="008533CF">
        <w:rPr>
          <w:rFonts w:ascii="Times New Roman" w:eastAsia="Calibri" w:hAnsi="Times New Roman" w:cs="Times New Roman"/>
          <w:sz w:val="24"/>
        </w:rPr>
        <w:t>Vancouver, BC, Canada</w:t>
      </w:r>
      <w:r w:rsidR="008533CF">
        <w:rPr>
          <w:rFonts w:ascii="Times New Roman" w:eastAsia="Calibri" w:hAnsi="Times New Roman" w:cs="Times New Roman"/>
          <w:sz w:val="24"/>
        </w:rPr>
        <w:t>.</w:t>
      </w:r>
    </w:p>
    <w:p w:rsidR="00BD052C" w:rsidRDefault="00BD052C" w:rsidP="00BD052C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BD052C">
        <w:rPr>
          <w:rFonts w:ascii="Times New Roman" w:eastAsia="Calibri" w:hAnsi="Times New Roman" w:cs="Times New Roman"/>
          <w:sz w:val="24"/>
        </w:rPr>
        <w:t>Tangpong, C., Hung, K., &amp; Li, J. “Firm-agent cross-level theorization in decision making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BD052C">
        <w:rPr>
          <w:rFonts w:ascii="Times New Roman" w:eastAsia="Calibri" w:hAnsi="Times New Roman" w:cs="Times New Roman"/>
          <w:sz w:val="24"/>
        </w:rPr>
        <w:t>research: Overview and critical assumptions.” as part of the symposium: “Symposium on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BD052C">
        <w:rPr>
          <w:rFonts w:ascii="Times New Roman" w:eastAsia="Calibri" w:hAnsi="Times New Roman" w:cs="Times New Roman"/>
          <w:sz w:val="24"/>
        </w:rPr>
        <w:t xml:space="preserve">cross-level theorization in managerial decision making research.” </w:t>
      </w:r>
      <w:r w:rsidRPr="00BD052C">
        <w:rPr>
          <w:rFonts w:ascii="Times New Roman" w:eastAsia="Calibri" w:hAnsi="Times New Roman" w:cs="Times New Roman"/>
          <w:i/>
          <w:sz w:val="24"/>
        </w:rPr>
        <w:t>the 57th Annual Meeting of the Midwest Academy of Management</w:t>
      </w:r>
      <w:r w:rsidRPr="00BD052C">
        <w:rPr>
          <w:rFonts w:ascii="Times New Roman" w:eastAsia="Calibri" w:hAnsi="Times New Roman" w:cs="Times New Roman"/>
          <w:sz w:val="24"/>
        </w:rPr>
        <w:t xml:space="preserve">, October </w:t>
      </w:r>
      <w:r>
        <w:rPr>
          <w:rFonts w:ascii="Times New Roman" w:eastAsia="Calibri" w:hAnsi="Times New Roman" w:cs="Times New Roman"/>
          <w:sz w:val="24"/>
        </w:rPr>
        <w:t xml:space="preserve">2-4, </w:t>
      </w:r>
      <w:r w:rsidRPr="00BD052C">
        <w:rPr>
          <w:rFonts w:ascii="Times New Roman" w:eastAsia="Calibri" w:hAnsi="Times New Roman" w:cs="Times New Roman"/>
          <w:sz w:val="24"/>
        </w:rPr>
        <w:t>2014, Minneapolis, MN.</w:t>
      </w:r>
    </w:p>
    <w:p w:rsidR="008625B2" w:rsidRDefault="008625B2" w:rsidP="00BD052C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D70C2D">
        <w:rPr>
          <w:rFonts w:ascii="Times New Roman" w:eastAsia="Calibri" w:hAnsi="Times New Roman" w:cs="Times New Roman"/>
          <w:sz w:val="24"/>
        </w:rPr>
        <w:t xml:space="preserve">Kuo-Ting Hung, Chanchai Tangpong, </w:t>
      </w:r>
      <w:r>
        <w:rPr>
          <w:rFonts w:ascii="Times New Roman" w:eastAsia="Calibri" w:hAnsi="Times New Roman" w:cs="Times New Roman"/>
          <w:sz w:val="24"/>
        </w:rPr>
        <w:t xml:space="preserve">and </w:t>
      </w:r>
      <w:r w:rsidRPr="00D70C2D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 xml:space="preserve">, “Financial Implications of JIT Logistics and Defect Bullwhip Effect”, </w:t>
      </w:r>
      <w:r w:rsidRPr="00D70C2D">
        <w:rPr>
          <w:rFonts w:ascii="Times New Roman" w:eastAsia="Calibri" w:hAnsi="Times New Roman" w:cs="Times New Roman"/>
          <w:i/>
          <w:sz w:val="24"/>
        </w:rPr>
        <w:t>the 4</w:t>
      </w:r>
      <w:r>
        <w:rPr>
          <w:rFonts w:ascii="Times New Roman" w:eastAsia="Calibri" w:hAnsi="Times New Roman" w:cs="Times New Roman"/>
          <w:i/>
          <w:sz w:val="24"/>
        </w:rPr>
        <w:t>5</w:t>
      </w:r>
      <w:r w:rsidRPr="00D70C2D">
        <w:rPr>
          <w:rFonts w:ascii="Times New Roman" w:eastAsia="Calibri" w:hAnsi="Times New Roman" w:cs="Times New Roman"/>
          <w:i/>
          <w:sz w:val="24"/>
        </w:rPr>
        <w:t>th</w:t>
      </w:r>
      <w:r w:rsidRPr="00D70C2D">
        <w:rPr>
          <w:rFonts w:ascii="Times New Roman" w:eastAsia="Calibri" w:hAnsi="Times New Roman" w:cs="Times New Roman"/>
          <w:sz w:val="24"/>
        </w:rPr>
        <w:t xml:space="preserve"> </w:t>
      </w:r>
      <w:r w:rsidRPr="00D70C2D">
        <w:rPr>
          <w:rFonts w:ascii="Times New Roman" w:eastAsia="Calibri" w:hAnsi="Times New Roman" w:cs="Times New Roman"/>
          <w:i/>
          <w:sz w:val="24"/>
        </w:rPr>
        <w:t>Annual Meeting of the Decision Sciences Institute</w:t>
      </w:r>
      <w:r w:rsidRPr="00D70C2D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November 22-25, </w:t>
      </w:r>
      <w:r w:rsidRPr="00D70C2D">
        <w:rPr>
          <w:rFonts w:ascii="Times New Roman" w:eastAsia="Calibri" w:hAnsi="Times New Roman" w:cs="Times New Roman"/>
          <w:sz w:val="24"/>
        </w:rPr>
        <w:t>201</w:t>
      </w:r>
      <w:r>
        <w:rPr>
          <w:rFonts w:ascii="Times New Roman" w:eastAsia="Calibri" w:hAnsi="Times New Roman" w:cs="Times New Roman"/>
          <w:sz w:val="24"/>
        </w:rPr>
        <w:t>4, Tampa, FL.</w:t>
      </w:r>
    </w:p>
    <w:p w:rsidR="0089572C" w:rsidRDefault="0089572C" w:rsidP="009F7D36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392232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392232">
        <w:rPr>
          <w:rFonts w:ascii="Times New Roman" w:eastAsia="Calibri" w:hAnsi="Times New Roman" w:cs="Times New Roman"/>
          <w:sz w:val="24"/>
        </w:rPr>
        <w:t>Kuo-Ting Hung</w:t>
      </w:r>
      <w:r>
        <w:rPr>
          <w:rFonts w:ascii="Times New Roman" w:eastAsia="Calibri" w:hAnsi="Times New Roman" w:cs="Times New Roman"/>
          <w:sz w:val="24"/>
        </w:rPr>
        <w:t>, “</w:t>
      </w:r>
      <w:r w:rsidR="002E0BBD" w:rsidRPr="002E0BBD">
        <w:rPr>
          <w:rFonts w:ascii="Times New Roman" w:eastAsia="Calibri" w:hAnsi="Times New Roman" w:cs="Times New Roman"/>
          <w:sz w:val="24"/>
        </w:rPr>
        <w:t>Dark Side of Reciprocity Norm: Ethical Compromise in Business Exchanges</w:t>
      </w:r>
      <w:r w:rsidR="002E0BBD">
        <w:rPr>
          <w:rFonts w:ascii="Times New Roman" w:eastAsia="Calibri" w:hAnsi="Times New Roman" w:cs="Times New Roman"/>
          <w:sz w:val="24"/>
        </w:rPr>
        <w:t xml:space="preserve">,” </w:t>
      </w:r>
      <w:r w:rsidR="002E0BBD" w:rsidRPr="002E0BBD">
        <w:rPr>
          <w:rFonts w:ascii="Times New Roman" w:eastAsia="Calibri" w:hAnsi="Times New Roman" w:cs="Times New Roman"/>
          <w:sz w:val="24"/>
        </w:rPr>
        <w:t>Workshop on the Dark Side of Business Relationships</w:t>
      </w:r>
      <w:r w:rsidR="002E0BBD">
        <w:rPr>
          <w:rFonts w:ascii="Times New Roman" w:eastAsia="Calibri" w:hAnsi="Times New Roman" w:cs="Times New Roman"/>
          <w:sz w:val="24"/>
        </w:rPr>
        <w:t>, September 10, 2014, London, UK.</w:t>
      </w:r>
    </w:p>
    <w:p w:rsidR="009F7D36" w:rsidRPr="00922F76" w:rsidRDefault="009F7D36" w:rsidP="009F7D36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392232">
        <w:rPr>
          <w:rFonts w:ascii="Times New Roman" w:eastAsia="Calibri" w:hAnsi="Times New Roman" w:cs="Times New Roman"/>
          <w:sz w:val="24"/>
        </w:rPr>
        <w:t>Kuo-Ting Hung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453DB9">
        <w:rPr>
          <w:rFonts w:ascii="Times New Roman" w:eastAsia="Calibri" w:hAnsi="Times New Roman" w:cs="Times New Roman"/>
          <w:sz w:val="24"/>
        </w:rPr>
        <w:t xml:space="preserve">Yue Li, </w:t>
      </w:r>
      <w:r>
        <w:rPr>
          <w:rFonts w:ascii="Times New Roman" w:eastAsia="Calibri" w:hAnsi="Times New Roman" w:cs="Times New Roman"/>
          <w:sz w:val="24"/>
        </w:rPr>
        <w:t>“</w:t>
      </w:r>
      <w:r w:rsidRPr="00922F76">
        <w:rPr>
          <w:rFonts w:ascii="Times New Roman" w:eastAsia="Calibri" w:hAnsi="Times New Roman" w:cs="Times New Roman"/>
          <w:sz w:val="24"/>
        </w:rPr>
        <w:t>The Influence of Top Management Characteristics on Senior Managers’ Innovation Adoption Tendency</w:t>
      </w:r>
      <w:r>
        <w:rPr>
          <w:rFonts w:ascii="Times New Roman" w:eastAsia="Calibri" w:hAnsi="Times New Roman" w:cs="Times New Roman"/>
          <w:sz w:val="24"/>
        </w:rPr>
        <w:t>,”</w:t>
      </w:r>
      <w:r w:rsidRPr="00922F76">
        <w:rPr>
          <w:rFonts w:ascii="Times New Roman" w:eastAsia="Calibri" w:hAnsi="Times New Roman" w:cs="Times New Roman"/>
          <w:sz w:val="24"/>
        </w:rPr>
        <w:t xml:space="preserve"> </w:t>
      </w:r>
      <w:r w:rsidRPr="00C008C3">
        <w:rPr>
          <w:rFonts w:ascii="Times New Roman" w:eastAsia="Calibri" w:hAnsi="Times New Roman" w:cs="Times New Roman"/>
          <w:i/>
          <w:sz w:val="24"/>
        </w:rPr>
        <w:t>the 4</w:t>
      </w:r>
      <w:r>
        <w:rPr>
          <w:rFonts w:ascii="Times New Roman" w:eastAsia="Calibri" w:hAnsi="Times New Roman" w:cs="Times New Roman"/>
          <w:i/>
          <w:sz w:val="24"/>
        </w:rPr>
        <w:t>4th</w:t>
      </w:r>
      <w:r w:rsidRPr="00C008C3">
        <w:rPr>
          <w:rFonts w:ascii="Times New Roman" w:eastAsia="Calibri" w:hAnsi="Times New Roman" w:cs="Times New Roman"/>
          <w:i/>
          <w:sz w:val="24"/>
        </w:rPr>
        <w:t xml:space="preserve"> Annual Meeting of the Decision Sciences Institute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922F76">
        <w:rPr>
          <w:rFonts w:ascii="Times New Roman" w:eastAsia="Calibri" w:hAnsi="Times New Roman" w:cs="Times New Roman"/>
          <w:sz w:val="24"/>
        </w:rPr>
        <w:t>November 16-19, 2013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922F76">
        <w:rPr>
          <w:rFonts w:ascii="Times New Roman" w:eastAsia="Calibri" w:hAnsi="Times New Roman" w:cs="Times New Roman"/>
          <w:sz w:val="24"/>
        </w:rPr>
        <w:t>Baltimore, M</w:t>
      </w:r>
      <w:r>
        <w:rPr>
          <w:rFonts w:ascii="Times New Roman" w:eastAsia="Calibri" w:hAnsi="Times New Roman" w:cs="Times New Roman"/>
          <w:sz w:val="24"/>
        </w:rPr>
        <w:t>D.</w:t>
      </w:r>
    </w:p>
    <w:p w:rsidR="009A32DF" w:rsidRDefault="009A32DF" w:rsidP="009A32DF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392232">
        <w:rPr>
          <w:rFonts w:ascii="Times New Roman" w:eastAsia="Calibri" w:hAnsi="Times New Roman" w:cs="Times New Roman"/>
          <w:sz w:val="24"/>
        </w:rPr>
        <w:lastRenderedPageBreak/>
        <w:t>Chanchai Tangpong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Kuo-Ting Hung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392232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>, “</w:t>
      </w:r>
      <w:r w:rsidRPr="00A25914">
        <w:rPr>
          <w:rFonts w:ascii="Times New Roman" w:eastAsia="Calibri" w:hAnsi="Times New Roman" w:cs="Times New Roman"/>
          <w:sz w:val="24"/>
        </w:rPr>
        <w:t xml:space="preserve">Toward a Theory of Behavioral Supply Chain Management", </w:t>
      </w:r>
      <w:r w:rsidRPr="009F7D36">
        <w:rPr>
          <w:rFonts w:ascii="Times New Roman" w:eastAsia="Calibri" w:hAnsi="Times New Roman" w:cs="Times New Roman"/>
          <w:i/>
          <w:sz w:val="24"/>
        </w:rPr>
        <w:t>the 2013 Academy of Management Meeting</w:t>
      </w:r>
      <w:r w:rsidRPr="00A25914">
        <w:rPr>
          <w:rFonts w:ascii="Times New Roman" w:eastAsia="Calibri" w:hAnsi="Times New Roman" w:cs="Times New Roman"/>
          <w:sz w:val="24"/>
        </w:rPr>
        <w:t xml:space="preserve">, August 9-13, </w:t>
      </w:r>
      <w:r w:rsidR="00A81A4E">
        <w:rPr>
          <w:rFonts w:ascii="Times New Roman" w:eastAsia="Calibri" w:hAnsi="Times New Roman" w:cs="Times New Roman"/>
          <w:sz w:val="24"/>
        </w:rPr>
        <w:t xml:space="preserve">2013. </w:t>
      </w:r>
      <w:r w:rsidRPr="00A25914">
        <w:rPr>
          <w:rFonts w:ascii="Times New Roman" w:eastAsia="Calibri" w:hAnsi="Times New Roman" w:cs="Times New Roman"/>
          <w:sz w:val="24"/>
        </w:rPr>
        <w:t>Lake Buena Vista</w:t>
      </w:r>
      <w:r>
        <w:rPr>
          <w:rFonts w:ascii="Times New Roman" w:eastAsia="Calibri" w:hAnsi="Times New Roman" w:cs="Times New Roman"/>
          <w:sz w:val="24"/>
        </w:rPr>
        <w:t>, Fl</w:t>
      </w:r>
      <w:r w:rsidRPr="00A25914">
        <w:rPr>
          <w:rFonts w:ascii="Times New Roman" w:eastAsia="Calibri" w:hAnsi="Times New Roman" w:cs="Times New Roman"/>
          <w:sz w:val="24"/>
        </w:rPr>
        <w:t>.</w:t>
      </w:r>
    </w:p>
    <w:p w:rsidR="00936F0F" w:rsidRDefault="00936F0F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Jin Li, </w:t>
      </w:r>
      <w:r w:rsidR="00A53C51" w:rsidRPr="00392232">
        <w:rPr>
          <w:rFonts w:ascii="Times New Roman" w:eastAsia="Calibri" w:hAnsi="Times New Roman" w:cs="Times New Roman"/>
          <w:sz w:val="24"/>
        </w:rPr>
        <w:t>Chanchai Tangpong</w:t>
      </w:r>
      <w:r w:rsidR="00A53C51">
        <w:rPr>
          <w:rFonts w:ascii="Times New Roman" w:eastAsia="Calibri" w:hAnsi="Times New Roman" w:cs="Times New Roman"/>
          <w:sz w:val="24"/>
        </w:rPr>
        <w:t xml:space="preserve">, and </w:t>
      </w:r>
      <w:r w:rsidR="00A53C51" w:rsidRPr="00130D7D">
        <w:rPr>
          <w:rFonts w:ascii="Times New Roman" w:hAnsi="Times New Roman" w:cs="Times New Roman"/>
          <w:sz w:val="24"/>
          <w:szCs w:val="24"/>
        </w:rPr>
        <w:t>Tony R. Johns</w:t>
      </w:r>
      <w:r w:rsidR="00A53C51">
        <w:rPr>
          <w:rFonts w:ascii="Times New Roman" w:hAnsi="Times New Roman" w:cs="Times New Roman"/>
          <w:sz w:val="24"/>
          <w:szCs w:val="24"/>
        </w:rPr>
        <w:t>, “T</w:t>
      </w:r>
      <w:r w:rsidRPr="00936F0F">
        <w:rPr>
          <w:rFonts w:ascii="Times New Roman" w:eastAsia="Calibri" w:hAnsi="Times New Roman" w:cs="Times New Roman"/>
          <w:sz w:val="24"/>
        </w:rPr>
        <w:t xml:space="preserve">he </w:t>
      </w:r>
      <w:r w:rsidR="00A53C51">
        <w:rPr>
          <w:rFonts w:ascii="Times New Roman" w:eastAsia="Calibri" w:hAnsi="Times New Roman" w:cs="Times New Roman"/>
          <w:sz w:val="24"/>
        </w:rPr>
        <w:t>E</w:t>
      </w:r>
      <w:r w:rsidRPr="00936F0F">
        <w:rPr>
          <w:rFonts w:ascii="Times New Roman" w:eastAsia="Calibri" w:hAnsi="Times New Roman" w:cs="Times New Roman"/>
          <w:sz w:val="24"/>
        </w:rPr>
        <w:t xml:space="preserve">ffect of </w:t>
      </w:r>
      <w:r w:rsidR="00A53C51">
        <w:rPr>
          <w:rFonts w:ascii="Times New Roman" w:eastAsia="Calibri" w:hAnsi="Times New Roman" w:cs="Times New Roman"/>
          <w:sz w:val="24"/>
        </w:rPr>
        <w:t>B</w:t>
      </w:r>
      <w:r w:rsidRPr="00936F0F">
        <w:rPr>
          <w:rFonts w:ascii="Times New Roman" w:eastAsia="Calibri" w:hAnsi="Times New Roman" w:cs="Times New Roman"/>
          <w:sz w:val="24"/>
        </w:rPr>
        <w:t xml:space="preserve">usiness </w:t>
      </w:r>
      <w:r w:rsidR="00A53C51">
        <w:rPr>
          <w:rFonts w:ascii="Times New Roman" w:eastAsia="Calibri" w:hAnsi="Times New Roman" w:cs="Times New Roman"/>
          <w:sz w:val="24"/>
        </w:rPr>
        <w:t>E</w:t>
      </w:r>
      <w:r w:rsidRPr="00936F0F">
        <w:rPr>
          <w:rFonts w:ascii="Times New Roman" w:eastAsia="Calibri" w:hAnsi="Times New Roman" w:cs="Times New Roman"/>
          <w:sz w:val="24"/>
        </w:rPr>
        <w:t xml:space="preserve">ducation on </w:t>
      </w:r>
      <w:r w:rsidR="00A53C51">
        <w:rPr>
          <w:rFonts w:ascii="Times New Roman" w:eastAsia="Calibri" w:hAnsi="Times New Roman" w:cs="Times New Roman"/>
          <w:sz w:val="24"/>
        </w:rPr>
        <w:t>Students’ L</w:t>
      </w:r>
      <w:r w:rsidRPr="00936F0F">
        <w:rPr>
          <w:rFonts w:ascii="Times New Roman" w:eastAsia="Calibri" w:hAnsi="Times New Roman" w:cs="Times New Roman"/>
          <w:sz w:val="24"/>
        </w:rPr>
        <w:t>ayoff Tendency</w:t>
      </w:r>
      <w:r w:rsidR="00A53C51">
        <w:rPr>
          <w:rFonts w:ascii="Times New Roman" w:eastAsia="Calibri" w:hAnsi="Times New Roman" w:cs="Times New Roman"/>
          <w:sz w:val="24"/>
        </w:rPr>
        <w:t xml:space="preserve">,” </w:t>
      </w:r>
      <w:r w:rsidR="00A53C51" w:rsidRPr="00542A5D">
        <w:rPr>
          <w:rFonts w:ascii="Times New Roman" w:eastAsia="Calibri" w:hAnsi="Times New Roman" w:cs="Times New Roman"/>
          <w:i/>
          <w:sz w:val="24"/>
        </w:rPr>
        <w:t>Midwest Academy of Management 5</w:t>
      </w:r>
      <w:r w:rsidR="00A53C51">
        <w:rPr>
          <w:rFonts w:ascii="Times New Roman" w:eastAsia="Calibri" w:hAnsi="Times New Roman" w:cs="Times New Roman"/>
          <w:i/>
          <w:sz w:val="24"/>
        </w:rPr>
        <w:t>5th</w:t>
      </w:r>
      <w:r w:rsidR="00A53C51" w:rsidRPr="00542A5D">
        <w:rPr>
          <w:rFonts w:ascii="Times New Roman" w:eastAsia="Calibri" w:hAnsi="Times New Roman" w:cs="Times New Roman"/>
          <w:i/>
          <w:sz w:val="24"/>
        </w:rPr>
        <w:t xml:space="preserve"> Annual Meeting</w:t>
      </w:r>
      <w:r w:rsidR="00A53C51">
        <w:rPr>
          <w:rFonts w:ascii="Times New Roman" w:eastAsia="Calibri" w:hAnsi="Times New Roman" w:cs="Times New Roman"/>
          <w:i/>
          <w:sz w:val="24"/>
        </w:rPr>
        <w:t>,</w:t>
      </w:r>
      <w:r w:rsidR="00A53C51">
        <w:rPr>
          <w:rFonts w:ascii="Times New Roman" w:eastAsia="Calibri" w:hAnsi="Times New Roman" w:cs="Times New Roman"/>
          <w:sz w:val="24"/>
        </w:rPr>
        <w:t xml:space="preserve"> Oct 4-6, 2012, Itasca, IL.</w:t>
      </w:r>
    </w:p>
    <w:p w:rsidR="00F70E96" w:rsidRDefault="00F70E96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392232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Kuo-Ting Hung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453DB9">
        <w:rPr>
          <w:rFonts w:ascii="Times New Roman" w:eastAsia="Calibri" w:hAnsi="Times New Roman" w:cs="Times New Roman"/>
          <w:sz w:val="24"/>
        </w:rPr>
        <w:t xml:space="preserve">Thomas </w:t>
      </w:r>
      <w:proofErr w:type="spellStart"/>
      <w:r w:rsidRPr="00453DB9">
        <w:rPr>
          <w:rFonts w:ascii="Times New Roman" w:eastAsia="Calibri" w:hAnsi="Times New Roman" w:cs="Times New Roman"/>
          <w:sz w:val="24"/>
        </w:rPr>
        <w:t>Senaji</w:t>
      </w:r>
      <w:proofErr w:type="spellEnd"/>
      <w:r>
        <w:rPr>
          <w:rFonts w:ascii="Times New Roman" w:eastAsia="Calibri" w:hAnsi="Times New Roman" w:cs="Times New Roman"/>
          <w:sz w:val="24"/>
        </w:rPr>
        <w:t>,</w:t>
      </w:r>
      <w:r w:rsidR="006F1A5A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“</w:t>
      </w:r>
      <w:r w:rsidRPr="00C008C3">
        <w:rPr>
          <w:rFonts w:ascii="Times New Roman" w:eastAsia="Calibri" w:hAnsi="Times New Roman" w:cs="Times New Roman"/>
          <w:sz w:val="24"/>
        </w:rPr>
        <w:t>The Effect of Reciprocity Norm on Ethical Compromise: A Cross-Cultural Investigation</w:t>
      </w:r>
      <w:r>
        <w:rPr>
          <w:rFonts w:ascii="Times New Roman" w:eastAsia="Calibri" w:hAnsi="Times New Roman" w:cs="Times New Roman"/>
          <w:sz w:val="24"/>
        </w:rPr>
        <w:t xml:space="preserve">,” </w:t>
      </w:r>
      <w:r w:rsidRPr="00C008C3">
        <w:rPr>
          <w:rFonts w:ascii="Times New Roman" w:eastAsia="Calibri" w:hAnsi="Times New Roman" w:cs="Times New Roman"/>
          <w:i/>
          <w:sz w:val="24"/>
        </w:rPr>
        <w:t>the 4</w:t>
      </w:r>
      <w:r>
        <w:rPr>
          <w:rFonts w:ascii="Times New Roman" w:eastAsia="Calibri" w:hAnsi="Times New Roman" w:cs="Times New Roman"/>
          <w:i/>
          <w:sz w:val="24"/>
        </w:rPr>
        <w:t>3rd</w:t>
      </w:r>
      <w:r w:rsidRPr="00C008C3">
        <w:rPr>
          <w:rFonts w:ascii="Times New Roman" w:eastAsia="Calibri" w:hAnsi="Times New Roman" w:cs="Times New Roman"/>
          <w:i/>
          <w:sz w:val="24"/>
        </w:rPr>
        <w:t xml:space="preserve"> Annual Meeting of the Decision Sciences Institute</w:t>
      </w:r>
      <w:r w:rsidRPr="00C008C3">
        <w:rPr>
          <w:rFonts w:ascii="Times New Roman" w:eastAsia="Calibri" w:hAnsi="Times New Roman" w:cs="Times New Roman"/>
          <w:sz w:val="24"/>
        </w:rPr>
        <w:t xml:space="preserve">, Nov </w:t>
      </w:r>
      <w:r>
        <w:rPr>
          <w:rFonts w:ascii="Times New Roman" w:eastAsia="Calibri" w:hAnsi="Times New Roman" w:cs="Times New Roman"/>
          <w:sz w:val="24"/>
        </w:rPr>
        <w:t>17</w:t>
      </w:r>
      <w:r w:rsidRPr="00C008C3">
        <w:rPr>
          <w:rFonts w:ascii="Times New Roman" w:eastAsia="Calibri" w:hAnsi="Times New Roman" w:cs="Times New Roman"/>
          <w:sz w:val="24"/>
        </w:rPr>
        <w:t>-2</w:t>
      </w:r>
      <w:r>
        <w:rPr>
          <w:rFonts w:ascii="Times New Roman" w:eastAsia="Calibri" w:hAnsi="Times New Roman" w:cs="Times New Roman"/>
          <w:sz w:val="24"/>
        </w:rPr>
        <w:t>0</w:t>
      </w:r>
      <w:r w:rsidRPr="00C008C3">
        <w:rPr>
          <w:rFonts w:ascii="Times New Roman" w:eastAsia="Calibri" w:hAnsi="Times New Roman" w:cs="Times New Roman"/>
          <w:sz w:val="24"/>
        </w:rPr>
        <w:t>, 201</w:t>
      </w:r>
      <w:r>
        <w:rPr>
          <w:rFonts w:ascii="Times New Roman" w:eastAsia="Calibri" w:hAnsi="Times New Roman" w:cs="Times New Roman"/>
          <w:sz w:val="24"/>
        </w:rPr>
        <w:t>2</w:t>
      </w:r>
      <w:r w:rsidRPr="00C008C3">
        <w:rPr>
          <w:rFonts w:ascii="Times New Roman" w:eastAsia="Calibri" w:hAnsi="Times New Roman" w:cs="Times New Roman"/>
          <w:sz w:val="24"/>
        </w:rPr>
        <w:t xml:space="preserve">, San </w:t>
      </w:r>
      <w:r>
        <w:rPr>
          <w:rFonts w:ascii="Times New Roman" w:eastAsia="Calibri" w:hAnsi="Times New Roman" w:cs="Times New Roman"/>
          <w:sz w:val="24"/>
        </w:rPr>
        <w:t>Francisco</w:t>
      </w:r>
      <w:r w:rsidRPr="00C008C3">
        <w:rPr>
          <w:rFonts w:ascii="Times New Roman" w:eastAsia="Calibri" w:hAnsi="Times New Roman" w:cs="Times New Roman"/>
          <w:sz w:val="24"/>
        </w:rPr>
        <w:t>, CA.</w:t>
      </w:r>
    </w:p>
    <w:p w:rsidR="00F70E96" w:rsidRDefault="00F70E96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392232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392232">
        <w:rPr>
          <w:rFonts w:ascii="Times New Roman" w:eastAsia="Calibri" w:hAnsi="Times New Roman" w:cs="Times New Roman"/>
          <w:sz w:val="24"/>
        </w:rPr>
        <w:t>Kuo-Ting Hung</w:t>
      </w:r>
      <w:r>
        <w:rPr>
          <w:rFonts w:ascii="Times New Roman" w:eastAsia="Calibri" w:hAnsi="Times New Roman" w:cs="Times New Roman"/>
          <w:sz w:val="24"/>
        </w:rPr>
        <w:t xml:space="preserve">, and </w:t>
      </w:r>
      <w:r w:rsidRPr="00453DB9">
        <w:rPr>
          <w:rFonts w:ascii="Times New Roman" w:eastAsia="Calibri" w:hAnsi="Times New Roman" w:cs="Times New Roman"/>
          <w:sz w:val="24"/>
        </w:rPr>
        <w:t xml:space="preserve">Yue Li, </w:t>
      </w:r>
      <w:r>
        <w:rPr>
          <w:rFonts w:ascii="Times New Roman" w:eastAsia="Calibri" w:hAnsi="Times New Roman" w:cs="Times New Roman"/>
          <w:sz w:val="24"/>
        </w:rPr>
        <w:t>“</w:t>
      </w:r>
      <w:r w:rsidRPr="00C008C3">
        <w:rPr>
          <w:rFonts w:ascii="Times New Roman" w:eastAsia="Calibri" w:hAnsi="Times New Roman" w:cs="Times New Roman"/>
          <w:sz w:val="24"/>
        </w:rPr>
        <w:t>Employee Layoff Decision: A Cross-Cultural Study of the U.S. and China</w:t>
      </w:r>
      <w:r>
        <w:rPr>
          <w:rFonts w:ascii="Times New Roman" w:eastAsia="Calibri" w:hAnsi="Times New Roman" w:cs="Times New Roman"/>
          <w:sz w:val="24"/>
        </w:rPr>
        <w:t xml:space="preserve">,” </w:t>
      </w:r>
      <w:r w:rsidRPr="00C008C3">
        <w:rPr>
          <w:rFonts w:ascii="Times New Roman" w:eastAsia="Calibri" w:hAnsi="Times New Roman" w:cs="Times New Roman"/>
          <w:i/>
          <w:sz w:val="24"/>
        </w:rPr>
        <w:t>the 4</w:t>
      </w:r>
      <w:r>
        <w:rPr>
          <w:rFonts w:ascii="Times New Roman" w:eastAsia="Calibri" w:hAnsi="Times New Roman" w:cs="Times New Roman"/>
          <w:i/>
          <w:sz w:val="24"/>
        </w:rPr>
        <w:t>3rd</w:t>
      </w:r>
      <w:r w:rsidRPr="00C008C3">
        <w:rPr>
          <w:rFonts w:ascii="Times New Roman" w:eastAsia="Calibri" w:hAnsi="Times New Roman" w:cs="Times New Roman"/>
          <w:i/>
          <w:sz w:val="24"/>
        </w:rPr>
        <w:t xml:space="preserve"> Annual Meeting of the Decision Sciences Institute</w:t>
      </w:r>
      <w:r w:rsidRPr="00C008C3">
        <w:rPr>
          <w:rFonts w:ascii="Times New Roman" w:eastAsia="Calibri" w:hAnsi="Times New Roman" w:cs="Times New Roman"/>
          <w:sz w:val="24"/>
        </w:rPr>
        <w:t xml:space="preserve">, Nov </w:t>
      </w:r>
      <w:r>
        <w:rPr>
          <w:rFonts w:ascii="Times New Roman" w:eastAsia="Calibri" w:hAnsi="Times New Roman" w:cs="Times New Roman"/>
          <w:sz w:val="24"/>
        </w:rPr>
        <w:t>17</w:t>
      </w:r>
      <w:r w:rsidRPr="00C008C3">
        <w:rPr>
          <w:rFonts w:ascii="Times New Roman" w:eastAsia="Calibri" w:hAnsi="Times New Roman" w:cs="Times New Roman"/>
          <w:sz w:val="24"/>
        </w:rPr>
        <w:t>-2</w:t>
      </w:r>
      <w:r>
        <w:rPr>
          <w:rFonts w:ascii="Times New Roman" w:eastAsia="Calibri" w:hAnsi="Times New Roman" w:cs="Times New Roman"/>
          <w:sz w:val="24"/>
        </w:rPr>
        <w:t>0</w:t>
      </w:r>
      <w:r w:rsidRPr="00C008C3">
        <w:rPr>
          <w:rFonts w:ascii="Times New Roman" w:eastAsia="Calibri" w:hAnsi="Times New Roman" w:cs="Times New Roman"/>
          <w:sz w:val="24"/>
        </w:rPr>
        <w:t>, 201</w:t>
      </w:r>
      <w:r>
        <w:rPr>
          <w:rFonts w:ascii="Times New Roman" w:eastAsia="Calibri" w:hAnsi="Times New Roman" w:cs="Times New Roman"/>
          <w:sz w:val="24"/>
        </w:rPr>
        <w:t>2</w:t>
      </w:r>
      <w:r w:rsidRPr="00C008C3">
        <w:rPr>
          <w:rFonts w:ascii="Times New Roman" w:eastAsia="Calibri" w:hAnsi="Times New Roman" w:cs="Times New Roman"/>
          <w:sz w:val="24"/>
        </w:rPr>
        <w:t xml:space="preserve">, San </w:t>
      </w:r>
      <w:r>
        <w:rPr>
          <w:rFonts w:ascii="Times New Roman" w:eastAsia="Calibri" w:hAnsi="Times New Roman" w:cs="Times New Roman"/>
          <w:sz w:val="24"/>
        </w:rPr>
        <w:t>Francisco</w:t>
      </w:r>
      <w:r w:rsidRPr="00C008C3">
        <w:rPr>
          <w:rFonts w:ascii="Times New Roman" w:eastAsia="Calibri" w:hAnsi="Times New Roman" w:cs="Times New Roman"/>
          <w:sz w:val="24"/>
        </w:rPr>
        <w:t>, CA.</w:t>
      </w:r>
    </w:p>
    <w:p w:rsidR="00C62520" w:rsidRDefault="00C62520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>,</w:t>
      </w:r>
      <w:r w:rsidRPr="00C14015">
        <w:rPr>
          <w:rFonts w:ascii="Times New Roman" w:eastAsia="Calibri" w:hAnsi="Times New Roman" w:cs="Times New Roman"/>
          <w:sz w:val="24"/>
        </w:rPr>
        <w:t xml:space="preserve"> Ken Kuo-Ting Hung</w:t>
      </w:r>
      <w:r>
        <w:rPr>
          <w:rFonts w:ascii="Times New Roman" w:eastAsia="Calibri" w:hAnsi="Times New Roman" w:cs="Times New Roman"/>
          <w:sz w:val="24"/>
        </w:rPr>
        <w:t>,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and Yue Li, “</w:t>
      </w:r>
      <w:r w:rsidRPr="00C62520">
        <w:rPr>
          <w:rFonts w:ascii="Times New Roman" w:eastAsia="Calibri" w:hAnsi="Times New Roman" w:cs="Times New Roman"/>
          <w:sz w:val="24"/>
        </w:rPr>
        <w:t>Contract Adjustment Decision in Buyer-Supplier Relationships: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 w:rsidRPr="00C62520">
        <w:rPr>
          <w:rFonts w:ascii="Times New Roman" w:eastAsia="Calibri" w:hAnsi="Times New Roman" w:cs="Times New Roman"/>
          <w:sz w:val="24"/>
        </w:rPr>
        <w:t>A Cross-Cultural Study of the U.S. and China</w:t>
      </w:r>
      <w:r w:rsidR="006A51D2">
        <w:rPr>
          <w:rFonts w:ascii="Times New Roman" w:eastAsia="Calibri" w:hAnsi="Times New Roman" w:cs="Times New Roman"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>”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 w:rsidRPr="00542A5D">
        <w:rPr>
          <w:rFonts w:ascii="Times New Roman" w:eastAsia="Calibri" w:hAnsi="Times New Roman" w:cs="Times New Roman"/>
          <w:i/>
          <w:sz w:val="24"/>
        </w:rPr>
        <w:t>Midwest Academy of Management 5</w:t>
      </w:r>
      <w:r>
        <w:rPr>
          <w:rFonts w:ascii="Times New Roman" w:eastAsia="Calibri" w:hAnsi="Times New Roman" w:cs="Times New Roman"/>
          <w:i/>
          <w:sz w:val="24"/>
        </w:rPr>
        <w:t>4th</w:t>
      </w:r>
      <w:r w:rsidRPr="00542A5D">
        <w:rPr>
          <w:rFonts w:ascii="Times New Roman" w:eastAsia="Calibri" w:hAnsi="Times New Roman" w:cs="Times New Roman"/>
          <w:i/>
          <w:sz w:val="24"/>
        </w:rPr>
        <w:t xml:space="preserve"> Annual Meeting Proceedings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E416B7">
        <w:rPr>
          <w:rFonts w:ascii="Times New Roman" w:eastAsia="Calibri" w:hAnsi="Times New Roman" w:cs="Times New Roman"/>
          <w:sz w:val="24"/>
        </w:rPr>
        <w:t xml:space="preserve">October 20-22, </w:t>
      </w:r>
      <w:r>
        <w:rPr>
          <w:rFonts w:ascii="Times New Roman" w:eastAsia="Calibri" w:hAnsi="Times New Roman" w:cs="Times New Roman"/>
          <w:sz w:val="24"/>
        </w:rPr>
        <w:t>2011</w:t>
      </w:r>
      <w:r w:rsidR="00E416B7">
        <w:rPr>
          <w:rFonts w:ascii="Times New Roman" w:eastAsia="Calibri" w:hAnsi="Times New Roman" w:cs="Times New Roman"/>
          <w:sz w:val="24"/>
        </w:rPr>
        <w:t>, Omaha, NE.</w:t>
      </w:r>
    </w:p>
    <w:p w:rsidR="009C57BF" w:rsidRDefault="001463BE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>Chanchai Tangpong</w:t>
      </w:r>
      <w:r>
        <w:rPr>
          <w:rFonts w:ascii="Times New Roman" w:eastAsia="Calibri" w:hAnsi="Times New Roman" w:cs="Times New Roman"/>
          <w:sz w:val="24"/>
        </w:rPr>
        <w:t>,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 w:rsidRPr="00C14015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>,</w:t>
      </w:r>
      <w:r w:rsidR="006F1A5A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and </w:t>
      </w:r>
      <w:r w:rsidRPr="00C14015">
        <w:rPr>
          <w:rFonts w:ascii="Times New Roman" w:eastAsia="Calibri" w:hAnsi="Times New Roman" w:cs="Times New Roman"/>
          <w:sz w:val="24"/>
        </w:rPr>
        <w:t>Ken Kuo-Ting Hung</w:t>
      </w:r>
      <w:r>
        <w:rPr>
          <w:rFonts w:ascii="Times New Roman" w:eastAsia="Calibri" w:hAnsi="Times New Roman" w:cs="Times New Roman"/>
          <w:sz w:val="24"/>
        </w:rPr>
        <w:t>,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“</w:t>
      </w:r>
      <w:r w:rsidR="009C57BF" w:rsidRPr="001463BE">
        <w:rPr>
          <w:rFonts w:ascii="Times New Roman" w:eastAsia="Calibri" w:hAnsi="Times New Roman" w:cs="Times New Roman"/>
          <w:sz w:val="24"/>
        </w:rPr>
        <w:t>The Norm of Reciprocity and Ethical Compromise in Business Exchanges: An Empirical Investigation</w:t>
      </w:r>
      <w:r>
        <w:rPr>
          <w:rFonts w:ascii="Times New Roman" w:eastAsia="Calibri" w:hAnsi="Times New Roman" w:cs="Times New Roman"/>
          <w:sz w:val="24"/>
        </w:rPr>
        <w:t>”</w:t>
      </w:r>
      <w:r w:rsidR="009C57BF" w:rsidRPr="001463BE">
        <w:rPr>
          <w:rFonts w:ascii="Times New Roman" w:eastAsia="Calibri" w:hAnsi="Times New Roman" w:cs="Times New Roman"/>
          <w:sz w:val="24"/>
        </w:rPr>
        <w:t xml:space="preserve">, </w:t>
      </w:r>
      <w:r w:rsidR="009C57BF" w:rsidRPr="001463BE">
        <w:rPr>
          <w:rFonts w:ascii="Times New Roman" w:eastAsia="Calibri" w:hAnsi="Times New Roman" w:cs="Times New Roman"/>
          <w:i/>
          <w:sz w:val="24"/>
        </w:rPr>
        <w:t>the 2011 Academy of Management Annual Meeting</w:t>
      </w:r>
      <w:r w:rsidR="009C57BF" w:rsidRPr="001463BE">
        <w:rPr>
          <w:rFonts w:ascii="Times New Roman" w:eastAsia="Calibri" w:hAnsi="Times New Roman" w:cs="Times New Roman"/>
          <w:sz w:val="24"/>
        </w:rPr>
        <w:t xml:space="preserve">, August 12-16, </w:t>
      </w:r>
      <w:r w:rsidR="00E416B7">
        <w:rPr>
          <w:rFonts w:ascii="Times New Roman" w:eastAsia="Calibri" w:hAnsi="Times New Roman" w:cs="Times New Roman"/>
          <w:sz w:val="24"/>
        </w:rPr>
        <w:t xml:space="preserve">2011, </w:t>
      </w:r>
      <w:r w:rsidR="009C57BF" w:rsidRPr="001463BE">
        <w:rPr>
          <w:rFonts w:ascii="Times New Roman" w:eastAsia="Calibri" w:hAnsi="Times New Roman" w:cs="Times New Roman"/>
          <w:sz w:val="24"/>
        </w:rPr>
        <w:t>San Antonio, T</w:t>
      </w:r>
      <w:r>
        <w:rPr>
          <w:rFonts w:ascii="Times New Roman" w:eastAsia="Calibri" w:hAnsi="Times New Roman" w:cs="Times New Roman"/>
          <w:sz w:val="24"/>
        </w:rPr>
        <w:t>X.</w:t>
      </w:r>
    </w:p>
    <w:p w:rsidR="00E63331" w:rsidRDefault="00E63331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>Jin Li</w:t>
      </w:r>
      <w:r>
        <w:rPr>
          <w:rFonts w:ascii="Times New Roman" w:eastAsia="Calibri" w:hAnsi="Times New Roman" w:cs="Times New Roman"/>
          <w:sz w:val="24"/>
        </w:rPr>
        <w:t>,</w:t>
      </w:r>
      <w:r w:rsidRPr="00C14015">
        <w:rPr>
          <w:rFonts w:ascii="Times New Roman" w:eastAsia="Calibri" w:hAnsi="Times New Roman" w:cs="Times New Roman"/>
          <w:sz w:val="24"/>
        </w:rPr>
        <w:t xml:space="preserve"> Ken Kuo-Ting Hung</w:t>
      </w:r>
      <w:r>
        <w:rPr>
          <w:rFonts w:ascii="Times New Roman" w:eastAsia="Calibri" w:hAnsi="Times New Roman" w:cs="Times New Roman"/>
          <w:sz w:val="24"/>
        </w:rPr>
        <w:t>,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and </w:t>
      </w:r>
      <w:r w:rsidRPr="00C14015">
        <w:rPr>
          <w:rFonts w:ascii="Times New Roman" w:eastAsia="Calibri" w:hAnsi="Times New Roman" w:cs="Times New Roman"/>
          <w:sz w:val="24"/>
        </w:rPr>
        <w:t xml:space="preserve">Chanchai Tangpong, </w:t>
      </w:r>
      <w:r>
        <w:rPr>
          <w:rFonts w:ascii="Times New Roman" w:eastAsia="Calibri" w:hAnsi="Times New Roman" w:cs="Times New Roman"/>
          <w:sz w:val="24"/>
        </w:rPr>
        <w:t>“</w:t>
      </w:r>
      <w:r w:rsidRPr="00542A5D">
        <w:rPr>
          <w:rFonts w:ascii="Times New Roman" w:eastAsia="Calibri" w:hAnsi="Times New Roman" w:cs="Times New Roman"/>
          <w:sz w:val="24"/>
        </w:rPr>
        <w:t>Reciprocity, Conscientiousness, and Employee Layoff Decision in Firm-Employee Relationships</w:t>
      </w:r>
      <w:r>
        <w:rPr>
          <w:rFonts w:ascii="Times New Roman" w:eastAsia="Calibri" w:hAnsi="Times New Roman" w:cs="Times New Roman"/>
          <w:sz w:val="24"/>
        </w:rPr>
        <w:t xml:space="preserve">”, </w:t>
      </w:r>
      <w:r w:rsidRPr="00542A5D">
        <w:rPr>
          <w:rFonts w:ascii="Times New Roman" w:eastAsia="Calibri" w:hAnsi="Times New Roman" w:cs="Times New Roman"/>
          <w:i/>
          <w:sz w:val="24"/>
        </w:rPr>
        <w:t>Midwest Academy of Management 53rd Annual Meeting</w:t>
      </w:r>
      <w:r>
        <w:rPr>
          <w:rFonts w:ascii="Times New Roman" w:eastAsia="Calibri" w:hAnsi="Times New Roman" w:cs="Times New Roman"/>
          <w:i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Oct 14-16, 2010, Grand Forks, ND.</w:t>
      </w:r>
    </w:p>
    <w:p w:rsidR="00281779" w:rsidRDefault="00281779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>Chanchai Tangpong, Jin Li</w:t>
      </w:r>
      <w:r>
        <w:rPr>
          <w:rFonts w:ascii="Times New Roman" w:eastAsia="Calibri" w:hAnsi="Times New Roman" w:cs="Times New Roman"/>
          <w:sz w:val="24"/>
        </w:rPr>
        <w:t>,</w:t>
      </w:r>
      <w:r w:rsidRPr="00C14015">
        <w:rPr>
          <w:rFonts w:ascii="Times New Roman" w:eastAsia="Calibri" w:hAnsi="Times New Roman" w:cs="Times New Roman"/>
          <w:sz w:val="24"/>
        </w:rPr>
        <w:t xml:space="preserve"> and Ken Kuo-Ting Hung, </w:t>
      </w:r>
      <w:r>
        <w:rPr>
          <w:rFonts w:ascii="Times New Roman" w:eastAsia="Calibri" w:hAnsi="Times New Roman" w:cs="Times New Roman"/>
          <w:sz w:val="24"/>
        </w:rPr>
        <w:t>“</w:t>
      </w:r>
      <w:r w:rsidRPr="0003622F">
        <w:rPr>
          <w:rFonts w:ascii="Times New Roman" w:eastAsia="Calibri" w:hAnsi="Times New Roman" w:cs="Times New Roman"/>
          <w:sz w:val="24"/>
        </w:rPr>
        <w:t>Reciprocity, Environmental Uncertainty, and Ethical Compromise in Managerial Decision Making</w:t>
      </w:r>
      <w:r>
        <w:rPr>
          <w:rFonts w:ascii="Times New Roman" w:eastAsia="Calibri" w:hAnsi="Times New Roman" w:cs="Times New Roman"/>
          <w:sz w:val="24"/>
        </w:rPr>
        <w:t xml:space="preserve">”, </w:t>
      </w:r>
      <w:r w:rsidRPr="006E2147">
        <w:rPr>
          <w:rFonts w:ascii="Times New Roman" w:hAnsi="Times New Roman" w:cs="Times New Roman"/>
          <w:i/>
          <w:sz w:val="24"/>
          <w:szCs w:val="24"/>
        </w:rPr>
        <w:t>t</w:t>
      </w:r>
      <w:r w:rsidRPr="009F3AEE">
        <w:rPr>
          <w:rFonts w:ascii="Times New Roman" w:hAnsi="Times New Roman" w:cs="Times New Roman"/>
          <w:i/>
          <w:sz w:val="24"/>
          <w:szCs w:val="24"/>
        </w:rPr>
        <w:t>he 4</w:t>
      </w:r>
      <w:r>
        <w:rPr>
          <w:rFonts w:ascii="Times New Roman" w:hAnsi="Times New Roman" w:cs="Times New Roman"/>
          <w:i/>
          <w:sz w:val="24"/>
          <w:szCs w:val="24"/>
        </w:rPr>
        <w:t>1st</w:t>
      </w:r>
      <w:r w:rsidRPr="00130D7D">
        <w:rPr>
          <w:rFonts w:ascii="Times New Roman" w:hAnsi="Times New Roman" w:cs="Times New Roman"/>
          <w:i/>
          <w:sz w:val="24"/>
          <w:szCs w:val="24"/>
        </w:rPr>
        <w:t xml:space="preserve"> Annual Meeting of the Decision Sciences Institute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185F">
        <w:rPr>
          <w:rFonts w:ascii="Times New Roman" w:hAnsi="Times New Roman" w:cs="Times New Roman"/>
          <w:sz w:val="24"/>
          <w:szCs w:val="24"/>
        </w:rPr>
        <w:t xml:space="preserve">Nov 20-23, </w:t>
      </w:r>
      <w:r>
        <w:rPr>
          <w:rFonts w:ascii="Times New Roman" w:hAnsi="Times New Roman" w:cs="Times New Roman"/>
          <w:sz w:val="24"/>
          <w:szCs w:val="24"/>
        </w:rPr>
        <w:t>2010</w:t>
      </w:r>
      <w:r w:rsidR="00E1185F">
        <w:rPr>
          <w:rFonts w:ascii="Times New Roman" w:hAnsi="Times New Roman" w:cs="Times New Roman"/>
          <w:sz w:val="24"/>
          <w:szCs w:val="24"/>
        </w:rPr>
        <w:t>, San Diego, 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1779" w:rsidRPr="00F11D2F" w:rsidRDefault="00281779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hAnsi="Times New Roman" w:cs="Times New Roman"/>
          <w:sz w:val="24"/>
          <w:szCs w:val="24"/>
        </w:rPr>
      </w:pPr>
      <w:r w:rsidRPr="00C14015">
        <w:rPr>
          <w:rFonts w:ascii="Times New Roman" w:eastAsia="Calibri" w:hAnsi="Times New Roman" w:cs="Times New Roman"/>
          <w:sz w:val="24"/>
        </w:rPr>
        <w:t xml:space="preserve">Ken Kuo-Ting Hung, Chanchai Tangpong, </w:t>
      </w:r>
      <w:r>
        <w:rPr>
          <w:rFonts w:ascii="Times New Roman" w:eastAsia="Calibri" w:hAnsi="Times New Roman" w:cs="Times New Roman"/>
          <w:sz w:val="24"/>
        </w:rPr>
        <w:t xml:space="preserve">Yue Li, </w:t>
      </w:r>
      <w:r w:rsidRPr="00C14015">
        <w:rPr>
          <w:rFonts w:ascii="Times New Roman" w:eastAsia="Calibri" w:hAnsi="Times New Roman" w:cs="Times New Roman"/>
          <w:sz w:val="24"/>
        </w:rPr>
        <w:t>and Jin Li</w:t>
      </w:r>
      <w:r>
        <w:rPr>
          <w:rFonts w:ascii="Times New Roman" w:eastAsia="Calibri" w:hAnsi="Times New Roman" w:cs="Times New Roman"/>
          <w:sz w:val="24"/>
        </w:rPr>
        <w:t>,</w:t>
      </w:r>
      <w:r w:rsidR="006A51D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11D2F">
        <w:rPr>
          <w:rFonts w:ascii="Times New Roman" w:hAnsi="Times New Roman" w:cs="Times New Roman"/>
          <w:sz w:val="24"/>
          <w:szCs w:val="24"/>
        </w:rPr>
        <w:t>General Risk Propensity: A Cross-Cultural Scale Validation and Modification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6E2147">
        <w:rPr>
          <w:rFonts w:ascii="Times New Roman" w:hAnsi="Times New Roman" w:cs="Times New Roman"/>
          <w:i/>
          <w:sz w:val="24"/>
          <w:szCs w:val="24"/>
        </w:rPr>
        <w:t>t</w:t>
      </w:r>
      <w:r w:rsidRPr="009F3AEE">
        <w:rPr>
          <w:rFonts w:ascii="Times New Roman" w:hAnsi="Times New Roman" w:cs="Times New Roman"/>
          <w:i/>
          <w:sz w:val="24"/>
          <w:szCs w:val="24"/>
        </w:rPr>
        <w:t>he 4</w:t>
      </w:r>
      <w:r>
        <w:rPr>
          <w:rFonts w:ascii="Times New Roman" w:hAnsi="Times New Roman" w:cs="Times New Roman"/>
          <w:i/>
          <w:sz w:val="24"/>
          <w:szCs w:val="24"/>
        </w:rPr>
        <w:t>1st</w:t>
      </w:r>
      <w:r w:rsidRPr="00130D7D">
        <w:rPr>
          <w:rFonts w:ascii="Times New Roman" w:hAnsi="Times New Roman" w:cs="Times New Roman"/>
          <w:i/>
          <w:sz w:val="24"/>
          <w:szCs w:val="24"/>
        </w:rPr>
        <w:t xml:space="preserve"> Annual Meeting of the Decision Sciences Institute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185F">
        <w:rPr>
          <w:rFonts w:ascii="Times New Roman" w:hAnsi="Times New Roman" w:cs="Times New Roman"/>
          <w:sz w:val="24"/>
          <w:szCs w:val="24"/>
        </w:rPr>
        <w:t>Nov 20-23, 2010, San Diego, CA.</w:t>
      </w:r>
    </w:p>
    <w:p w:rsidR="00281779" w:rsidRPr="00C14015" w:rsidRDefault="00281779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 xml:space="preserve">Chanchai Tangpong, Ken Kuo-Ting Hung, and Jin Li, “A Firm-Agent Contingency Theory of Firm Behaviors in Vertical Inter-firm Relationships,” </w:t>
      </w:r>
      <w:r w:rsidRPr="00C14015">
        <w:rPr>
          <w:rFonts w:ascii="Times New Roman" w:eastAsia="Calibri" w:hAnsi="Times New Roman" w:cs="Times New Roman"/>
          <w:i/>
          <w:sz w:val="24"/>
        </w:rPr>
        <w:t>2010 Academy of Management Annual Meeting</w:t>
      </w:r>
      <w:r w:rsidRPr="00C14015">
        <w:rPr>
          <w:rFonts w:ascii="Times New Roman" w:eastAsia="Calibri" w:hAnsi="Times New Roman" w:cs="Times New Roman"/>
          <w:sz w:val="24"/>
        </w:rPr>
        <w:t>, August 6-10, Montréal, Canada.</w:t>
      </w:r>
    </w:p>
    <w:p w:rsidR="00C14015" w:rsidRPr="00C14015" w:rsidRDefault="00C14015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 xml:space="preserve">Jin Li and Yue Li, “Corporate Philanthropy in China,” </w:t>
      </w:r>
      <w:r w:rsidRPr="00C14015">
        <w:rPr>
          <w:rFonts w:ascii="Times New Roman" w:eastAsia="Calibri" w:hAnsi="Times New Roman" w:cs="Times New Roman"/>
          <w:i/>
          <w:sz w:val="24"/>
        </w:rPr>
        <w:t xml:space="preserve">the 35th Annual </w:t>
      </w:r>
      <w:proofErr w:type="spellStart"/>
      <w:r w:rsidRPr="00C14015">
        <w:rPr>
          <w:rFonts w:ascii="Times New Roman" w:eastAsia="Calibri" w:hAnsi="Times New Roman" w:cs="Times New Roman"/>
          <w:i/>
          <w:sz w:val="24"/>
        </w:rPr>
        <w:t>Macromarketing</w:t>
      </w:r>
      <w:proofErr w:type="spellEnd"/>
      <w:r w:rsidRPr="00C14015">
        <w:rPr>
          <w:rFonts w:ascii="Times New Roman" w:eastAsia="Calibri" w:hAnsi="Times New Roman" w:cs="Times New Roman"/>
          <w:i/>
          <w:sz w:val="24"/>
        </w:rPr>
        <w:t xml:space="preserve"> Conference</w:t>
      </w:r>
      <w:r w:rsidRPr="00C14015">
        <w:rPr>
          <w:rFonts w:ascii="Times New Roman" w:eastAsia="Calibri" w:hAnsi="Times New Roman" w:cs="Times New Roman"/>
          <w:sz w:val="24"/>
        </w:rPr>
        <w:t xml:space="preserve">, June 9-12, 2010, Laramie, WY. </w:t>
      </w:r>
    </w:p>
    <w:p w:rsidR="00C14015" w:rsidRPr="00C14015" w:rsidRDefault="00C14015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 xml:space="preserve">Jin Li, Chanchai Tangpong, and Tony R. Johns, “Reciprocity, Conscientiousness, and Contract Adjustment Decision in Buyer-Supplier Relationships”, </w:t>
      </w:r>
      <w:r w:rsidRPr="00C14015">
        <w:rPr>
          <w:rFonts w:ascii="Times New Roman" w:eastAsia="Calibri" w:hAnsi="Times New Roman" w:cs="Times New Roman"/>
          <w:i/>
          <w:sz w:val="24"/>
        </w:rPr>
        <w:t>the 40th Annual Meeting of the Decision Sciences Institute</w:t>
      </w:r>
      <w:r w:rsidRPr="00C14015">
        <w:rPr>
          <w:rFonts w:ascii="Times New Roman" w:eastAsia="Calibri" w:hAnsi="Times New Roman" w:cs="Times New Roman"/>
          <w:sz w:val="24"/>
        </w:rPr>
        <w:t>, Nov 14-17, 2009, New Orleans, LA.</w:t>
      </w:r>
    </w:p>
    <w:p w:rsidR="00C14015" w:rsidRPr="00C14015" w:rsidRDefault="00C14015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lastRenderedPageBreak/>
        <w:t xml:space="preserve">Chanchai Tangpong and Jin Li, “Dark Side of the Norm of Reciprocity: Ethical Compromise in Managerial Decision Making”, </w:t>
      </w:r>
      <w:r w:rsidRPr="00C14015">
        <w:rPr>
          <w:rFonts w:ascii="Times New Roman" w:eastAsia="Calibri" w:hAnsi="Times New Roman" w:cs="Times New Roman"/>
          <w:i/>
          <w:sz w:val="24"/>
        </w:rPr>
        <w:t>2009 Academy of Management Annual Meeting</w:t>
      </w:r>
      <w:r w:rsidRPr="00C14015">
        <w:rPr>
          <w:rFonts w:ascii="Times New Roman" w:eastAsia="Calibri" w:hAnsi="Times New Roman" w:cs="Times New Roman"/>
          <w:sz w:val="24"/>
        </w:rPr>
        <w:t>, August 7-11, 2009, Chicago, IL.</w:t>
      </w:r>
    </w:p>
    <w:p w:rsidR="00C14015" w:rsidRPr="00C14015" w:rsidRDefault="00C14015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 xml:space="preserve">Chanchai Tangpong, Tony R. Johns, and Jin Li, “An Empirical Investigation of the Universality of Stakeholder Prescription”, </w:t>
      </w:r>
      <w:r w:rsidRPr="00C14015">
        <w:rPr>
          <w:rFonts w:ascii="Times New Roman" w:eastAsia="Calibri" w:hAnsi="Times New Roman" w:cs="Times New Roman"/>
          <w:i/>
          <w:sz w:val="24"/>
        </w:rPr>
        <w:t>the 39th Annual Meeting of the Decision Sciences Institute</w:t>
      </w:r>
      <w:r w:rsidRPr="00C14015">
        <w:rPr>
          <w:rFonts w:ascii="Times New Roman" w:eastAsia="Calibri" w:hAnsi="Times New Roman" w:cs="Times New Roman"/>
          <w:sz w:val="24"/>
        </w:rPr>
        <w:t>, Nov 22-25, 2008, Baltimore, MD.</w:t>
      </w:r>
    </w:p>
    <w:p w:rsidR="007D5516" w:rsidRDefault="007D5516" w:rsidP="00DC601D">
      <w:pPr>
        <w:spacing w:before="120" w:after="120"/>
        <w:rPr>
          <w:rFonts w:ascii="Times New Roman" w:eastAsia="Calibri" w:hAnsi="Times New Roman" w:cs="Times New Roman"/>
          <w:b/>
          <w:caps/>
          <w:sz w:val="24"/>
        </w:rPr>
      </w:pPr>
    </w:p>
    <w:p w:rsidR="00076C25" w:rsidRPr="00076C25" w:rsidRDefault="00076C25" w:rsidP="00076C25">
      <w:pPr>
        <w:spacing w:before="120" w:after="120"/>
        <w:rPr>
          <w:rFonts w:ascii="Times New Roman" w:eastAsia="Calibri" w:hAnsi="Times New Roman" w:cs="Times New Roman"/>
          <w:b/>
          <w:caps/>
          <w:sz w:val="24"/>
        </w:rPr>
      </w:pPr>
      <w:r w:rsidRPr="00076C25">
        <w:rPr>
          <w:rFonts w:ascii="Times New Roman" w:eastAsia="Calibri" w:hAnsi="Times New Roman" w:cs="Times New Roman"/>
          <w:b/>
          <w:caps/>
          <w:sz w:val="24"/>
        </w:rPr>
        <w:t>Non-refereed proceedings/presentations</w:t>
      </w:r>
    </w:p>
    <w:p w:rsidR="00076C25" w:rsidRDefault="00076C25" w:rsidP="00076C25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076C25">
        <w:rPr>
          <w:rFonts w:ascii="Times New Roman" w:eastAsia="Calibri" w:hAnsi="Times New Roman" w:cs="Times New Roman"/>
          <w:sz w:val="24"/>
        </w:rPr>
        <w:t xml:space="preserve">Kuo-Ting Hung, Jin Li, and Chanchai Tangpong, “Cross-Level Behavioral Research in Operations and Supply Chain Management”, </w:t>
      </w:r>
      <w:r w:rsidRPr="00076C25">
        <w:rPr>
          <w:rFonts w:ascii="Times New Roman" w:eastAsia="Calibri" w:hAnsi="Times New Roman" w:cs="Times New Roman"/>
          <w:i/>
          <w:sz w:val="24"/>
        </w:rPr>
        <w:t>the 47th</w:t>
      </w:r>
      <w:r w:rsidRPr="00076C25">
        <w:rPr>
          <w:rFonts w:ascii="Times New Roman" w:eastAsia="Calibri" w:hAnsi="Times New Roman" w:cs="Times New Roman"/>
          <w:sz w:val="24"/>
        </w:rPr>
        <w:t xml:space="preserve"> </w:t>
      </w:r>
      <w:r w:rsidRPr="00076C25">
        <w:rPr>
          <w:rFonts w:ascii="Times New Roman" w:eastAsia="Calibri" w:hAnsi="Times New Roman" w:cs="Times New Roman"/>
          <w:i/>
          <w:sz w:val="24"/>
        </w:rPr>
        <w:t>Annual Meeting of the Decision Sciences Institute</w:t>
      </w:r>
      <w:r w:rsidRPr="00076C25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November </w:t>
      </w:r>
      <w:r w:rsidRPr="00076C25">
        <w:rPr>
          <w:rFonts w:ascii="Times New Roman" w:eastAsia="Calibri" w:hAnsi="Times New Roman" w:cs="Times New Roman"/>
          <w:sz w:val="24"/>
        </w:rPr>
        <w:t>2016</w:t>
      </w:r>
      <w:r>
        <w:rPr>
          <w:rFonts w:ascii="Times New Roman" w:eastAsia="Calibri" w:hAnsi="Times New Roman" w:cs="Times New Roman"/>
          <w:sz w:val="24"/>
        </w:rPr>
        <w:t>, Austin, TX</w:t>
      </w:r>
      <w:r w:rsidRPr="00076C25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(Invited presentation)</w:t>
      </w:r>
    </w:p>
    <w:p w:rsidR="00076C25" w:rsidRDefault="00076C25" w:rsidP="00DC601D">
      <w:pPr>
        <w:spacing w:before="120" w:after="120"/>
        <w:rPr>
          <w:rFonts w:ascii="Times New Roman" w:eastAsia="Calibri" w:hAnsi="Times New Roman" w:cs="Times New Roman"/>
          <w:b/>
          <w:caps/>
          <w:sz w:val="24"/>
        </w:rPr>
      </w:pPr>
    </w:p>
    <w:p w:rsidR="00C14015" w:rsidRPr="00C14015" w:rsidRDefault="00C14015" w:rsidP="00DC601D">
      <w:pPr>
        <w:spacing w:before="120" w:after="120"/>
        <w:rPr>
          <w:rFonts w:ascii="Times New Roman" w:eastAsia="Calibri" w:hAnsi="Times New Roman" w:cs="Times New Roman"/>
          <w:b/>
          <w:caps/>
          <w:sz w:val="24"/>
        </w:rPr>
      </w:pPr>
      <w:r w:rsidRPr="00C14015">
        <w:rPr>
          <w:rFonts w:ascii="Times New Roman" w:eastAsia="Calibri" w:hAnsi="Times New Roman" w:cs="Times New Roman"/>
          <w:b/>
          <w:caps/>
          <w:sz w:val="24"/>
        </w:rPr>
        <w:t>Non-Refereed JOURNAL publications</w:t>
      </w:r>
    </w:p>
    <w:p w:rsidR="00C14015" w:rsidRPr="00C14015" w:rsidRDefault="00C14015" w:rsidP="00DC601D">
      <w:pPr>
        <w:tabs>
          <w:tab w:val="left" w:pos="-720"/>
        </w:tabs>
        <w:suppressAutoHyphens/>
        <w:spacing w:before="120" w:after="120"/>
        <w:ind w:left="360" w:right="-360" w:hanging="360"/>
        <w:rPr>
          <w:rFonts w:ascii="Times New Roman" w:eastAsia="Calibri" w:hAnsi="Times New Roman" w:cs="Times New Roman"/>
          <w:sz w:val="24"/>
        </w:rPr>
      </w:pPr>
      <w:r w:rsidRPr="00C14015">
        <w:rPr>
          <w:rFonts w:ascii="Times New Roman" w:eastAsia="Calibri" w:hAnsi="Times New Roman" w:cs="Times New Roman"/>
          <w:sz w:val="24"/>
        </w:rPr>
        <w:t xml:space="preserve">Paul R. </w:t>
      </w:r>
      <w:proofErr w:type="spellStart"/>
      <w:r w:rsidRPr="00C14015">
        <w:rPr>
          <w:rFonts w:ascii="Times New Roman" w:eastAsia="Calibri" w:hAnsi="Times New Roman" w:cs="Times New Roman"/>
          <w:sz w:val="24"/>
        </w:rPr>
        <w:t>Messinger</w:t>
      </w:r>
      <w:proofErr w:type="spellEnd"/>
      <w:r w:rsidRPr="00C14015">
        <w:rPr>
          <w:rFonts w:ascii="Times New Roman" w:eastAsia="Calibri" w:hAnsi="Times New Roman" w:cs="Times New Roman"/>
          <w:sz w:val="24"/>
        </w:rPr>
        <w:t xml:space="preserve">, Jin Li, Eleni </w:t>
      </w:r>
      <w:proofErr w:type="spellStart"/>
      <w:r w:rsidRPr="00C14015">
        <w:rPr>
          <w:rFonts w:ascii="Times New Roman" w:eastAsia="Calibri" w:hAnsi="Times New Roman" w:cs="Times New Roman"/>
          <w:sz w:val="24"/>
        </w:rPr>
        <w:t>Stroulia</w:t>
      </w:r>
      <w:proofErr w:type="spellEnd"/>
      <w:r w:rsidRPr="00C14015">
        <w:rPr>
          <w:rFonts w:ascii="Times New Roman" w:eastAsia="Calibri" w:hAnsi="Times New Roman" w:cs="Times New Roman"/>
          <w:sz w:val="24"/>
        </w:rPr>
        <w:t xml:space="preserve">, Dennis </w:t>
      </w:r>
      <w:proofErr w:type="spellStart"/>
      <w:r w:rsidRPr="00C14015">
        <w:rPr>
          <w:rFonts w:ascii="Times New Roman" w:eastAsia="Calibri" w:hAnsi="Times New Roman" w:cs="Times New Roman"/>
          <w:sz w:val="24"/>
        </w:rPr>
        <w:t>Galletta</w:t>
      </w:r>
      <w:proofErr w:type="spellEnd"/>
      <w:r w:rsidRPr="00C14015">
        <w:rPr>
          <w:rFonts w:ascii="Times New Roman" w:eastAsia="Calibri" w:hAnsi="Times New Roman" w:cs="Times New Roman"/>
          <w:sz w:val="24"/>
        </w:rPr>
        <w:t xml:space="preserve">, Xin Ge, and </w:t>
      </w:r>
      <w:proofErr w:type="spellStart"/>
      <w:r w:rsidRPr="00C14015">
        <w:rPr>
          <w:rFonts w:ascii="Times New Roman" w:eastAsia="Calibri" w:hAnsi="Times New Roman" w:cs="Times New Roman"/>
          <w:sz w:val="24"/>
        </w:rPr>
        <w:t>Sungchul</w:t>
      </w:r>
      <w:proofErr w:type="spellEnd"/>
      <w:r w:rsidRPr="00C14015">
        <w:rPr>
          <w:rFonts w:ascii="Times New Roman" w:eastAsia="Calibri" w:hAnsi="Times New Roman" w:cs="Times New Roman"/>
          <w:sz w:val="24"/>
        </w:rPr>
        <w:t xml:space="preserve"> Choi (2010), “A Systems Approach to Hybrid Service: Authors’ Response to Commentary,” Canadian Journal of Administrative Sciences, </w:t>
      </w:r>
      <w:r w:rsidR="008F65A2">
        <w:rPr>
          <w:rFonts w:ascii="Times New Roman" w:eastAsia="Calibri" w:hAnsi="Times New Roman" w:cs="Times New Roman"/>
          <w:sz w:val="24"/>
        </w:rPr>
        <w:t>27(1)</w:t>
      </w:r>
      <w:r w:rsidR="00C90B60">
        <w:rPr>
          <w:rFonts w:ascii="Times New Roman" w:eastAsia="Calibri" w:hAnsi="Times New Roman" w:cs="Times New Roman"/>
          <w:sz w:val="24"/>
        </w:rPr>
        <w:t>, 85-89</w:t>
      </w:r>
      <w:r w:rsidRPr="00C14015">
        <w:rPr>
          <w:rFonts w:ascii="Times New Roman" w:eastAsia="Calibri" w:hAnsi="Times New Roman" w:cs="Times New Roman"/>
          <w:sz w:val="24"/>
        </w:rPr>
        <w:t>.</w:t>
      </w:r>
    </w:p>
    <w:p w:rsidR="007D5516" w:rsidRDefault="007D5516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="00967519" w:rsidRDefault="00967519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Research funding</w:t>
      </w:r>
    </w:p>
    <w:p w:rsidR="00967519" w:rsidRPr="00967519" w:rsidRDefault="00967519" w:rsidP="00DC601D">
      <w:pPr>
        <w:spacing w:before="120" w:after="120"/>
        <w:ind w:left="360" w:hanging="360"/>
        <w:rPr>
          <w:rFonts w:ascii="Times New Roman" w:eastAsia="Calibri" w:hAnsi="Times New Roman" w:cs="Times New Roman"/>
          <w:sz w:val="24"/>
        </w:rPr>
      </w:pPr>
      <w:r w:rsidRPr="00967519">
        <w:rPr>
          <w:rFonts w:ascii="Times New Roman" w:eastAsia="Calibri" w:hAnsi="Times New Roman" w:cs="Times New Roman"/>
          <w:sz w:val="24"/>
        </w:rPr>
        <w:t>Lingjin</w:t>
      </w:r>
      <w:r>
        <w:rPr>
          <w:rFonts w:ascii="Times New Roman" w:eastAsia="Calibri" w:hAnsi="Times New Roman" w:cs="Times New Roman"/>
          <w:sz w:val="24"/>
        </w:rPr>
        <w:t xml:space="preserve">g Zhan (PI) and Jin Li (Co-I), </w:t>
      </w:r>
      <w:r w:rsidRPr="00967519">
        <w:rPr>
          <w:rFonts w:ascii="Times New Roman" w:eastAsia="Calibri" w:hAnsi="Times New Roman" w:cs="Times New Roman"/>
          <w:sz w:val="24"/>
        </w:rPr>
        <w:t>Hong Kong SAR Government Research Grants Council (RGC) General Research Fund (GRF)</w:t>
      </w:r>
      <w:r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967519">
        <w:rPr>
          <w:rFonts w:ascii="Times New Roman" w:eastAsia="Calibri" w:hAnsi="Times New Roman" w:cs="Times New Roman"/>
          <w:sz w:val="24"/>
        </w:rPr>
        <w:t>PolyU</w:t>
      </w:r>
      <w:proofErr w:type="spellEnd"/>
      <w:r w:rsidRPr="00967519">
        <w:rPr>
          <w:rFonts w:ascii="Times New Roman" w:eastAsia="Calibri" w:hAnsi="Times New Roman" w:cs="Times New Roman"/>
          <w:sz w:val="24"/>
        </w:rPr>
        <w:t xml:space="preserve"> 5522/10H</w:t>
      </w:r>
      <w:r>
        <w:rPr>
          <w:rFonts w:ascii="Times New Roman" w:eastAsia="Calibri" w:hAnsi="Times New Roman" w:cs="Times New Roman"/>
          <w:sz w:val="24"/>
        </w:rPr>
        <w:t>, “</w:t>
      </w:r>
      <w:r w:rsidRPr="00967519">
        <w:rPr>
          <w:rFonts w:ascii="Times New Roman" w:eastAsia="Calibri" w:hAnsi="Times New Roman" w:cs="Times New Roman"/>
          <w:sz w:val="24"/>
        </w:rPr>
        <w:t>Online Persuasion: What Makes a Product Review Helpful?</w:t>
      </w:r>
      <w:r>
        <w:rPr>
          <w:rFonts w:ascii="Times New Roman" w:eastAsia="Calibri" w:hAnsi="Times New Roman" w:cs="Times New Roman"/>
          <w:sz w:val="24"/>
        </w:rPr>
        <w:t xml:space="preserve">” </w:t>
      </w:r>
      <w:r w:rsidR="001646E1">
        <w:rPr>
          <w:rFonts w:ascii="Times New Roman" w:eastAsia="Calibri" w:hAnsi="Times New Roman" w:cs="Times New Roman"/>
          <w:sz w:val="24"/>
        </w:rPr>
        <w:t xml:space="preserve">7/1/2010-6/30/2013, </w:t>
      </w:r>
      <w:r w:rsidRPr="00967519">
        <w:rPr>
          <w:rFonts w:ascii="Times New Roman" w:eastAsia="Calibri" w:hAnsi="Times New Roman" w:cs="Times New Roman"/>
          <w:sz w:val="24"/>
        </w:rPr>
        <w:t>HK$ 459,600</w:t>
      </w:r>
      <w:r w:rsidR="001646E1">
        <w:rPr>
          <w:rFonts w:ascii="Times New Roman" w:eastAsia="Calibri" w:hAnsi="Times New Roman" w:cs="Times New Roman"/>
          <w:sz w:val="24"/>
        </w:rPr>
        <w:t xml:space="preserve"> (US</w:t>
      </w:r>
      <w:r w:rsidRPr="00967519">
        <w:rPr>
          <w:rFonts w:ascii="Times New Roman" w:eastAsia="Calibri" w:hAnsi="Times New Roman" w:cs="Times New Roman"/>
          <w:sz w:val="24"/>
        </w:rPr>
        <w:t>$59,000)</w:t>
      </w:r>
      <w:r w:rsidR="001646E1">
        <w:rPr>
          <w:rFonts w:ascii="Times New Roman" w:eastAsia="Calibri" w:hAnsi="Times New Roman" w:cs="Times New Roman"/>
          <w:sz w:val="24"/>
        </w:rPr>
        <w:t>.</w:t>
      </w:r>
    </w:p>
    <w:p w:rsidR="007D5516" w:rsidRDefault="007D5516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="0090489A" w:rsidRPr="0090489A" w:rsidRDefault="00F87164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Doctoral and </w:t>
      </w:r>
      <w:r w:rsidR="00487EC5">
        <w:rPr>
          <w:rFonts w:ascii="Times New Roman" w:hAnsi="Times New Roman" w:cs="Times New Roman"/>
          <w:b/>
          <w:caps/>
          <w:sz w:val="24"/>
          <w:szCs w:val="24"/>
        </w:rPr>
        <w:t xml:space="preserve">MASTER’S </w:t>
      </w:r>
      <w:r w:rsidR="0090489A" w:rsidRPr="0090489A">
        <w:rPr>
          <w:rFonts w:ascii="Times New Roman" w:hAnsi="Times New Roman" w:cs="Times New Roman"/>
          <w:b/>
          <w:caps/>
          <w:sz w:val="24"/>
          <w:szCs w:val="24"/>
        </w:rPr>
        <w:t xml:space="preserve">Thesis </w:t>
      </w:r>
      <w:r w:rsidR="00853BFE">
        <w:rPr>
          <w:rFonts w:ascii="Times New Roman" w:hAnsi="Times New Roman" w:cs="Times New Roman"/>
          <w:b/>
          <w:caps/>
          <w:sz w:val="24"/>
          <w:szCs w:val="24"/>
        </w:rPr>
        <w:t>committee</w:t>
      </w:r>
      <w:r w:rsidR="00A9713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F1A77">
        <w:rPr>
          <w:rFonts w:ascii="Times New Roman" w:hAnsi="Times New Roman" w:cs="Times New Roman"/>
          <w:b/>
          <w:caps/>
          <w:sz w:val="24"/>
          <w:szCs w:val="24"/>
        </w:rPr>
        <w:t>S</w:t>
      </w:r>
      <w:r w:rsidR="00487EC5">
        <w:rPr>
          <w:rFonts w:ascii="Times New Roman" w:hAnsi="Times New Roman" w:cs="Times New Roman"/>
          <w:b/>
          <w:caps/>
          <w:sz w:val="24"/>
          <w:szCs w:val="24"/>
        </w:rPr>
        <w:t>ERVICES</w:t>
      </w:r>
    </w:p>
    <w:p w:rsidR="00AC6EBC" w:rsidRDefault="00AC6EBC" w:rsidP="00AC6EBC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Sydney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Hylland</w:t>
      </w:r>
      <w:proofErr w:type="spellEnd"/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Apparel, Design, and Hospitality M</w:t>
      </w:r>
      <w:r>
        <w:rPr>
          <w:rFonts w:ascii="Times New Roman" w:eastAsia="Times New Roman" w:hAnsi="Times New Roman" w:cs="Times New Roman"/>
          <w:sz w:val="24"/>
          <w:szCs w:val="24"/>
        </w:rPr>
        <w:t>ana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t, NDSU, </w:t>
      </w:r>
      <w:r>
        <w:rPr>
          <w:rFonts w:ascii="Times New Roman" w:eastAsia="Times New Roman" w:hAnsi="Times New Roman" w:cs="Times New Roman"/>
          <w:sz w:val="24"/>
          <w:szCs w:val="24"/>
        </w:rPr>
        <w:t>April 17, 2020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Committee chair: Dr. Linda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Manikowske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3EB0" w:rsidRPr="00736FF7" w:rsidRDefault="00D73EB0" w:rsidP="00D73EB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>
        <w:rPr>
          <w:rFonts w:ascii="Times New Roman" w:eastAsia="Times New Roman" w:hAnsi="Times New Roman" w:cs="Times New Roman"/>
          <w:sz w:val="24"/>
          <w:szCs w:val="24"/>
        </w:rPr>
        <w:t>PhD dissertation</w:t>
      </w: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 committee </w:t>
      </w:r>
      <w:r>
        <w:rPr>
          <w:rFonts w:ascii="Times New Roman" w:eastAsia="Times New Roman" w:hAnsi="Times New Roman" w:cs="Times New Roman"/>
          <w:sz w:val="24"/>
          <w:szCs w:val="24"/>
        </w:rPr>
        <w:t>for Zheng Huang</w:t>
      </w:r>
      <w:r w:rsidRPr="00736FF7">
        <w:rPr>
          <w:rFonts w:ascii="Times New Roman" w:eastAsia="Times New Roman" w:hAnsi="Times New Roman" w:cs="Times New Roman"/>
          <w:sz w:val="24"/>
          <w:szCs w:val="24"/>
        </w:rPr>
        <w:t>, Department of Comput</w:t>
      </w:r>
      <w:r>
        <w:rPr>
          <w:rFonts w:ascii="Times New Roman" w:eastAsia="Times New Roman" w:hAnsi="Times New Roman" w:cs="Times New Roman"/>
          <w:sz w:val="24"/>
          <w:szCs w:val="24"/>
        </w:rPr>
        <w:t>er Science, NDSU, Aug 23, 2019.  Committee chair: Dr. Jun Kong.</w:t>
      </w:r>
    </w:p>
    <w:p w:rsidR="007E0101" w:rsidRPr="00736FF7" w:rsidRDefault="007E0101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Jacki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Pleggenkuhle</w:t>
      </w:r>
      <w:proofErr w:type="spellEnd"/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tment of Communication, NDSU, October 12, 2017. Committee chair: Dr. Charles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Okigbo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0F8C" w:rsidRPr="00736FF7" w:rsidRDefault="00B60F8C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r>
        <w:rPr>
          <w:rFonts w:ascii="Times New Roman" w:eastAsia="Times New Roman" w:hAnsi="Times New Roman" w:cs="Times New Roman"/>
          <w:sz w:val="24"/>
          <w:szCs w:val="24"/>
        </w:rPr>
        <w:t>Yan Wang</w:t>
      </w:r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tment of Agribusiness and Applied Economics, NDSU, </w:t>
      </w:r>
      <w:r w:rsidR="00D67AFC">
        <w:rPr>
          <w:rFonts w:ascii="Times New Roman" w:eastAsia="Times New Roman" w:hAnsi="Times New Roman" w:cs="Times New Roman"/>
          <w:sz w:val="24"/>
          <w:szCs w:val="24"/>
        </w:rPr>
        <w:t>April 2</w:t>
      </w:r>
      <w:r>
        <w:rPr>
          <w:rFonts w:ascii="Times New Roman" w:eastAsia="Times New Roman" w:hAnsi="Times New Roman" w:cs="Times New Roman"/>
          <w:sz w:val="24"/>
          <w:szCs w:val="24"/>
        </w:rPr>
        <w:t>1, 2017. Committee chair: Dr. Thomas I. Wahl.</w:t>
      </w:r>
    </w:p>
    <w:p w:rsidR="00A670D5" w:rsidRDefault="00A670D5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r>
        <w:rPr>
          <w:rFonts w:ascii="Times New Roman" w:eastAsia="Times New Roman" w:hAnsi="Times New Roman" w:cs="Times New Roman"/>
          <w:sz w:val="24"/>
          <w:szCs w:val="24"/>
        </w:rPr>
        <w:t>Victoria Frank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Apparel, Design, and Hospitality M</w:t>
      </w:r>
      <w:r>
        <w:rPr>
          <w:rFonts w:ascii="Times New Roman" w:eastAsia="Times New Roman" w:hAnsi="Times New Roman" w:cs="Times New Roman"/>
          <w:sz w:val="24"/>
          <w:szCs w:val="24"/>
        </w:rPr>
        <w:t>ana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t, NDSU, </w:t>
      </w:r>
      <w:r>
        <w:rPr>
          <w:rFonts w:ascii="Times New Roman" w:eastAsia="Times New Roman" w:hAnsi="Times New Roman" w:cs="Times New Roman"/>
          <w:sz w:val="24"/>
          <w:szCs w:val="24"/>
        </w:rPr>
        <w:t>July 1, 2016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Committee chair: Dr. </w:t>
      </w:r>
      <w:r w:rsidRPr="00A670D5">
        <w:rPr>
          <w:rFonts w:ascii="Times New Roman" w:eastAsia="Times New Roman" w:hAnsi="Times New Roman" w:cs="Times New Roman"/>
          <w:sz w:val="24"/>
          <w:szCs w:val="24"/>
        </w:rPr>
        <w:t>Ann W. Braaten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F7E" w:rsidRDefault="003E3F7E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r>
        <w:rPr>
          <w:rFonts w:ascii="Times New Roman" w:eastAsia="Times New Roman" w:hAnsi="Times New Roman" w:cs="Times New Roman"/>
          <w:sz w:val="24"/>
          <w:szCs w:val="24"/>
        </w:rPr>
        <w:t>Holly Holt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Apparel, Design, and Hospitality M</w:t>
      </w:r>
      <w:r>
        <w:rPr>
          <w:rFonts w:ascii="Times New Roman" w:eastAsia="Times New Roman" w:hAnsi="Times New Roman" w:cs="Times New Roman"/>
          <w:sz w:val="24"/>
          <w:szCs w:val="24"/>
        </w:rPr>
        <w:t>ana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t, NDSU, </w:t>
      </w:r>
      <w:r>
        <w:rPr>
          <w:rFonts w:ascii="Times New Roman" w:eastAsia="Times New Roman" w:hAnsi="Times New Roman" w:cs="Times New Roman"/>
          <w:sz w:val="24"/>
          <w:szCs w:val="24"/>
        </w:rPr>
        <w:t>May 2, 2016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Committee chair: Dr. Linda Manikowske.</w:t>
      </w:r>
    </w:p>
    <w:p w:rsidR="003C204F" w:rsidRPr="00736FF7" w:rsidRDefault="003C204F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Member, M.S. thesis committee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Jed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Limke</w:t>
      </w:r>
      <w:proofErr w:type="spellEnd"/>
      <w:r w:rsidRPr="00736FF7">
        <w:rPr>
          <w:rFonts w:ascii="Times New Roman" w:eastAsia="Times New Roman" w:hAnsi="Times New Roman" w:cs="Times New Roman"/>
          <w:sz w:val="24"/>
          <w:szCs w:val="24"/>
        </w:rPr>
        <w:t>, Department of Comput</w:t>
      </w:r>
      <w:r>
        <w:rPr>
          <w:rFonts w:ascii="Times New Roman" w:eastAsia="Times New Roman" w:hAnsi="Times New Roman" w:cs="Times New Roman"/>
          <w:sz w:val="24"/>
          <w:szCs w:val="24"/>
        </w:rPr>
        <w:t>er Science, NDSU, Dec. 14, 2015.  Committee chair: Dr. Jun Kong.</w:t>
      </w:r>
    </w:p>
    <w:p w:rsidR="00677404" w:rsidRPr="00736FF7" w:rsidRDefault="00677404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Xiaotian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Wu</w:t>
      </w:r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>tment of Agribusiness and Applied Economics, NDSU, Nov 20, 2014. Committee chair: Dr. Thomas I. Wahl.</w:t>
      </w:r>
    </w:p>
    <w:p w:rsidR="005262CF" w:rsidRDefault="005262CF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r>
        <w:rPr>
          <w:rFonts w:ascii="Times New Roman" w:eastAsia="Times New Roman" w:hAnsi="Times New Roman" w:cs="Times New Roman"/>
          <w:sz w:val="24"/>
          <w:szCs w:val="24"/>
        </w:rPr>
        <w:t>Laura McKee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Apparel, Design, and Hospitality M</w:t>
      </w:r>
      <w:r>
        <w:rPr>
          <w:rFonts w:ascii="Times New Roman" w:eastAsia="Times New Roman" w:hAnsi="Times New Roman" w:cs="Times New Roman"/>
          <w:sz w:val="24"/>
          <w:szCs w:val="24"/>
        </w:rPr>
        <w:t>ana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t, NDSU, </w:t>
      </w:r>
      <w:r>
        <w:rPr>
          <w:rFonts w:ascii="Times New Roman" w:eastAsia="Times New Roman" w:hAnsi="Times New Roman" w:cs="Times New Roman"/>
          <w:sz w:val="24"/>
          <w:szCs w:val="24"/>
        </w:rPr>
        <w:t>Nov. 10, 2014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Committee chair: Dr. Linda Manikowske.</w:t>
      </w:r>
    </w:p>
    <w:p w:rsidR="006D4913" w:rsidRDefault="006D4913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r>
        <w:rPr>
          <w:rFonts w:ascii="Times New Roman" w:eastAsia="Times New Roman" w:hAnsi="Times New Roman" w:cs="Times New Roman"/>
          <w:sz w:val="24"/>
          <w:szCs w:val="24"/>
        </w:rPr>
        <w:t>Serena Flagg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Apparel, Design, and Hospitality M</w:t>
      </w:r>
      <w:r>
        <w:rPr>
          <w:rFonts w:ascii="Times New Roman" w:eastAsia="Times New Roman" w:hAnsi="Times New Roman" w:cs="Times New Roman"/>
          <w:sz w:val="24"/>
          <w:szCs w:val="24"/>
        </w:rPr>
        <w:t>ana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t, NDSU, </w:t>
      </w:r>
      <w:r>
        <w:rPr>
          <w:rFonts w:ascii="Times New Roman" w:eastAsia="Times New Roman" w:hAnsi="Times New Roman" w:cs="Times New Roman"/>
          <w:sz w:val="24"/>
          <w:szCs w:val="24"/>
        </w:rPr>
        <w:t>Oct. 29, 2014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Committee chair: Dr. Linda Manikowske.</w:t>
      </w:r>
    </w:p>
    <w:p w:rsidR="006D4913" w:rsidRDefault="006D4913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r>
        <w:rPr>
          <w:rFonts w:ascii="Times New Roman" w:eastAsia="Times New Roman" w:hAnsi="Times New Roman" w:cs="Times New Roman"/>
          <w:sz w:val="24"/>
          <w:szCs w:val="24"/>
        </w:rPr>
        <w:t>Karen Henry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Apparel, Design, and Hospitality M</w:t>
      </w:r>
      <w:r>
        <w:rPr>
          <w:rFonts w:ascii="Times New Roman" w:eastAsia="Times New Roman" w:hAnsi="Times New Roman" w:cs="Times New Roman"/>
          <w:sz w:val="24"/>
          <w:szCs w:val="24"/>
        </w:rPr>
        <w:t>ana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t, NDSU, </w:t>
      </w:r>
      <w:r>
        <w:rPr>
          <w:rFonts w:ascii="Times New Roman" w:eastAsia="Times New Roman" w:hAnsi="Times New Roman" w:cs="Times New Roman"/>
          <w:sz w:val="24"/>
          <w:szCs w:val="24"/>
        </w:rPr>
        <w:t>Oct. 29, 2014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Committee chair: Dr. </w:t>
      </w:r>
      <w:proofErr w:type="spellStart"/>
      <w:r w:rsidRPr="007F34B6">
        <w:rPr>
          <w:rFonts w:ascii="Times New Roman" w:eastAsia="Times New Roman" w:hAnsi="Times New Roman" w:cs="Times New Roman"/>
          <w:sz w:val="24"/>
          <w:szCs w:val="24"/>
        </w:rPr>
        <w:t>Jaeha</w:t>
      </w:r>
      <w:proofErr w:type="spellEnd"/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 Lee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7691" w:rsidRPr="00736FF7" w:rsidRDefault="005C7691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r>
        <w:rPr>
          <w:rFonts w:ascii="Times New Roman" w:eastAsia="Times New Roman" w:hAnsi="Times New Roman" w:cs="Times New Roman"/>
          <w:sz w:val="24"/>
          <w:szCs w:val="24"/>
        </w:rPr>
        <w:t>Haiyan Liu</w:t>
      </w:r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>tment of Agribusiness and Applied Economics, NDSU, June 26, 2013. Committee chair: Dr. Thomas I. Wahl.</w:t>
      </w:r>
    </w:p>
    <w:p w:rsidR="002E4C49" w:rsidRPr="00736FF7" w:rsidRDefault="002E4C49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Kim</w:t>
      </w:r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>tment of Agribusiness and Applied Economics, NDSU, April 12, 2013. Committee chair: Dr. Thomas I. Wahl.</w:t>
      </w:r>
    </w:p>
    <w:p w:rsidR="002E4C49" w:rsidRPr="00736FF7" w:rsidRDefault="002E4C49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Anfinson</w:t>
      </w:r>
      <w:proofErr w:type="spellEnd"/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>tment of Agribusiness and Applied Economics, NDSU, April4, 2013. Committee chair: Dr. Thomas I. Wahl.</w:t>
      </w:r>
    </w:p>
    <w:p w:rsidR="002E4C49" w:rsidRDefault="002E4C49" w:rsidP="00DE542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M.S. thesis committee for </w:t>
      </w:r>
      <w:proofErr w:type="spellStart"/>
      <w:r w:rsidRPr="007F34B6">
        <w:rPr>
          <w:rFonts w:ascii="Times New Roman" w:eastAsia="Times New Roman" w:hAnsi="Times New Roman" w:cs="Times New Roman"/>
          <w:sz w:val="24"/>
          <w:szCs w:val="24"/>
        </w:rPr>
        <w:t>Brittain</w:t>
      </w:r>
      <w:proofErr w:type="spellEnd"/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 Cliff Ladd,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Apparel, Design, and Hospitality M</w:t>
      </w:r>
      <w:r>
        <w:rPr>
          <w:rFonts w:ascii="Times New Roman" w:eastAsia="Times New Roman" w:hAnsi="Times New Roman" w:cs="Times New Roman"/>
          <w:sz w:val="24"/>
          <w:szCs w:val="24"/>
        </w:rPr>
        <w:t>ana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t, NDSU, </w:t>
      </w:r>
      <w:r>
        <w:rPr>
          <w:rFonts w:ascii="Times New Roman" w:eastAsia="Times New Roman" w:hAnsi="Times New Roman" w:cs="Times New Roman"/>
          <w:sz w:val="24"/>
          <w:szCs w:val="24"/>
        </w:rPr>
        <w:t>Nov 18, 2012</w:t>
      </w:r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Committee chair: Dr. </w:t>
      </w:r>
      <w:proofErr w:type="spellStart"/>
      <w:r w:rsidRPr="007F34B6">
        <w:rPr>
          <w:rFonts w:ascii="Times New Roman" w:eastAsia="Times New Roman" w:hAnsi="Times New Roman" w:cs="Times New Roman"/>
          <w:sz w:val="24"/>
          <w:szCs w:val="24"/>
        </w:rPr>
        <w:t>Jaeha</w:t>
      </w:r>
      <w:proofErr w:type="spellEnd"/>
      <w:r w:rsidRPr="007F34B6">
        <w:rPr>
          <w:rFonts w:ascii="Times New Roman" w:eastAsia="Times New Roman" w:hAnsi="Times New Roman" w:cs="Times New Roman"/>
          <w:sz w:val="24"/>
          <w:szCs w:val="24"/>
        </w:rPr>
        <w:t xml:space="preserve"> Lee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2BBD" w:rsidRPr="00736FF7" w:rsidRDefault="00632BBD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="00F87164" w:rsidRPr="00736FF7">
        <w:rPr>
          <w:rFonts w:ascii="Times New Roman" w:eastAsia="Times New Roman" w:hAnsi="Times New Roman" w:cs="Times New Roman"/>
          <w:sz w:val="24"/>
          <w:szCs w:val="24"/>
        </w:rPr>
        <w:t xml:space="preserve">M.S. thesis committee </w:t>
      </w:r>
      <w:r w:rsidR="00373F1A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DD55C0">
        <w:rPr>
          <w:rFonts w:ascii="Times New Roman" w:eastAsia="Times New Roman" w:hAnsi="Times New Roman" w:cs="Times New Roman"/>
          <w:sz w:val="24"/>
          <w:szCs w:val="24"/>
        </w:rPr>
        <w:t xml:space="preserve">Krishna </w:t>
      </w:r>
      <w:proofErr w:type="spellStart"/>
      <w:r w:rsidRPr="00DD55C0">
        <w:rPr>
          <w:rFonts w:ascii="Times New Roman" w:eastAsia="Times New Roman" w:hAnsi="Times New Roman" w:cs="Times New Roman"/>
          <w:sz w:val="24"/>
          <w:szCs w:val="24"/>
        </w:rPr>
        <w:t>Chinthakayala</w:t>
      </w:r>
      <w:proofErr w:type="spellEnd"/>
      <w:r w:rsidRPr="00736FF7">
        <w:rPr>
          <w:rFonts w:ascii="Times New Roman" w:eastAsia="Times New Roman" w:hAnsi="Times New Roman" w:cs="Times New Roman"/>
          <w:sz w:val="24"/>
          <w:szCs w:val="24"/>
        </w:rPr>
        <w:t>, Department of Comput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Science, NDSU, May 2011. </w:t>
      </w:r>
    </w:p>
    <w:p w:rsidR="00AC5126" w:rsidRPr="00736FF7" w:rsidRDefault="00AC5126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="00F87164" w:rsidRPr="00736FF7">
        <w:rPr>
          <w:rFonts w:ascii="Times New Roman" w:eastAsia="Times New Roman" w:hAnsi="Times New Roman" w:cs="Times New Roman"/>
          <w:sz w:val="24"/>
          <w:szCs w:val="24"/>
        </w:rPr>
        <w:t xml:space="preserve">M.S. thesis committee </w:t>
      </w:r>
      <w:r w:rsidR="00373F1A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Xia Shang</w:t>
      </w:r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>tment of Agribusiness and Applied Economics, NDSU, March 2011.</w:t>
      </w:r>
    </w:p>
    <w:p w:rsidR="00663DF7" w:rsidRPr="00736FF7" w:rsidRDefault="00663DF7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="00F87164" w:rsidRPr="00736FF7">
        <w:rPr>
          <w:rFonts w:ascii="Times New Roman" w:eastAsia="Times New Roman" w:hAnsi="Times New Roman" w:cs="Times New Roman"/>
          <w:sz w:val="24"/>
          <w:szCs w:val="24"/>
        </w:rPr>
        <w:t xml:space="preserve">M.S. thesis committee </w:t>
      </w:r>
      <w:r w:rsidR="00373F1A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F71644">
        <w:rPr>
          <w:rFonts w:ascii="Times New Roman" w:eastAsia="Times New Roman" w:hAnsi="Times New Roman" w:cs="Times New Roman"/>
          <w:sz w:val="24"/>
          <w:szCs w:val="24"/>
        </w:rPr>
        <w:t xml:space="preserve">Srikanth </w:t>
      </w:r>
      <w:proofErr w:type="spellStart"/>
      <w:r w:rsidRPr="00F71644">
        <w:rPr>
          <w:rFonts w:ascii="Times New Roman" w:eastAsia="Times New Roman" w:hAnsi="Times New Roman" w:cs="Times New Roman"/>
          <w:sz w:val="24"/>
          <w:szCs w:val="24"/>
        </w:rPr>
        <w:t>Aakula</w:t>
      </w:r>
      <w:proofErr w:type="spellEnd"/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>tment of Computer Science, NDSU, November 2010.</w:t>
      </w:r>
    </w:p>
    <w:p w:rsidR="00E6099E" w:rsidRPr="00736FF7" w:rsidRDefault="00E6099E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="00F87164" w:rsidRPr="00736FF7">
        <w:rPr>
          <w:rFonts w:ascii="Times New Roman" w:eastAsia="Times New Roman" w:hAnsi="Times New Roman" w:cs="Times New Roman"/>
          <w:sz w:val="24"/>
          <w:szCs w:val="24"/>
        </w:rPr>
        <w:t xml:space="preserve">M.S. thesis committee </w:t>
      </w:r>
      <w:r w:rsidR="00373F1A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Vanteru</w:t>
      </w:r>
      <w:proofErr w:type="spellEnd"/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>tment of Computer Science, NDSU, May 2010.</w:t>
      </w:r>
    </w:p>
    <w:p w:rsidR="00CF60BC" w:rsidRPr="00736FF7" w:rsidRDefault="00CF60BC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="00F87164" w:rsidRPr="00736FF7">
        <w:rPr>
          <w:rFonts w:ascii="Times New Roman" w:eastAsia="Times New Roman" w:hAnsi="Times New Roman" w:cs="Times New Roman"/>
          <w:sz w:val="24"/>
          <w:szCs w:val="24"/>
        </w:rPr>
        <w:t xml:space="preserve">M.S. thesis committee </w:t>
      </w: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for Sandeep </w:t>
      </w:r>
      <w:proofErr w:type="spellStart"/>
      <w:r w:rsidRPr="00736FF7">
        <w:rPr>
          <w:rFonts w:ascii="Times New Roman" w:eastAsia="Times New Roman" w:hAnsi="Times New Roman" w:cs="Times New Roman"/>
          <w:sz w:val="24"/>
          <w:szCs w:val="24"/>
        </w:rPr>
        <w:t>Raavi</w:t>
      </w:r>
      <w:proofErr w:type="spellEnd"/>
      <w:r w:rsidRPr="00736FF7">
        <w:rPr>
          <w:rFonts w:ascii="Times New Roman" w:eastAsia="Times New Roman" w:hAnsi="Times New Roman" w:cs="Times New Roman"/>
          <w:sz w:val="24"/>
          <w:szCs w:val="24"/>
        </w:rPr>
        <w:t>, Department of Comput</w:t>
      </w:r>
      <w:r>
        <w:rPr>
          <w:rFonts w:ascii="Times New Roman" w:eastAsia="Times New Roman" w:hAnsi="Times New Roman" w:cs="Times New Roman"/>
          <w:sz w:val="24"/>
          <w:szCs w:val="24"/>
        </w:rPr>
        <w:t>er Science, NDSU, April 2010.</w:t>
      </w:r>
    </w:p>
    <w:p w:rsidR="00CF60BC" w:rsidRPr="00736FF7" w:rsidRDefault="00CF60BC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="00F87164" w:rsidRPr="00736FF7">
        <w:rPr>
          <w:rFonts w:ascii="Times New Roman" w:eastAsia="Times New Roman" w:hAnsi="Times New Roman" w:cs="Times New Roman"/>
          <w:sz w:val="24"/>
          <w:szCs w:val="24"/>
        </w:rPr>
        <w:t xml:space="preserve">M.S. thesis committee </w:t>
      </w: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spellStart"/>
      <w:r w:rsidRPr="00736FF7">
        <w:rPr>
          <w:rFonts w:ascii="Times New Roman" w:eastAsia="Times New Roman" w:hAnsi="Times New Roman" w:cs="Times New Roman"/>
          <w:sz w:val="24"/>
          <w:szCs w:val="24"/>
        </w:rPr>
        <w:t>Yaswanth</w:t>
      </w:r>
      <w:proofErr w:type="spellEnd"/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6FF7">
        <w:rPr>
          <w:rFonts w:ascii="Times New Roman" w:eastAsia="Times New Roman" w:hAnsi="Times New Roman" w:cs="Times New Roman"/>
          <w:sz w:val="24"/>
          <w:szCs w:val="24"/>
        </w:rPr>
        <w:t>Potla</w:t>
      </w:r>
      <w:proofErr w:type="spellEnd"/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>tment of Computer Science, NDSU, September2009.</w:t>
      </w:r>
    </w:p>
    <w:p w:rsidR="00736FF7" w:rsidRPr="00736FF7" w:rsidRDefault="00736FF7" w:rsidP="00DE5420">
      <w:pPr>
        <w:tabs>
          <w:tab w:val="left" w:pos="360"/>
          <w:tab w:val="left" w:pos="662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="00F87164" w:rsidRPr="00736FF7">
        <w:rPr>
          <w:rFonts w:ascii="Times New Roman" w:eastAsia="Times New Roman" w:hAnsi="Times New Roman" w:cs="Times New Roman"/>
          <w:sz w:val="24"/>
          <w:szCs w:val="24"/>
        </w:rPr>
        <w:t xml:space="preserve">M.S. thesis committee </w:t>
      </w:r>
      <w:r w:rsidRPr="00736FF7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spellStart"/>
      <w:r w:rsidRPr="00611627">
        <w:rPr>
          <w:rFonts w:ascii="Times New Roman" w:eastAsia="Times New Roman" w:hAnsi="Times New Roman" w:cs="Times New Roman"/>
          <w:sz w:val="24"/>
          <w:szCs w:val="24"/>
        </w:rPr>
        <w:t>Thilak</w:t>
      </w:r>
      <w:proofErr w:type="spellEnd"/>
      <w:r w:rsidRPr="00611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2FD2">
        <w:rPr>
          <w:rFonts w:ascii="Times New Roman" w:eastAsia="Times New Roman" w:hAnsi="Times New Roman" w:cs="Times New Roman"/>
          <w:sz w:val="24"/>
          <w:szCs w:val="24"/>
        </w:rPr>
        <w:t xml:space="preserve">Kumar </w:t>
      </w:r>
      <w:proofErr w:type="spellStart"/>
      <w:r w:rsidRPr="00611627">
        <w:rPr>
          <w:rFonts w:ascii="Times New Roman" w:eastAsia="Times New Roman" w:hAnsi="Times New Roman" w:cs="Times New Roman"/>
          <w:sz w:val="24"/>
          <w:szCs w:val="24"/>
        </w:rPr>
        <w:t>Rajaraman</w:t>
      </w:r>
      <w:proofErr w:type="spellEnd"/>
      <w:r w:rsidRPr="00736FF7">
        <w:rPr>
          <w:rFonts w:ascii="Times New Roman" w:eastAsia="Times New Roman" w:hAnsi="Times New Roman" w:cs="Times New Roman"/>
          <w:sz w:val="24"/>
          <w:szCs w:val="24"/>
        </w:rPr>
        <w:t>, Depar</w:t>
      </w:r>
      <w:r>
        <w:rPr>
          <w:rFonts w:ascii="Times New Roman" w:eastAsia="Times New Roman" w:hAnsi="Times New Roman" w:cs="Times New Roman"/>
          <w:sz w:val="24"/>
          <w:szCs w:val="24"/>
        </w:rPr>
        <w:t>tment of Computer Science, NDSU, May 2009.</w:t>
      </w:r>
    </w:p>
    <w:p w:rsidR="00AC180E" w:rsidRDefault="00AC180E" w:rsidP="00DC601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05540A">
        <w:rPr>
          <w:rFonts w:ascii="Times New Roman" w:hAnsi="Times New Roman" w:cs="Times New Roman"/>
          <w:b/>
          <w:caps/>
          <w:sz w:val="24"/>
          <w:szCs w:val="24"/>
        </w:rPr>
        <w:t>Journal/conference review</w:t>
      </w:r>
      <w:r w:rsidR="00DF1A77">
        <w:rPr>
          <w:rFonts w:ascii="Times New Roman" w:hAnsi="Times New Roman" w:cs="Times New Roman"/>
          <w:b/>
          <w:caps/>
          <w:sz w:val="24"/>
          <w:szCs w:val="24"/>
        </w:rPr>
        <w:t xml:space="preserve"> SERVICES</w:t>
      </w:r>
    </w:p>
    <w:p w:rsidR="0003652A" w:rsidRDefault="0003652A" w:rsidP="0003652A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Reviewer, </w:t>
      </w:r>
      <w:r w:rsidRPr="00DC601D">
        <w:rPr>
          <w:rFonts w:ascii="Times New Roman" w:hAnsi="Times New Roman" w:cs="Times New Roman"/>
          <w:sz w:val="24"/>
          <w:szCs w:val="24"/>
        </w:rPr>
        <w:t xml:space="preserve">Journal of </w:t>
      </w:r>
      <w:r>
        <w:rPr>
          <w:rFonts w:ascii="Times New Roman" w:hAnsi="Times New Roman" w:cs="Times New Roman"/>
          <w:sz w:val="24"/>
          <w:szCs w:val="24"/>
        </w:rPr>
        <w:t>Business and Industrial Marketing, 2018</w:t>
      </w:r>
      <w:r w:rsidR="00275C83">
        <w:rPr>
          <w:rFonts w:ascii="Times New Roman" w:hAnsi="Times New Roman" w:cs="Times New Roman"/>
          <w:sz w:val="24"/>
          <w:szCs w:val="24"/>
        </w:rPr>
        <w:t>-20</w:t>
      </w:r>
      <w:r w:rsidR="005C18BE">
        <w:rPr>
          <w:rFonts w:ascii="Times New Roman" w:hAnsi="Times New Roman" w:cs="Times New Roman"/>
          <w:sz w:val="24"/>
          <w:szCs w:val="24"/>
        </w:rPr>
        <w:t>2</w:t>
      </w:r>
      <w:r w:rsidR="00C95BC5">
        <w:rPr>
          <w:rFonts w:ascii="Times New Roman" w:hAnsi="Times New Roman" w:cs="Times New Roman"/>
          <w:sz w:val="24"/>
          <w:szCs w:val="24"/>
        </w:rPr>
        <w:t>1</w:t>
      </w:r>
    </w:p>
    <w:p w:rsidR="00EC6822" w:rsidRDefault="00EC6822" w:rsidP="0003652A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Reviewer, </w:t>
      </w:r>
      <w:r w:rsidRPr="00EC6822">
        <w:rPr>
          <w:rFonts w:ascii="Times New Roman" w:hAnsi="Times New Roman" w:cs="Times New Roman"/>
          <w:sz w:val="24"/>
          <w:szCs w:val="24"/>
        </w:rPr>
        <w:t>Management Research Review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723982" w:rsidRDefault="00723982" w:rsidP="00723982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Reviewer, </w:t>
      </w:r>
      <w:r w:rsidRPr="00DC601D">
        <w:rPr>
          <w:rFonts w:ascii="Times New Roman" w:hAnsi="Times New Roman" w:cs="Times New Roman"/>
          <w:sz w:val="24"/>
          <w:szCs w:val="24"/>
        </w:rPr>
        <w:t>Academy of Management Annual Meeting</w:t>
      </w:r>
      <w:r>
        <w:rPr>
          <w:rFonts w:ascii="Times New Roman" w:hAnsi="Times New Roman" w:cs="Times New Roman"/>
          <w:sz w:val="24"/>
          <w:szCs w:val="24"/>
        </w:rPr>
        <w:t>, 2018, three papers</w:t>
      </w:r>
    </w:p>
    <w:p w:rsidR="00723982" w:rsidRPr="001F37C2" w:rsidRDefault="00723982" w:rsidP="00723982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Reviewer, </w:t>
      </w:r>
      <w:r w:rsidRPr="00723982">
        <w:rPr>
          <w:rFonts w:ascii="Times New Roman" w:hAnsi="Times New Roman" w:cs="Times New Roman"/>
          <w:sz w:val="24"/>
          <w:szCs w:val="24"/>
        </w:rPr>
        <w:t>Eurasian Business Review</w:t>
      </w:r>
      <w:r>
        <w:rPr>
          <w:rFonts w:ascii="Times New Roman" w:hAnsi="Times New Roman" w:cs="Times New Roman"/>
          <w:sz w:val="24"/>
          <w:szCs w:val="24"/>
        </w:rPr>
        <w:t>, 2018</w:t>
      </w:r>
    </w:p>
    <w:p w:rsidR="001F37C2" w:rsidRPr="001F37C2" w:rsidRDefault="001F37C2" w:rsidP="001F37C2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Reviewer, </w:t>
      </w:r>
      <w:r w:rsidRPr="001F37C2">
        <w:rPr>
          <w:rFonts w:ascii="Times New Roman" w:hAnsi="Times New Roman" w:cs="Times New Roman"/>
          <w:sz w:val="24"/>
          <w:szCs w:val="24"/>
        </w:rPr>
        <w:t>IEEE Transactions on Engineering Management</w:t>
      </w:r>
      <w:r>
        <w:rPr>
          <w:rFonts w:ascii="Times New Roman" w:hAnsi="Times New Roman" w:cs="Times New Roman"/>
          <w:sz w:val="24"/>
          <w:szCs w:val="24"/>
        </w:rPr>
        <w:t>, 2016</w:t>
      </w:r>
    </w:p>
    <w:p w:rsidR="00C13F53" w:rsidRDefault="00C13F53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lastRenderedPageBreak/>
        <w:t xml:space="preserve">Reviewer, </w:t>
      </w:r>
      <w:r w:rsidRPr="00C13F53">
        <w:rPr>
          <w:rFonts w:ascii="Times New Roman" w:hAnsi="Times New Roman" w:cs="Times New Roman"/>
          <w:sz w:val="24"/>
          <w:szCs w:val="24"/>
        </w:rPr>
        <w:t>International Entrepreneurship and Management Journal</w:t>
      </w:r>
      <w:r>
        <w:rPr>
          <w:rFonts w:ascii="Times New Roman" w:hAnsi="Times New Roman" w:cs="Times New Roman"/>
          <w:sz w:val="24"/>
          <w:szCs w:val="24"/>
        </w:rPr>
        <w:t>, 2012-13</w:t>
      </w:r>
    </w:p>
    <w:p w:rsidR="00320488" w:rsidRDefault="00320488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Reviewer, </w:t>
      </w:r>
      <w:r w:rsidRPr="00DC601D">
        <w:rPr>
          <w:rFonts w:ascii="Times New Roman" w:hAnsi="Times New Roman" w:cs="Times New Roman"/>
          <w:sz w:val="24"/>
          <w:szCs w:val="24"/>
        </w:rPr>
        <w:t>Midwest Academy of Management Annual Meeting</w:t>
      </w:r>
      <w:r w:rsidR="00BD1B19">
        <w:rPr>
          <w:rFonts w:ascii="Times New Roman" w:hAnsi="Times New Roman" w:cs="Times New Roman"/>
          <w:sz w:val="24"/>
          <w:szCs w:val="24"/>
        </w:rPr>
        <w:t>, 2010-2012</w:t>
      </w:r>
    </w:p>
    <w:p w:rsidR="003F5563" w:rsidRDefault="003F5563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Reviewer, </w:t>
      </w:r>
      <w:r w:rsidRPr="00DC601D">
        <w:rPr>
          <w:rFonts w:ascii="Times New Roman" w:hAnsi="Times New Roman" w:cs="Times New Roman"/>
          <w:sz w:val="24"/>
          <w:szCs w:val="24"/>
        </w:rPr>
        <w:t>Journal of Leadership &amp; Organizational Studies</w:t>
      </w:r>
      <w:r>
        <w:rPr>
          <w:rFonts w:ascii="Times New Roman" w:hAnsi="Times New Roman" w:cs="Times New Roman"/>
          <w:sz w:val="24"/>
          <w:szCs w:val="24"/>
        </w:rPr>
        <w:t>, 2010</w:t>
      </w:r>
    </w:p>
    <w:p w:rsidR="0005540A" w:rsidRDefault="0005540A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Reviewer, </w:t>
      </w:r>
      <w:r w:rsidRPr="00DC601D">
        <w:rPr>
          <w:rFonts w:ascii="Times New Roman" w:hAnsi="Times New Roman" w:cs="Times New Roman"/>
          <w:sz w:val="24"/>
          <w:szCs w:val="24"/>
        </w:rPr>
        <w:t>Decision Sciences Institute</w:t>
      </w:r>
      <w:r w:rsidR="00D7738D">
        <w:rPr>
          <w:rFonts w:ascii="Times New Roman" w:hAnsi="Times New Roman" w:cs="Times New Roman"/>
          <w:sz w:val="24"/>
          <w:szCs w:val="24"/>
        </w:rPr>
        <w:t xml:space="preserve"> </w:t>
      </w:r>
      <w:r w:rsidR="00BD1B19" w:rsidRPr="00DC601D">
        <w:rPr>
          <w:rFonts w:ascii="Times New Roman" w:hAnsi="Times New Roman" w:cs="Times New Roman"/>
          <w:sz w:val="24"/>
          <w:szCs w:val="24"/>
        </w:rPr>
        <w:t>Annual Meeting</w:t>
      </w:r>
      <w:r w:rsidRPr="00130D7D">
        <w:rPr>
          <w:rFonts w:ascii="Times New Roman" w:hAnsi="Times New Roman" w:cs="Times New Roman"/>
          <w:sz w:val="24"/>
          <w:szCs w:val="24"/>
        </w:rPr>
        <w:t>, 2008</w:t>
      </w:r>
      <w:r w:rsidR="00D7738D">
        <w:rPr>
          <w:rFonts w:ascii="Times New Roman" w:hAnsi="Times New Roman" w:cs="Times New Roman"/>
          <w:sz w:val="24"/>
          <w:szCs w:val="24"/>
        </w:rPr>
        <w:t>-2012</w:t>
      </w:r>
    </w:p>
    <w:p w:rsidR="0005540A" w:rsidRDefault="0005540A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Reviewer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601D">
        <w:rPr>
          <w:rFonts w:ascii="Times New Roman" w:hAnsi="Times New Roman" w:cs="Times New Roman"/>
          <w:sz w:val="24"/>
          <w:szCs w:val="24"/>
        </w:rPr>
        <w:t>Corporate Governance: An International Review,</w:t>
      </w:r>
      <w:r w:rsidR="00DB3EE2">
        <w:rPr>
          <w:rFonts w:ascii="Times New Roman" w:hAnsi="Times New Roman" w:cs="Times New Roman"/>
          <w:sz w:val="24"/>
          <w:szCs w:val="24"/>
        </w:rPr>
        <w:t xml:space="preserve"> </w:t>
      </w:r>
      <w:r w:rsidRPr="00DC601D">
        <w:rPr>
          <w:rFonts w:ascii="Times New Roman" w:hAnsi="Times New Roman" w:cs="Times New Roman"/>
          <w:sz w:val="24"/>
          <w:szCs w:val="24"/>
        </w:rPr>
        <w:t>2008</w:t>
      </w:r>
    </w:p>
    <w:p w:rsidR="007D5516" w:rsidRDefault="007D5516" w:rsidP="00DC601D">
      <w:pPr>
        <w:tabs>
          <w:tab w:val="left" w:pos="0"/>
          <w:tab w:val="left" w:pos="662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="00BD4E82" w:rsidRPr="00BD4E82" w:rsidRDefault="00B76427" w:rsidP="00DC601D">
      <w:pPr>
        <w:tabs>
          <w:tab w:val="left" w:pos="0"/>
          <w:tab w:val="left" w:pos="662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university</w:t>
      </w:r>
      <w:r w:rsidR="00BD4E82" w:rsidRPr="00BD4E82">
        <w:rPr>
          <w:rFonts w:ascii="Times New Roman" w:hAnsi="Times New Roman" w:cs="Times New Roman"/>
          <w:b/>
          <w:caps/>
          <w:sz w:val="24"/>
          <w:szCs w:val="24"/>
        </w:rPr>
        <w:t xml:space="preserve"> SERVICE</w:t>
      </w:r>
      <w:r>
        <w:rPr>
          <w:rFonts w:ascii="Times New Roman" w:hAnsi="Times New Roman" w:cs="Times New Roman"/>
          <w:b/>
          <w:caps/>
          <w:sz w:val="24"/>
          <w:szCs w:val="24"/>
        </w:rPr>
        <w:t>s</w:t>
      </w:r>
    </w:p>
    <w:p w:rsidR="007C093C" w:rsidRPr="00A55094" w:rsidRDefault="007C093C" w:rsidP="007C093C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8677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-Present</w:t>
      </w:r>
      <w:r w:rsidRPr="00A55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Member, </w:t>
      </w:r>
      <w:r w:rsidRPr="00A55094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5E4D22">
        <w:rPr>
          <w:rFonts w:ascii="Times New Roman" w:hAnsi="Times New Roman" w:cs="Times New Roman"/>
          <w:sz w:val="24"/>
          <w:szCs w:val="24"/>
        </w:rPr>
        <w:t xml:space="preserve">Academic Integrity </w:t>
      </w:r>
      <w:r w:rsidRPr="00A55094">
        <w:rPr>
          <w:rFonts w:ascii="Times New Roman" w:hAnsi="Times New Roman" w:cs="Times New Roman"/>
          <w:sz w:val="24"/>
          <w:szCs w:val="24"/>
        </w:rPr>
        <w:t>Committee</w:t>
      </w:r>
    </w:p>
    <w:p w:rsidR="00A55094" w:rsidRPr="00A55094" w:rsidRDefault="00A55094" w:rsidP="00A55094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</w:t>
      </w:r>
      <w:r w:rsidR="007C093C">
        <w:rPr>
          <w:rFonts w:ascii="Times New Roman" w:hAnsi="Times New Roman" w:cs="Times New Roman"/>
          <w:sz w:val="24"/>
          <w:szCs w:val="24"/>
        </w:rPr>
        <w:t>2021</w:t>
      </w:r>
      <w:r w:rsidR="007C093C">
        <w:rPr>
          <w:rFonts w:ascii="Times New Roman" w:hAnsi="Times New Roman" w:cs="Times New Roman"/>
          <w:sz w:val="24"/>
          <w:szCs w:val="24"/>
        </w:rPr>
        <w:tab/>
      </w:r>
      <w:r w:rsidR="007C093C">
        <w:rPr>
          <w:rFonts w:ascii="Times New Roman" w:hAnsi="Times New Roman" w:cs="Times New Roman"/>
          <w:sz w:val="24"/>
          <w:szCs w:val="24"/>
        </w:rPr>
        <w:tab/>
      </w:r>
      <w:r w:rsidRPr="00A55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Member, </w:t>
      </w:r>
      <w:r w:rsidRPr="00A55094">
        <w:rPr>
          <w:rFonts w:ascii="Times New Roman" w:hAnsi="Times New Roman" w:cs="Times New Roman"/>
          <w:sz w:val="24"/>
          <w:szCs w:val="24"/>
        </w:rPr>
        <w:t>University Campus and Facilities Committee</w:t>
      </w:r>
    </w:p>
    <w:p w:rsidR="00B3144B" w:rsidRDefault="00B3144B" w:rsidP="008F22C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</w:t>
      </w:r>
      <w:r w:rsidR="00963E26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E26">
        <w:rPr>
          <w:rFonts w:ascii="Times New Roman" w:hAnsi="Times New Roman" w:cs="Times New Roman"/>
          <w:sz w:val="24"/>
          <w:szCs w:val="24"/>
        </w:rPr>
        <w:t xml:space="preserve">Member, </w:t>
      </w:r>
      <w:r>
        <w:rPr>
          <w:rFonts w:ascii="Times New Roman" w:hAnsi="Times New Roman" w:cs="Times New Roman"/>
          <w:sz w:val="24"/>
          <w:szCs w:val="24"/>
        </w:rPr>
        <w:t>Department Curriculum Committee</w:t>
      </w:r>
    </w:p>
    <w:p w:rsidR="00B3144B" w:rsidRDefault="00B3144B" w:rsidP="008F22C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Member, College</w:t>
      </w:r>
      <w:r w:rsidRPr="00D122F7">
        <w:rPr>
          <w:rFonts w:ascii="Times New Roman" w:hAnsi="Times New Roman" w:cs="Times New Roman"/>
          <w:sz w:val="24"/>
          <w:szCs w:val="24"/>
        </w:rPr>
        <w:t xml:space="preserve"> PTE Committee</w:t>
      </w:r>
    </w:p>
    <w:p w:rsidR="00642CCF" w:rsidRDefault="00642CCF" w:rsidP="008F22C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</w:t>
      </w:r>
      <w:r w:rsidR="00455AD7">
        <w:rPr>
          <w:rFonts w:ascii="Times New Roman" w:hAnsi="Times New Roman" w:cs="Times New Roman"/>
          <w:sz w:val="24"/>
          <w:szCs w:val="24"/>
        </w:rPr>
        <w:t>2021</w:t>
      </w:r>
      <w:r w:rsidR="00455A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1868">
        <w:rPr>
          <w:rFonts w:ascii="Times New Roman" w:hAnsi="Times New Roman" w:cs="Times New Roman"/>
          <w:sz w:val="24"/>
          <w:szCs w:val="24"/>
        </w:rPr>
        <w:t>College</w:t>
      </w:r>
      <w:r w:rsidRPr="00BD4E82">
        <w:rPr>
          <w:rFonts w:ascii="Times New Roman" w:hAnsi="Times New Roman" w:cs="Times New Roman"/>
          <w:sz w:val="24"/>
          <w:szCs w:val="24"/>
        </w:rPr>
        <w:t xml:space="preserve"> </w:t>
      </w:r>
      <w:r w:rsidRPr="000F5274">
        <w:rPr>
          <w:rFonts w:ascii="Times New Roman" w:hAnsi="Times New Roman" w:cs="Times New Roman"/>
          <w:iCs/>
          <w:sz w:val="24"/>
          <w:szCs w:val="24"/>
        </w:rPr>
        <w:t>Learning Assurance</w:t>
      </w:r>
      <w:r w:rsidRPr="000F5274">
        <w:rPr>
          <w:rFonts w:ascii="Times New Roman" w:hAnsi="Times New Roman" w:cs="Times New Roman"/>
          <w:sz w:val="24"/>
          <w:szCs w:val="24"/>
        </w:rPr>
        <w:t xml:space="preserve"> Leadership </w:t>
      </w:r>
      <w:r w:rsidRPr="000F5274">
        <w:rPr>
          <w:rFonts w:ascii="Times New Roman" w:hAnsi="Times New Roman" w:cs="Times New Roman"/>
          <w:iCs/>
          <w:sz w:val="24"/>
          <w:szCs w:val="24"/>
        </w:rPr>
        <w:t>Committee</w:t>
      </w:r>
    </w:p>
    <w:p w:rsidR="006203BF" w:rsidRDefault="006203BF" w:rsidP="008F22C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Chair, College Faculty Council</w:t>
      </w:r>
    </w:p>
    <w:p w:rsidR="00240443" w:rsidRDefault="00240443" w:rsidP="008F22C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Member, Assistant Professor of Management Search Committee</w:t>
      </w:r>
    </w:p>
    <w:p w:rsidR="004F54CC" w:rsidRDefault="004F54CC" w:rsidP="004F54CC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Member, Entrepreneurship Director Search Committee</w:t>
      </w:r>
    </w:p>
    <w:p w:rsidR="00240443" w:rsidRDefault="00240443" w:rsidP="008F22C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340DBE">
        <w:rPr>
          <w:rFonts w:ascii="Times New Roman" w:hAnsi="Times New Roman" w:cs="Times New Roman"/>
          <w:sz w:val="24"/>
          <w:szCs w:val="24"/>
        </w:rPr>
        <w:t>-</w:t>
      </w:r>
      <w:r w:rsidR="00964893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Chair, Entrepreneurship Endowed Chair Search Committee</w:t>
      </w:r>
    </w:p>
    <w:p w:rsidR="008F22C6" w:rsidRPr="008F22C6" w:rsidRDefault="008F22C6" w:rsidP="008F22C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A978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78F9">
        <w:rPr>
          <w:rFonts w:ascii="Times New Roman" w:hAnsi="Times New Roman" w:cs="Times New Roman"/>
          <w:sz w:val="24"/>
          <w:szCs w:val="24"/>
        </w:rPr>
        <w:t>2018</w:t>
      </w:r>
      <w:r w:rsidR="00A978F9">
        <w:rPr>
          <w:rFonts w:ascii="Times New Roman" w:hAnsi="Times New Roman" w:cs="Times New Roman"/>
          <w:sz w:val="24"/>
          <w:szCs w:val="24"/>
        </w:rPr>
        <w:tab/>
      </w:r>
      <w:r w:rsidR="00A978F9">
        <w:rPr>
          <w:rFonts w:ascii="Times New Roman" w:hAnsi="Times New Roman" w:cs="Times New Roman"/>
          <w:sz w:val="24"/>
          <w:szCs w:val="24"/>
        </w:rPr>
        <w:tab/>
      </w:r>
      <w:r w:rsidR="00A978F9"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 xml:space="preserve">ember, College MBA </w:t>
      </w:r>
      <w:r w:rsidRPr="008F22C6">
        <w:rPr>
          <w:rFonts w:ascii="Times New Roman" w:hAnsi="Times New Roman" w:cs="Times New Roman"/>
          <w:sz w:val="24"/>
          <w:szCs w:val="24"/>
        </w:rPr>
        <w:t>Committee</w:t>
      </w:r>
    </w:p>
    <w:p w:rsidR="008F22C6" w:rsidRPr="008F22C6" w:rsidRDefault="008F22C6" w:rsidP="008F22C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</w:t>
      </w:r>
      <w:r w:rsidR="00240443">
        <w:rPr>
          <w:rFonts w:ascii="Times New Roman" w:hAnsi="Times New Roman" w:cs="Times New Roman"/>
          <w:sz w:val="24"/>
          <w:szCs w:val="24"/>
        </w:rPr>
        <w:t>2018</w:t>
      </w:r>
      <w:r w:rsidR="00240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Member, College </w:t>
      </w:r>
      <w:r w:rsidRPr="008F22C6">
        <w:rPr>
          <w:rFonts w:ascii="Times New Roman" w:hAnsi="Times New Roman" w:cs="Times New Roman"/>
          <w:sz w:val="24"/>
          <w:szCs w:val="24"/>
        </w:rPr>
        <w:t>Strategic Planning 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2C6">
        <w:rPr>
          <w:rFonts w:ascii="Times New Roman" w:hAnsi="Times New Roman" w:cs="Times New Roman"/>
          <w:sz w:val="24"/>
          <w:szCs w:val="24"/>
        </w:rPr>
        <w:t>(Ad Hoc)</w:t>
      </w:r>
    </w:p>
    <w:p w:rsidR="008F22C6" w:rsidRPr="008F22C6" w:rsidRDefault="008F22C6" w:rsidP="008F22C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(spring)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Chair, </w:t>
      </w:r>
      <w:r w:rsidRPr="008F22C6">
        <w:rPr>
          <w:rFonts w:ascii="Times New Roman" w:hAnsi="Times New Roman" w:cs="Times New Roman"/>
          <w:sz w:val="24"/>
          <w:szCs w:val="24"/>
        </w:rPr>
        <w:t>Transportation &amp; Logistics Task Force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2C6">
        <w:rPr>
          <w:rFonts w:ascii="Times New Roman" w:hAnsi="Times New Roman" w:cs="Times New Roman"/>
          <w:sz w:val="24"/>
          <w:szCs w:val="24"/>
        </w:rPr>
        <w:t>(Ad Hoc)</w:t>
      </w:r>
    </w:p>
    <w:p w:rsidR="007A710F" w:rsidRPr="008F22C6" w:rsidRDefault="007A710F" w:rsidP="007A710F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</w:t>
      </w:r>
      <w:r w:rsidR="003E23FB">
        <w:rPr>
          <w:rFonts w:ascii="Times New Roman" w:hAnsi="Times New Roman" w:cs="Times New Roman"/>
          <w:sz w:val="24"/>
          <w:szCs w:val="24"/>
        </w:rPr>
        <w:t>2019</w:t>
      </w:r>
      <w:r w:rsidR="003E23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Member, College Scholarship </w:t>
      </w:r>
      <w:r w:rsidRPr="008F22C6">
        <w:rPr>
          <w:rFonts w:ascii="Times New Roman" w:hAnsi="Times New Roman" w:cs="Times New Roman"/>
          <w:sz w:val="24"/>
          <w:szCs w:val="24"/>
        </w:rPr>
        <w:t>Committee</w:t>
      </w:r>
    </w:p>
    <w:p w:rsidR="00D122F7" w:rsidRDefault="00D122F7" w:rsidP="000F5274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</w:t>
      </w:r>
      <w:r w:rsidR="0046679D">
        <w:rPr>
          <w:rFonts w:ascii="Times New Roman" w:hAnsi="Times New Roman" w:cs="Times New Roman"/>
          <w:sz w:val="24"/>
          <w:szCs w:val="24"/>
        </w:rPr>
        <w:t>2018</w:t>
      </w:r>
      <w:r w:rsidR="0046679D">
        <w:rPr>
          <w:rFonts w:ascii="Times New Roman" w:hAnsi="Times New Roman" w:cs="Times New Roman"/>
          <w:sz w:val="24"/>
          <w:szCs w:val="24"/>
        </w:rPr>
        <w:tab/>
      </w:r>
      <w:r w:rsidR="0046679D">
        <w:rPr>
          <w:rFonts w:ascii="Times New Roman" w:hAnsi="Times New Roman" w:cs="Times New Roman"/>
          <w:sz w:val="24"/>
          <w:szCs w:val="24"/>
        </w:rPr>
        <w:tab/>
      </w:r>
      <w:r w:rsidRPr="00D122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Member, </w:t>
      </w:r>
      <w:r w:rsidRPr="00D122F7">
        <w:rPr>
          <w:rFonts w:ascii="Times New Roman" w:hAnsi="Times New Roman" w:cs="Times New Roman"/>
          <w:sz w:val="24"/>
          <w:szCs w:val="24"/>
        </w:rPr>
        <w:t xml:space="preserve">Department PTE Committee </w:t>
      </w:r>
    </w:p>
    <w:p w:rsidR="00D122F7" w:rsidRDefault="00D122F7" w:rsidP="000F5274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Member, University </w:t>
      </w:r>
      <w:r w:rsidRPr="00D122F7">
        <w:rPr>
          <w:rFonts w:ascii="Times New Roman" w:hAnsi="Times New Roman" w:cs="Times New Roman"/>
          <w:sz w:val="24"/>
          <w:szCs w:val="24"/>
        </w:rPr>
        <w:t>Campus and Facilities Committee</w:t>
      </w:r>
    </w:p>
    <w:p w:rsidR="00A476BB" w:rsidRDefault="00A476BB" w:rsidP="000F5274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</w:t>
      </w:r>
      <w:r w:rsidR="008F22C6">
        <w:rPr>
          <w:rFonts w:ascii="Times New Roman" w:hAnsi="Times New Roman" w:cs="Times New Roman"/>
          <w:sz w:val="24"/>
          <w:szCs w:val="24"/>
        </w:rPr>
        <w:t>2016</w:t>
      </w:r>
      <w:r w:rsidR="008F22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Member, </w:t>
      </w:r>
      <w:r w:rsidRPr="00A476BB">
        <w:rPr>
          <w:rFonts w:ascii="Times New Roman" w:hAnsi="Times New Roman" w:cs="Times New Roman"/>
          <w:sz w:val="24"/>
          <w:szCs w:val="24"/>
        </w:rPr>
        <w:t>Memorial Union’s Service</w:t>
      </w:r>
      <w:r>
        <w:rPr>
          <w:rFonts w:ascii="Times New Roman" w:hAnsi="Times New Roman" w:cs="Times New Roman"/>
          <w:sz w:val="24"/>
          <w:szCs w:val="24"/>
        </w:rPr>
        <w:t>-Learning Advisory Board (SLAB)</w:t>
      </w:r>
      <w:r w:rsidRPr="00A476BB">
        <w:rPr>
          <w:rFonts w:ascii="Times New Roman" w:hAnsi="Times New Roman" w:cs="Times New Roman"/>
          <w:sz w:val="24"/>
          <w:szCs w:val="24"/>
        </w:rPr>
        <w:t> </w:t>
      </w:r>
    </w:p>
    <w:p w:rsidR="00682457" w:rsidRDefault="00682457" w:rsidP="000F5274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Academic advisor, NDSU DECA</w:t>
      </w:r>
    </w:p>
    <w:p w:rsidR="00682457" w:rsidRDefault="00682457" w:rsidP="00682457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</w:t>
      </w:r>
      <w:r w:rsidR="00240443">
        <w:rPr>
          <w:rFonts w:ascii="Times New Roman" w:hAnsi="Times New Roman" w:cs="Times New Roman"/>
          <w:sz w:val="24"/>
          <w:szCs w:val="24"/>
        </w:rPr>
        <w:t>2017</w:t>
      </w:r>
      <w:r w:rsidR="00240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Academic advisor, NDSU Freestyle Ski and Snowboard </w:t>
      </w:r>
      <w:r w:rsidR="00221DA7">
        <w:rPr>
          <w:rFonts w:ascii="Times New Roman" w:hAnsi="Times New Roman" w:cs="Times New Roman"/>
          <w:sz w:val="24"/>
          <w:szCs w:val="24"/>
        </w:rPr>
        <w:t>Club</w:t>
      </w:r>
    </w:p>
    <w:p w:rsidR="00311868" w:rsidRDefault="00311868" w:rsidP="00311868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Pr="003118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1868">
        <w:rPr>
          <w:rFonts w:ascii="Times New Roman" w:hAnsi="Times New Roman" w:cs="Times New Roman"/>
          <w:sz w:val="24"/>
          <w:szCs w:val="24"/>
        </w:rPr>
        <w:t>2016</w:t>
      </w:r>
      <w:r w:rsidRPr="003118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1868"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1868">
        <w:rPr>
          <w:rFonts w:ascii="Times New Roman" w:hAnsi="Times New Roman" w:cs="Times New Roman"/>
          <w:sz w:val="24"/>
          <w:szCs w:val="24"/>
        </w:rPr>
        <w:t>College</w:t>
      </w:r>
      <w:r w:rsidRPr="00BD4E82">
        <w:rPr>
          <w:rFonts w:ascii="Times New Roman" w:hAnsi="Times New Roman" w:cs="Times New Roman"/>
          <w:sz w:val="24"/>
          <w:szCs w:val="24"/>
        </w:rPr>
        <w:t xml:space="preserve"> </w:t>
      </w:r>
      <w:r w:rsidRPr="00311868">
        <w:rPr>
          <w:rFonts w:ascii="Times New Roman" w:hAnsi="Times New Roman" w:cs="Times New Roman"/>
          <w:sz w:val="24"/>
          <w:szCs w:val="24"/>
        </w:rPr>
        <w:t>PTE</w:t>
      </w:r>
      <w:r w:rsidRPr="000F5274">
        <w:rPr>
          <w:rFonts w:ascii="Times New Roman" w:hAnsi="Times New Roman" w:cs="Times New Roman"/>
          <w:sz w:val="24"/>
          <w:szCs w:val="24"/>
        </w:rPr>
        <w:t xml:space="preserve"> </w:t>
      </w:r>
      <w:r w:rsidRPr="00311868">
        <w:rPr>
          <w:rFonts w:ascii="Times New Roman" w:hAnsi="Times New Roman" w:cs="Times New Roman"/>
          <w:sz w:val="24"/>
          <w:szCs w:val="24"/>
        </w:rPr>
        <w:t>Committee</w:t>
      </w:r>
    </w:p>
    <w:p w:rsidR="008C06D4" w:rsidRDefault="008C06D4" w:rsidP="000F5274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</w:t>
      </w:r>
      <w:r w:rsidR="00311868">
        <w:rPr>
          <w:rFonts w:ascii="Times New Roman" w:hAnsi="Times New Roman" w:cs="Times New Roman"/>
          <w:sz w:val="24"/>
          <w:szCs w:val="24"/>
        </w:rPr>
        <w:t>2015</w:t>
      </w:r>
      <w:r w:rsidR="00311868">
        <w:rPr>
          <w:rFonts w:ascii="Times New Roman" w:hAnsi="Times New Roman" w:cs="Times New Roman"/>
          <w:sz w:val="24"/>
          <w:szCs w:val="24"/>
        </w:rPr>
        <w:tab/>
      </w:r>
      <w:r w:rsidR="003118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Member, </w:t>
      </w:r>
      <w:r w:rsidR="00311868" w:rsidRPr="00311868">
        <w:rPr>
          <w:rFonts w:ascii="Times New Roman" w:hAnsi="Times New Roman" w:cs="Times New Roman"/>
          <w:sz w:val="24"/>
          <w:szCs w:val="24"/>
        </w:rPr>
        <w:t>College</w:t>
      </w:r>
      <w:r w:rsidR="00311868" w:rsidRPr="00BD4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PTE</w:t>
      </w:r>
      <w:r w:rsidRPr="000F5274">
        <w:rPr>
          <w:rFonts w:ascii="Times New Roman" w:hAnsi="Times New Roman" w:cs="Times New Roman"/>
          <w:sz w:val="24"/>
          <w:szCs w:val="24"/>
        </w:rPr>
        <w:t xml:space="preserve"> </w:t>
      </w:r>
      <w:r w:rsidRPr="000F5274">
        <w:rPr>
          <w:rFonts w:ascii="Times New Roman" w:hAnsi="Times New Roman" w:cs="Times New Roman"/>
          <w:iCs/>
          <w:sz w:val="24"/>
          <w:szCs w:val="24"/>
        </w:rPr>
        <w:t>Committee</w:t>
      </w:r>
    </w:p>
    <w:p w:rsidR="000F5274" w:rsidRDefault="000F5274" w:rsidP="000F5274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</w:t>
      </w:r>
      <w:r w:rsidR="00311868">
        <w:rPr>
          <w:rFonts w:ascii="Times New Roman" w:hAnsi="Times New Roman" w:cs="Times New Roman"/>
          <w:sz w:val="24"/>
          <w:szCs w:val="24"/>
        </w:rPr>
        <w:t>2016</w:t>
      </w:r>
      <w:r w:rsidR="003118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Member, NDSU University Athletics </w:t>
      </w:r>
      <w:r w:rsidRPr="000F5274">
        <w:rPr>
          <w:rFonts w:ascii="Times New Roman" w:hAnsi="Times New Roman" w:cs="Times New Roman"/>
          <w:iCs/>
          <w:sz w:val="24"/>
          <w:szCs w:val="24"/>
        </w:rPr>
        <w:t>Committee</w:t>
      </w:r>
    </w:p>
    <w:p w:rsidR="000F5274" w:rsidRDefault="000F5274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</w:t>
      </w:r>
      <w:r w:rsidR="00433A1A">
        <w:rPr>
          <w:rFonts w:ascii="Times New Roman" w:hAnsi="Times New Roman" w:cs="Times New Roman"/>
          <w:sz w:val="24"/>
          <w:szCs w:val="24"/>
        </w:rPr>
        <w:t>2016</w:t>
      </w:r>
      <w:r w:rsidR="00433A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Member, NDSU R</w:t>
      </w:r>
      <w:r w:rsidRPr="000F5274">
        <w:rPr>
          <w:rFonts w:ascii="Times New Roman" w:hAnsi="Times New Roman" w:cs="Times New Roman"/>
          <w:sz w:val="24"/>
          <w:szCs w:val="24"/>
        </w:rPr>
        <w:t>esidence Life Advisory Board</w:t>
      </w:r>
    </w:p>
    <w:p w:rsidR="001573C9" w:rsidRPr="000F5274" w:rsidRDefault="001573C9" w:rsidP="001573C9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Chair, </w:t>
      </w:r>
      <w:r w:rsidR="00311868">
        <w:rPr>
          <w:rFonts w:ascii="Times New Roman" w:hAnsi="Times New Roman" w:cs="Times New Roman"/>
          <w:sz w:val="24"/>
          <w:szCs w:val="24"/>
        </w:rPr>
        <w:t>College</w:t>
      </w:r>
      <w:r w:rsidRPr="00BD4E82">
        <w:rPr>
          <w:rFonts w:ascii="Times New Roman" w:hAnsi="Times New Roman" w:cs="Times New Roman"/>
          <w:sz w:val="24"/>
          <w:szCs w:val="24"/>
        </w:rPr>
        <w:t xml:space="preserve"> </w:t>
      </w:r>
      <w:r w:rsidRPr="000F5274">
        <w:rPr>
          <w:rFonts w:ascii="Times New Roman" w:hAnsi="Times New Roman" w:cs="Times New Roman"/>
          <w:iCs/>
          <w:sz w:val="24"/>
          <w:szCs w:val="24"/>
        </w:rPr>
        <w:t>Learning Assurance</w:t>
      </w:r>
      <w:r w:rsidRPr="000F5274">
        <w:rPr>
          <w:rFonts w:ascii="Times New Roman" w:hAnsi="Times New Roman" w:cs="Times New Roman"/>
          <w:sz w:val="24"/>
          <w:szCs w:val="24"/>
        </w:rPr>
        <w:t xml:space="preserve"> Leadership </w:t>
      </w:r>
      <w:r w:rsidRPr="000F5274">
        <w:rPr>
          <w:rFonts w:ascii="Times New Roman" w:hAnsi="Times New Roman" w:cs="Times New Roman"/>
          <w:iCs/>
          <w:sz w:val="24"/>
          <w:szCs w:val="24"/>
        </w:rPr>
        <w:t>Committee</w:t>
      </w:r>
    </w:p>
    <w:p w:rsidR="000F5274" w:rsidRPr="000F5274" w:rsidRDefault="000F5274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2012-</w:t>
      </w:r>
      <w:r w:rsidR="00973A13">
        <w:rPr>
          <w:rFonts w:ascii="Times New Roman" w:hAnsi="Times New Roman" w:cs="Times New Roman"/>
          <w:sz w:val="24"/>
          <w:szCs w:val="24"/>
        </w:rPr>
        <w:t>2014</w:t>
      </w:r>
      <w:r w:rsidR="0097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Member, </w:t>
      </w:r>
      <w:r w:rsidR="00311868" w:rsidRPr="00311868">
        <w:rPr>
          <w:rFonts w:ascii="Times New Roman" w:hAnsi="Times New Roman" w:cs="Times New Roman"/>
          <w:sz w:val="24"/>
          <w:szCs w:val="24"/>
        </w:rPr>
        <w:t>College</w:t>
      </w:r>
      <w:r w:rsidR="00311868" w:rsidRPr="00BD4E82">
        <w:rPr>
          <w:rFonts w:ascii="Times New Roman" w:hAnsi="Times New Roman" w:cs="Times New Roman"/>
          <w:sz w:val="24"/>
          <w:szCs w:val="24"/>
        </w:rPr>
        <w:t xml:space="preserve"> </w:t>
      </w:r>
      <w:r w:rsidRPr="000F5274">
        <w:rPr>
          <w:rFonts w:ascii="Times New Roman" w:hAnsi="Times New Roman" w:cs="Times New Roman"/>
          <w:iCs/>
          <w:sz w:val="24"/>
          <w:szCs w:val="24"/>
        </w:rPr>
        <w:t>Learning Assurance</w:t>
      </w:r>
      <w:r w:rsidRPr="000F5274">
        <w:rPr>
          <w:rFonts w:ascii="Times New Roman" w:hAnsi="Times New Roman" w:cs="Times New Roman"/>
          <w:sz w:val="24"/>
          <w:szCs w:val="24"/>
        </w:rPr>
        <w:t xml:space="preserve"> Leadership </w:t>
      </w:r>
      <w:r w:rsidRPr="000F5274">
        <w:rPr>
          <w:rFonts w:ascii="Times New Roman" w:hAnsi="Times New Roman" w:cs="Times New Roman"/>
          <w:iCs/>
          <w:sz w:val="24"/>
          <w:szCs w:val="24"/>
        </w:rPr>
        <w:t>Committee</w:t>
      </w:r>
    </w:p>
    <w:p w:rsidR="000B3966" w:rsidRDefault="000B3966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</w:t>
      </w:r>
      <w:r w:rsidR="008C06D4">
        <w:rPr>
          <w:rFonts w:ascii="Times New Roman" w:hAnsi="Times New Roman" w:cs="Times New Roman"/>
          <w:sz w:val="24"/>
          <w:szCs w:val="24"/>
        </w:rPr>
        <w:t>2013</w:t>
      </w:r>
      <w:r w:rsidR="008C0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Member, Management and Marketing Department Curriculum</w:t>
      </w:r>
      <w:r w:rsidRPr="00BD4E82">
        <w:rPr>
          <w:rFonts w:ascii="Times New Roman" w:hAnsi="Times New Roman" w:cs="Times New Roman"/>
          <w:sz w:val="24"/>
          <w:szCs w:val="24"/>
        </w:rPr>
        <w:t xml:space="preserve"> Committee</w:t>
      </w:r>
    </w:p>
    <w:p w:rsidR="00E07E0A" w:rsidRPr="00BD4E82" w:rsidRDefault="00E07E0A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BD4E8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D4E82">
        <w:rPr>
          <w:rFonts w:ascii="Times New Roman" w:hAnsi="Times New Roman" w:cs="Times New Roman"/>
          <w:sz w:val="24"/>
          <w:szCs w:val="24"/>
        </w:rPr>
        <w:t>-</w:t>
      </w:r>
      <w:r w:rsidR="00B4105F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</w:t>
      </w:r>
      <w:r w:rsidRPr="00BD4E82">
        <w:rPr>
          <w:rFonts w:ascii="Times New Roman" w:hAnsi="Times New Roman" w:cs="Times New Roman"/>
          <w:sz w:val="24"/>
          <w:szCs w:val="24"/>
        </w:rPr>
        <w:t>, College Student Progress Committee</w:t>
      </w:r>
    </w:p>
    <w:p w:rsidR="00BD4E82" w:rsidRDefault="00BD4E82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BD4E82">
        <w:rPr>
          <w:rFonts w:ascii="Times New Roman" w:hAnsi="Times New Roman" w:cs="Times New Roman"/>
          <w:sz w:val="24"/>
          <w:szCs w:val="24"/>
        </w:rPr>
        <w:t>2008-</w:t>
      </w:r>
      <w:r w:rsidR="00B4105F">
        <w:rPr>
          <w:rFonts w:ascii="Times New Roman" w:hAnsi="Times New Roman" w:cs="Times New Roman"/>
          <w:sz w:val="24"/>
          <w:szCs w:val="24"/>
        </w:rPr>
        <w:t>2011</w:t>
      </w:r>
      <w:r w:rsidR="00A000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4E82">
        <w:rPr>
          <w:rFonts w:ascii="Times New Roman" w:hAnsi="Times New Roman" w:cs="Times New Roman"/>
          <w:sz w:val="24"/>
          <w:szCs w:val="24"/>
        </w:rPr>
        <w:t>Member, College Student Progress Committee</w:t>
      </w:r>
    </w:p>
    <w:p w:rsidR="000D09E1" w:rsidRDefault="000D09E1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Reviewer, </w:t>
      </w:r>
      <w:r w:rsidRPr="000D09E1">
        <w:rPr>
          <w:rFonts w:ascii="Times New Roman" w:hAnsi="Times New Roman" w:cs="Times New Roman"/>
          <w:sz w:val="24"/>
          <w:szCs w:val="24"/>
        </w:rPr>
        <w:t>College Legacy program</w:t>
      </w:r>
      <w:r>
        <w:rPr>
          <w:rFonts w:ascii="Times New Roman" w:hAnsi="Times New Roman" w:cs="Times New Roman"/>
          <w:sz w:val="24"/>
          <w:szCs w:val="24"/>
        </w:rPr>
        <w:t xml:space="preserve"> application</w:t>
      </w:r>
    </w:p>
    <w:p w:rsidR="00584DD1" w:rsidRDefault="00584DD1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0FC3">
        <w:rPr>
          <w:rFonts w:ascii="Times New Roman" w:hAnsi="Times New Roman" w:cs="Times New Roman"/>
          <w:sz w:val="24"/>
          <w:szCs w:val="24"/>
        </w:rPr>
        <w:tab/>
        <w:t>Member</w:t>
      </w:r>
      <w:r w:rsidRPr="00BD4E82">
        <w:rPr>
          <w:rFonts w:ascii="Times New Roman" w:hAnsi="Times New Roman" w:cs="Times New Roman"/>
          <w:sz w:val="24"/>
          <w:szCs w:val="24"/>
        </w:rPr>
        <w:t xml:space="preserve">, NDSU </w:t>
      </w:r>
      <w:r w:rsidR="00B50FC3">
        <w:rPr>
          <w:rFonts w:ascii="Times New Roman" w:hAnsi="Times New Roman" w:cs="Times New Roman"/>
          <w:sz w:val="24"/>
          <w:szCs w:val="24"/>
        </w:rPr>
        <w:t xml:space="preserve">2011 </w:t>
      </w:r>
      <w:r w:rsidR="00B50FC3" w:rsidRPr="00B50FC3">
        <w:rPr>
          <w:rFonts w:ascii="Times New Roman" w:hAnsi="Times New Roman" w:cs="Times New Roman"/>
          <w:sz w:val="24"/>
          <w:szCs w:val="24"/>
        </w:rPr>
        <w:t>Homecoming Selection Committee</w:t>
      </w:r>
    </w:p>
    <w:p w:rsidR="00985F8C" w:rsidRPr="00BD4E82" w:rsidRDefault="006527A8" w:rsidP="00985F8C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 w:rsidR="007378AF">
        <w:rPr>
          <w:rFonts w:ascii="Times New Roman" w:hAnsi="Times New Roman" w:cs="Times New Roman"/>
          <w:sz w:val="24"/>
          <w:szCs w:val="24"/>
        </w:rPr>
        <w:t>,10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78AF">
        <w:rPr>
          <w:rFonts w:ascii="Times New Roman" w:hAnsi="Times New Roman" w:cs="Times New Roman"/>
          <w:sz w:val="24"/>
          <w:szCs w:val="24"/>
        </w:rPr>
        <w:t>13,14</w:t>
      </w:r>
      <w:r>
        <w:rPr>
          <w:rFonts w:ascii="Times New Roman" w:hAnsi="Times New Roman" w:cs="Times New Roman"/>
          <w:sz w:val="24"/>
          <w:szCs w:val="24"/>
        </w:rPr>
        <w:t>,16</w:t>
      </w:r>
      <w:r w:rsidR="00985F8C">
        <w:rPr>
          <w:rFonts w:ascii="Times New Roman" w:hAnsi="Times New Roman" w:cs="Times New Roman"/>
          <w:sz w:val="24"/>
          <w:szCs w:val="24"/>
        </w:rPr>
        <w:tab/>
      </w:r>
      <w:r w:rsidR="00985F8C" w:rsidRPr="00BD4E82">
        <w:rPr>
          <w:rFonts w:ascii="Times New Roman" w:hAnsi="Times New Roman" w:cs="Times New Roman"/>
          <w:sz w:val="24"/>
          <w:szCs w:val="24"/>
        </w:rPr>
        <w:t>Program lead, NDSU Business and Culture in China Program</w:t>
      </w:r>
    </w:p>
    <w:p w:rsidR="007D5516" w:rsidRDefault="007D5516" w:rsidP="00DC601D">
      <w:pPr>
        <w:tabs>
          <w:tab w:val="left" w:pos="0"/>
          <w:tab w:val="left" w:pos="662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="00584DD1" w:rsidRDefault="00BF74D6" w:rsidP="00DC601D">
      <w:pPr>
        <w:tabs>
          <w:tab w:val="left" w:pos="0"/>
          <w:tab w:val="left" w:pos="662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Awards</w:t>
      </w:r>
    </w:p>
    <w:p w:rsidR="008439F6" w:rsidRDefault="008439F6" w:rsidP="008439F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Nominated, Department Best Paper of the Year Award</w:t>
      </w:r>
    </w:p>
    <w:p w:rsidR="008439F6" w:rsidRDefault="008439F6" w:rsidP="008439F6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Nominated, Department </w:t>
      </w:r>
      <w:r w:rsidRPr="00981E7B">
        <w:rPr>
          <w:rFonts w:ascii="Times New Roman" w:hAnsi="Times New Roman" w:cs="Times New Roman"/>
          <w:sz w:val="24"/>
          <w:szCs w:val="24"/>
        </w:rPr>
        <w:t xml:space="preserve">Research Excellence </w:t>
      </w:r>
      <w:r>
        <w:rPr>
          <w:rFonts w:ascii="Times New Roman" w:hAnsi="Times New Roman" w:cs="Times New Roman"/>
          <w:sz w:val="24"/>
          <w:szCs w:val="24"/>
        </w:rPr>
        <w:t>Award</w:t>
      </w:r>
    </w:p>
    <w:p w:rsidR="008815C4" w:rsidRDefault="008815C4" w:rsidP="005A0021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College Research A</w:t>
      </w:r>
      <w:r w:rsidR="00DA5983">
        <w:rPr>
          <w:rFonts w:ascii="Times New Roman" w:hAnsi="Times New Roman" w:cs="Times New Roman"/>
          <w:sz w:val="24"/>
          <w:szCs w:val="24"/>
        </w:rPr>
        <w:t>ward</w:t>
      </w:r>
    </w:p>
    <w:p w:rsidR="005A0021" w:rsidRDefault="005A0021" w:rsidP="005A0021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6730E4">
        <w:rPr>
          <w:rFonts w:ascii="Times New Roman" w:hAnsi="Times New Roman" w:cs="Times New Roman"/>
          <w:sz w:val="24"/>
          <w:szCs w:val="24"/>
        </w:rPr>
        <w:t>-2020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30E4">
        <w:rPr>
          <w:rFonts w:ascii="Times New Roman" w:hAnsi="Times New Roman" w:cs="Times New Roman"/>
          <w:sz w:val="24"/>
          <w:szCs w:val="24"/>
        </w:rPr>
        <w:t>Eisele Teaching Fellow</w:t>
      </w:r>
    </w:p>
    <w:p w:rsidR="005A0021" w:rsidRDefault="005A0021" w:rsidP="005A0021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2018, 2011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74D6">
        <w:rPr>
          <w:rFonts w:ascii="Times New Roman" w:hAnsi="Times New Roman" w:cs="Times New Roman"/>
          <w:sz w:val="24"/>
          <w:szCs w:val="24"/>
        </w:rPr>
        <w:t xml:space="preserve">Bison Ambassadors Apple Polisher Award </w:t>
      </w:r>
    </w:p>
    <w:p w:rsidR="00981E7B" w:rsidRDefault="00981E7B" w:rsidP="00DC601D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Nominated, Department </w:t>
      </w:r>
      <w:r w:rsidR="00336FDD">
        <w:rPr>
          <w:rFonts w:ascii="Times New Roman" w:hAnsi="Times New Roman" w:cs="Times New Roman"/>
          <w:sz w:val="24"/>
          <w:szCs w:val="24"/>
        </w:rPr>
        <w:t xml:space="preserve">Best </w:t>
      </w:r>
      <w:r>
        <w:rPr>
          <w:rFonts w:ascii="Times New Roman" w:hAnsi="Times New Roman" w:cs="Times New Roman"/>
          <w:sz w:val="24"/>
          <w:szCs w:val="24"/>
        </w:rPr>
        <w:t>Paper of the Year Award</w:t>
      </w:r>
    </w:p>
    <w:p w:rsidR="00981E7B" w:rsidRDefault="00981E7B" w:rsidP="00981E7B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Nominated, Department </w:t>
      </w:r>
      <w:r w:rsidRPr="00981E7B">
        <w:rPr>
          <w:rFonts w:ascii="Times New Roman" w:hAnsi="Times New Roman" w:cs="Times New Roman"/>
          <w:sz w:val="24"/>
          <w:szCs w:val="24"/>
        </w:rPr>
        <w:t xml:space="preserve">Research Excellence </w:t>
      </w:r>
      <w:r>
        <w:rPr>
          <w:rFonts w:ascii="Times New Roman" w:hAnsi="Times New Roman" w:cs="Times New Roman"/>
          <w:sz w:val="24"/>
          <w:szCs w:val="24"/>
        </w:rPr>
        <w:t>Award</w:t>
      </w:r>
    </w:p>
    <w:p w:rsidR="005A0021" w:rsidRDefault="005A0021" w:rsidP="005B08BF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Department Best Paper </w:t>
      </w:r>
      <w:r w:rsidR="00D4670A">
        <w:rPr>
          <w:rFonts w:ascii="Times New Roman" w:hAnsi="Times New Roman" w:cs="Times New Roman"/>
          <w:sz w:val="24"/>
          <w:szCs w:val="24"/>
        </w:rPr>
        <w:t xml:space="preserve">of the Year </w:t>
      </w:r>
      <w:r>
        <w:rPr>
          <w:rFonts w:ascii="Times New Roman" w:hAnsi="Times New Roman" w:cs="Times New Roman"/>
          <w:sz w:val="24"/>
          <w:szCs w:val="24"/>
        </w:rPr>
        <w:t>Award</w:t>
      </w:r>
    </w:p>
    <w:p w:rsidR="005B08BF" w:rsidRDefault="005B08BF" w:rsidP="005B08BF">
      <w:pPr>
        <w:tabs>
          <w:tab w:val="left" w:pos="662"/>
          <w:tab w:val="left" w:pos="1260"/>
          <w:tab w:val="left" w:pos="1325"/>
          <w:tab w:val="left" w:pos="1987"/>
          <w:tab w:val="left" w:pos="2649"/>
          <w:tab w:val="left" w:pos="3312"/>
          <w:tab w:val="left" w:pos="3974"/>
          <w:tab w:val="left" w:pos="4637"/>
          <w:tab w:val="left" w:pos="5299"/>
          <w:tab w:val="left" w:pos="5961"/>
          <w:tab w:val="left" w:pos="6624"/>
          <w:tab w:val="left" w:pos="7286"/>
          <w:tab w:val="left" w:pos="7949"/>
          <w:tab w:val="left" w:pos="8611"/>
          <w:tab w:val="left" w:pos="9273"/>
        </w:tabs>
        <w:spacing w:before="120" w:after="120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Nominated, Department </w:t>
      </w:r>
      <w:r w:rsidR="00336FDD">
        <w:rPr>
          <w:rFonts w:ascii="Times New Roman" w:hAnsi="Times New Roman" w:cs="Times New Roman"/>
          <w:sz w:val="24"/>
          <w:szCs w:val="24"/>
        </w:rPr>
        <w:t xml:space="preserve">Best </w:t>
      </w:r>
      <w:r>
        <w:rPr>
          <w:rFonts w:ascii="Times New Roman" w:hAnsi="Times New Roman" w:cs="Times New Roman"/>
          <w:sz w:val="24"/>
          <w:szCs w:val="24"/>
        </w:rPr>
        <w:t>Paper of the Year Award</w:t>
      </w:r>
    </w:p>
    <w:p w:rsidR="00130D7D" w:rsidRDefault="00130D7D" w:rsidP="00DC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04DC" w:rsidRDefault="00A004DC" w:rsidP="00DC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5537" w:rsidRPr="00130D7D" w:rsidRDefault="00B55537" w:rsidP="00DC60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(updated: </w:t>
      </w:r>
      <w:r w:rsidR="001749ED">
        <w:rPr>
          <w:rFonts w:ascii="Times New Roman" w:hAnsi="Times New Roman" w:cs="Times New Roman"/>
          <w:sz w:val="24"/>
          <w:szCs w:val="24"/>
        </w:rPr>
        <w:t>August</w:t>
      </w:r>
      <w:r w:rsidR="002B5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10F">
        <w:rPr>
          <w:rFonts w:ascii="Times New Roman" w:hAnsi="Times New Roman" w:cs="Times New Roman"/>
          <w:sz w:val="24"/>
          <w:szCs w:val="24"/>
        </w:rPr>
        <w:t>2</w:t>
      </w:r>
      <w:r w:rsidR="002B5D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B55537" w:rsidRPr="00130D7D" w:rsidSect="007340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98A" w:rsidRDefault="0008498A" w:rsidP="00726607">
      <w:pPr>
        <w:spacing w:after="0" w:line="240" w:lineRule="auto"/>
      </w:pPr>
      <w:r>
        <w:separator/>
      </w:r>
    </w:p>
  </w:endnote>
  <w:endnote w:type="continuationSeparator" w:id="0">
    <w:p w:rsidR="0008498A" w:rsidRDefault="0008498A" w:rsidP="0072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607" w:rsidRDefault="00726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98A" w:rsidRDefault="0008498A" w:rsidP="00726607">
      <w:pPr>
        <w:spacing w:after="0" w:line="240" w:lineRule="auto"/>
      </w:pPr>
      <w:r>
        <w:separator/>
      </w:r>
    </w:p>
  </w:footnote>
  <w:footnote w:type="continuationSeparator" w:id="0">
    <w:p w:rsidR="0008498A" w:rsidRDefault="0008498A" w:rsidP="00726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4BF"/>
    <w:multiLevelType w:val="hybridMultilevel"/>
    <w:tmpl w:val="1EC6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2E4F"/>
    <w:multiLevelType w:val="hybridMultilevel"/>
    <w:tmpl w:val="3BFC8E86"/>
    <w:lvl w:ilvl="0" w:tplc="68CCB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12EED"/>
    <w:multiLevelType w:val="multilevel"/>
    <w:tmpl w:val="A55C6584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7D"/>
    <w:rsid w:val="0000070B"/>
    <w:rsid w:val="00020147"/>
    <w:rsid w:val="00020BFA"/>
    <w:rsid w:val="00027FA9"/>
    <w:rsid w:val="0003622F"/>
    <w:rsid w:val="0003652A"/>
    <w:rsid w:val="00052EE9"/>
    <w:rsid w:val="0005540A"/>
    <w:rsid w:val="00074132"/>
    <w:rsid w:val="00076C25"/>
    <w:rsid w:val="00077B82"/>
    <w:rsid w:val="0008444F"/>
    <w:rsid w:val="0008498A"/>
    <w:rsid w:val="00090BB7"/>
    <w:rsid w:val="00096317"/>
    <w:rsid w:val="000B3966"/>
    <w:rsid w:val="000B4C1F"/>
    <w:rsid w:val="000B7F17"/>
    <w:rsid w:val="000D09E1"/>
    <w:rsid w:val="000F0E79"/>
    <w:rsid w:val="000F5274"/>
    <w:rsid w:val="0011127C"/>
    <w:rsid w:val="00111B0D"/>
    <w:rsid w:val="00115BE3"/>
    <w:rsid w:val="00125AEC"/>
    <w:rsid w:val="00125C26"/>
    <w:rsid w:val="00130518"/>
    <w:rsid w:val="00130D7D"/>
    <w:rsid w:val="001314AA"/>
    <w:rsid w:val="00132965"/>
    <w:rsid w:val="001351BC"/>
    <w:rsid w:val="00141E96"/>
    <w:rsid w:val="00145F05"/>
    <w:rsid w:val="001463BE"/>
    <w:rsid w:val="001573C9"/>
    <w:rsid w:val="001578B4"/>
    <w:rsid w:val="001646E1"/>
    <w:rsid w:val="00164DA2"/>
    <w:rsid w:val="001749ED"/>
    <w:rsid w:val="0018151A"/>
    <w:rsid w:val="001866EE"/>
    <w:rsid w:val="00191D3C"/>
    <w:rsid w:val="001935F2"/>
    <w:rsid w:val="00194203"/>
    <w:rsid w:val="00194DAF"/>
    <w:rsid w:val="001A1AD2"/>
    <w:rsid w:val="001A72BE"/>
    <w:rsid w:val="001B178B"/>
    <w:rsid w:val="001B4768"/>
    <w:rsid w:val="001B5789"/>
    <w:rsid w:val="001C337E"/>
    <w:rsid w:val="001D487F"/>
    <w:rsid w:val="001D4F60"/>
    <w:rsid w:val="001F37C2"/>
    <w:rsid w:val="00206C75"/>
    <w:rsid w:val="00207B19"/>
    <w:rsid w:val="00213377"/>
    <w:rsid w:val="00213B0B"/>
    <w:rsid w:val="00221DA7"/>
    <w:rsid w:val="00233C64"/>
    <w:rsid w:val="00236738"/>
    <w:rsid w:val="00240443"/>
    <w:rsid w:val="00241F13"/>
    <w:rsid w:val="00251C82"/>
    <w:rsid w:val="0025214F"/>
    <w:rsid w:val="00260F47"/>
    <w:rsid w:val="002624EA"/>
    <w:rsid w:val="00265E1A"/>
    <w:rsid w:val="00266B92"/>
    <w:rsid w:val="002732D0"/>
    <w:rsid w:val="00275AD4"/>
    <w:rsid w:val="00275C83"/>
    <w:rsid w:val="00277D4C"/>
    <w:rsid w:val="00281779"/>
    <w:rsid w:val="002A2152"/>
    <w:rsid w:val="002B526C"/>
    <w:rsid w:val="002B5DD9"/>
    <w:rsid w:val="002C3D35"/>
    <w:rsid w:val="002E0BBD"/>
    <w:rsid w:val="002E371A"/>
    <w:rsid w:val="002E4C49"/>
    <w:rsid w:val="002F1CF1"/>
    <w:rsid w:val="002F4EEF"/>
    <w:rsid w:val="0030089F"/>
    <w:rsid w:val="00301053"/>
    <w:rsid w:val="00311868"/>
    <w:rsid w:val="00320488"/>
    <w:rsid w:val="00321428"/>
    <w:rsid w:val="003305CE"/>
    <w:rsid w:val="00330BF2"/>
    <w:rsid w:val="00333252"/>
    <w:rsid w:val="0033667B"/>
    <w:rsid w:val="00336FDD"/>
    <w:rsid w:val="00340DBE"/>
    <w:rsid w:val="0034393F"/>
    <w:rsid w:val="00356AF1"/>
    <w:rsid w:val="00357799"/>
    <w:rsid w:val="00363917"/>
    <w:rsid w:val="00367B8C"/>
    <w:rsid w:val="00373F1A"/>
    <w:rsid w:val="00385554"/>
    <w:rsid w:val="00392232"/>
    <w:rsid w:val="00393CDF"/>
    <w:rsid w:val="003A13D8"/>
    <w:rsid w:val="003C204F"/>
    <w:rsid w:val="003D1D39"/>
    <w:rsid w:val="003E23FB"/>
    <w:rsid w:val="003E3F7E"/>
    <w:rsid w:val="003E49D5"/>
    <w:rsid w:val="003F5563"/>
    <w:rsid w:val="004221EF"/>
    <w:rsid w:val="00433A1A"/>
    <w:rsid w:val="004358DA"/>
    <w:rsid w:val="0043601D"/>
    <w:rsid w:val="00442120"/>
    <w:rsid w:val="00442BCB"/>
    <w:rsid w:val="00444B85"/>
    <w:rsid w:val="00453D73"/>
    <w:rsid w:val="00453DB9"/>
    <w:rsid w:val="00455AD7"/>
    <w:rsid w:val="00457016"/>
    <w:rsid w:val="0045726A"/>
    <w:rsid w:val="00465132"/>
    <w:rsid w:val="0046679D"/>
    <w:rsid w:val="004815E3"/>
    <w:rsid w:val="00487EC5"/>
    <w:rsid w:val="00490EF3"/>
    <w:rsid w:val="00495F60"/>
    <w:rsid w:val="004979FB"/>
    <w:rsid w:val="004A2284"/>
    <w:rsid w:val="004B0875"/>
    <w:rsid w:val="004C388E"/>
    <w:rsid w:val="004C404C"/>
    <w:rsid w:val="004F07E4"/>
    <w:rsid w:val="004F3BC8"/>
    <w:rsid w:val="004F54CC"/>
    <w:rsid w:val="004F5A16"/>
    <w:rsid w:val="00515E19"/>
    <w:rsid w:val="00521AAB"/>
    <w:rsid w:val="0052416D"/>
    <w:rsid w:val="005262CF"/>
    <w:rsid w:val="0053129A"/>
    <w:rsid w:val="00534E07"/>
    <w:rsid w:val="00542471"/>
    <w:rsid w:val="00542A5D"/>
    <w:rsid w:val="00545B53"/>
    <w:rsid w:val="00563B9A"/>
    <w:rsid w:val="00570062"/>
    <w:rsid w:val="00576176"/>
    <w:rsid w:val="005800A9"/>
    <w:rsid w:val="0058206C"/>
    <w:rsid w:val="00584DD1"/>
    <w:rsid w:val="005855A5"/>
    <w:rsid w:val="00593934"/>
    <w:rsid w:val="00594520"/>
    <w:rsid w:val="00596648"/>
    <w:rsid w:val="005A0021"/>
    <w:rsid w:val="005B08BF"/>
    <w:rsid w:val="005B6160"/>
    <w:rsid w:val="005B7410"/>
    <w:rsid w:val="005C18BE"/>
    <w:rsid w:val="005C7691"/>
    <w:rsid w:val="005D49FF"/>
    <w:rsid w:val="005E4D22"/>
    <w:rsid w:val="005E63B0"/>
    <w:rsid w:val="005F45DC"/>
    <w:rsid w:val="005F462C"/>
    <w:rsid w:val="0060566E"/>
    <w:rsid w:val="006203BF"/>
    <w:rsid w:val="00620803"/>
    <w:rsid w:val="00632BBD"/>
    <w:rsid w:val="00633D9A"/>
    <w:rsid w:val="00642CCF"/>
    <w:rsid w:val="00644563"/>
    <w:rsid w:val="006527A8"/>
    <w:rsid w:val="006534D5"/>
    <w:rsid w:val="00655DDA"/>
    <w:rsid w:val="00663DF7"/>
    <w:rsid w:val="00670EBA"/>
    <w:rsid w:val="006730E4"/>
    <w:rsid w:val="00677404"/>
    <w:rsid w:val="00682457"/>
    <w:rsid w:val="00684121"/>
    <w:rsid w:val="00692A89"/>
    <w:rsid w:val="00694C25"/>
    <w:rsid w:val="00695017"/>
    <w:rsid w:val="006A51D2"/>
    <w:rsid w:val="006A5B3F"/>
    <w:rsid w:val="006A7153"/>
    <w:rsid w:val="006C4253"/>
    <w:rsid w:val="006C7AD4"/>
    <w:rsid w:val="006D4913"/>
    <w:rsid w:val="006E2147"/>
    <w:rsid w:val="006E4A77"/>
    <w:rsid w:val="006F1A5A"/>
    <w:rsid w:val="00700444"/>
    <w:rsid w:val="0071552A"/>
    <w:rsid w:val="007200EC"/>
    <w:rsid w:val="00723982"/>
    <w:rsid w:val="00726607"/>
    <w:rsid w:val="00726BFC"/>
    <w:rsid w:val="00726E94"/>
    <w:rsid w:val="0073402F"/>
    <w:rsid w:val="00736FF7"/>
    <w:rsid w:val="007378AF"/>
    <w:rsid w:val="007401FC"/>
    <w:rsid w:val="00746F8F"/>
    <w:rsid w:val="00756C5A"/>
    <w:rsid w:val="0075707F"/>
    <w:rsid w:val="00763C28"/>
    <w:rsid w:val="00767690"/>
    <w:rsid w:val="00772046"/>
    <w:rsid w:val="0077601B"/>
    <w:rsid w:val="00796B22"/>
    <w:rsid w:val="007A6429"/>
    <w:rsid w:val="007A710F"/>
    <w:rsid w:val="007B26A2"/>
    <w:rsid w:val="007B567A"/>
    <w:rsid w:val="007C093C"/>
    <w:rsid w:val="007D37E3"/>
    <w:rsid w:val="007D5516"/>
    <w:rsid w:val="007E0101"/>
    <w:rsid w:val="007E65E0"/>
    <w:rsid w:val="007F1E28"/>
    <w:rsid w:val="007F3AB2"/>
    <w:rsid w:val="007F770F"/>
    <w:rsid w:val="008044DA"/>
    <w:rsid w:val="00816E9C"/>
    <w:rsid w:val="00817C0E"/>
    <w:rsid w:val="008200F3"/>
    <w:rsid w:val="008242E8"/>
    <w:rsid w:val="00830853"/>
    <w:rsid w:val="008439F6"/>
    <w:rsid w:val="00846209"/>
    <w:rsid w:val="00851F3A"/>
    <w:rsid w:val="00852DDA"/>
    <w:rsid w:val="008533CF"/>
    <w:rsid w:val="00853BFE"/>
    <w:rsid w:val="008625B2"/>
    <w:rsid w:val="00863EC7"/>
    <w:rsid w:val="008644C3"/>
    <w:rsid w:val="00874426"/>
    <w:rsid w:val="008815C4"/>
    <w:rsid w:val="00890179"/>
    <w:rsid w:val="0089572C"/>
    <w:rsid w:val="008C06D4"/>
    <w:rsid w:val="008C185E"/>
    <w:rsid w:val="008C40A7"/>
    <w:rsid w:val="008C72C2"/>
    <w:rsid w:val="008E12A6"/>
    <w:rsid w:val="008E1BFD"/>
    <w:rsid w:val="008F126A"/>
    <w:rsid w:val="008F21BF"/>
    <w:rsid w:val="008F22C6"/>
    <w:rsid w:val="008F65A2"/>
    <w:rsid w:val="009001FB"/>
    <w:rsid w:val="0090489A"/>
    <w:rsid w:val="00922F76"/>
    <w:rsid w:val="00925896"/>
    <w:rsid w:val="00933F6D"/>
    <w:rsid w:val="00935568"/>
    <w:rsid w:val="00936053"/>
    <w:rsid w:val="00936F0F"/>
    <w:rsid w:val="00947768"/>
    <w:rsid w:val="00952453"/>
    <w:rsid w:val="00963E26"/>
    <w:rsid w:val="00964893"/>
    <w:rsid w:val="00967519"/>
    <w:rsid w:val="00967582"/>
    <w:rsid w:val="00973A13"/>
    <w:rsid w:val="00981E7B"/>
    <w:rsid w:val="00983714"/>
    <w:rsid w:val="00983B9F"/>
    <w:rsid w:val="00985F8C"/>
    <w:rsid w:val="009869C2"/>
    <w:rsid w:val="00987B7F"/>
    <w:rsid w:val="00996B94"/>
    <w:rsid w:val="009A1B4E"/>
    <w:rsid w:val="009A32DF"/>
    <w:rsid w:val="009A4949"/>
    <w:rsid w:val="009B013A"/>
    <w:rsid w:val="009B27C7"/>
    <w:rsid w:val="009C0D88"/>
    <w:rsid w:val="009C3722"/>
    <w:rsid w:val="009C57BF"/>
    <w:rsid w:val="009C60F0"/>
    <w:rsid w:val="009D2A31"/>
    <w:rsid w:val="009D4CF0"/>
    <w:rsid w:val="009E09DF"/>
    <w:rsid w:val="009E2775"/>
    <w:rsid w:val="009E66BC"/>
    <w:rsid w:val="009F3AEE"/>
    <w:rsid w:val="009F7D36"/>
    <w:rsid w:val="00A000BD"/>
    <w:rsid w:val="00A004DC"/>
    <w:rsid w:val="00A076BB"/>
    <w:rsid w:val="00A07967"/>
    <w:rsid w:val="00A112CD"/>
    <w:rsid w:val="00A12191"/>
    <w:rsid w:val="00A13D93"/>
    <w:rsid w:val="00A20EE7"/>
    <w:rsid w:val="00A227D0"/>
    <w:rsid w:val="00A25914"/>
    <w:rsid w:val="00A33A87"/>
    <w:rsid w:val="00A429FD"/>
    <w:rsid w:val="00A476BB"/>
    <w:rsid w:val="00A52046"/>
    <w:rsid w:val="00A53C51"/>
    <w:rsid w:val="00A55094"/>
    <w:rsid w:val="00A670D5"/>
    <w:rsid w:val="00A81A4E"/>
    <w:rsid w:val="00A9713A"/>
    <w:rsid w:val="00A978F9"/>
    <w:rsid w:val="00AC180E"/>
    <w:rsid w:val="00AC5126"/>
    <w:rsid w:val="00AC6EBC"/>
    <w:rsid w:val="00AD58D3"/>
    <w:rsid w:val="00AD6083"/>
    <w:rsid w:val="00AD699E"/>
    <w:rsid w:val="00AF1FE2"/>
    <w:rsid w:val="00B12411"/>
    <w:rsid w:val="00B126AB"/>
    <w:rsid w:val="00B2688C"/>
    <w:rsid w:val="00B3144B"/>
    <w:rsid w:val="00B31A58"/>
    <w:rsid w:val="00B4105F"/>
    <w:rsid w:val="00B462AB"/>
    <w:rsid w:val="00B47295"/>
    <w:rsid w:val="00B50FC3"/>
    <w:rsid w:val="00B55537"/>
    <w:rsid w:val="00B60F8C"/>
    <w:rsid w:val="00B638AD"/>
    <w:rsid w:val="00B66F17"/>
    <w:rsid w:val="00B67298"/>
    <w:rsid w:val="00B76427"/>
    <w:rsid w:val="00B82F83"/>
    <w:rsid w:val="00B836F2"/>
    <w:rsid w:val="00B8421B"/>
    <w:rsid w:val="00BA4623"/>
    <w:rsid w:val="00BA5980"/>
    <w:rsid w:val="00BA6D61"/>
    <w:rsid w:val="00BB7B02"/>
    <w:rsid w:val="00BC03B0"/>
    <w:rsid w:val="00BC44B1"/>
    <w:rsid w:val="00BD052C"/>
    <w:rsid w:val="00BD1B19"/>
    <w:rsid w:val="00BD4864"/>
    <w:rsid w:val="00BD4E82"/>
    <w:rsid w:val="00BD6524"/>
    <w:rsid w:val="00BE1D02"/>
    <w:rsid w:val="00BE3DA7"/>
    <w:rsid w:val="00BE5051"/>
    <w:rsid w:val="00BF1572"/>
    <w:rsid w:val="00BF74D6"/>
    <w:rsid w:val="00BF7CBB"/>
    <w:rsid w:val="00C008C3"/>
    <w:rsid w:val="00C10DC1"/>
    <w:rsid w:val="00C13F53"/>
    <w:rsid w:val="00C14015"/>
    <w:rsid w:val="00C14291"/>
    <w:rsid w:val="00C208F6"/>
    <w:rsid w:val="00C27768"/>
    <w:rsid w:val="00C307EA"/>
    <w:rsid w:val="00C34829"/>
    <w:rsid w:val="00C35C98"/>
    <w:rsid w:val="00C36560"/>
    <w:rsid w:val="00C43DC2"/>
    <w:rsid w:val="00C444FD"/>
    <w:rsid w:val="00C45B93"/>
    <w:rsid w:val="00C4664E"/>
    <w:rsid w:val="00C529FB"/>
    <w:rsid w:val="00C62520"/>
    <w:rsid w:val="00C771D5"/>
    <w:rsid w:val="00C83F67"/>
    <w:rsid w:val="00C86779"/>
    <w:rsid w:val="00C90B60"/>
    <w:rsid w:val="00C95BC5"/>
    <w:rsid w:val="00C97DC6"/>
    <w:rsid w:val="00CC2A1D"/>
    <w:rsid w:val="00CC6EF2"/>
    <w:rsid w:val="00CD1EE9"/>
    <w:rsid w:val="00CD6D66"/>
    <w:rsid w:val="00CF60BC"/>
    <w:rsid w:val="00D0000F"/>
    <w:rsid w:val="00D01076"/>
    <w:rsid w:val="00D04FFD"/>
    <w:rsid w:val="00D056F1"/>
    <w:rsid w:val="00D122F7"/>
    <w:rsid w:val="00D34AD0"/>
    <w:rsid w:val="00D42713"/>
    <w:rsid w:val="00D440FF"/>
    <w:rsid w:val="00D4670A"/>
    <w:rsid w:val="00D51374"/>
    <w:rsid w:val="00D53655"/>
    <w:rsid w:val="00D66E42"/>
    <w:rsid w:val="00D67AFC"/>
    <w:rsid w:val="00D70C2D"/>
    <w:rsid w:val="00D719E5"/>
    <w:rsid w:val="00D73B3E"/>
    <w:rsid w:val="00D73EB0"/>
    <w:rsid w:val="00D7738D"/>
    <w:rsid w:val="00D836A1"/>
    <w:rsid w:val="00D8510F"/>
    <w:rsid w:val="00D908BB"/>
    <w:rsid w:val="00D954F9"/>
    <w:rsid w:val="00DA5983"/>
    <w:rsid w:val="00DA7A9B"/>
    <w:rsid w:val="00DB0996"/>
    <w:rsid w:val="00DB25A7"/>
    <w:rsid w:val="00DB3EE2"/>
    <w:rsid w:val="00DC601D"/>
    <w:rsid w:val="00DD11B8"/>
    <w:rsid w:val="00DD20A1"/>
    <w:rsid w:val="00DD54D5"/>
    <w:rsid w:val="00DE208C"/>
    <w:rsid w:val="00DE2B20"/>
    <w:rsid w:val="00DE43B3"/>
    <w:rsid w:val="00DE5420"/>
    <w:rsid w:val="00DF1690"/>
    <w:rsid w:val="00DF1A77"/>
    <w:rsid w:val="00DF2DAE"/>
    <w:rsid w:val="00DF5480"/>
    <w:rsid w:val="00DF62A2"/>
    <w:rsid w:val="00DF6C3D"/>
    <w:rsid w:val="00DF7042"/>
    <w:rsid w:val="00E00399"/>
    <w:rsid w:val="00E07E0A"/>
    <w:rsid w:val="00E1185F"/>
    <w:rsid w:val="00E134D3"/>
    <w:rsid w:val="00E15F3F"/>
    <w:rsid w:val="00E2655F"/>
    <w:rsid w:val="00E379BC"/>
    <w:rsid w:val="00E416B7"/>
    <w:rsid w:val="00E6099E"/>
    <w:rsid w:val="00E63331"/>
    <w:rsid w:val="00E637AC"/>
    <w:rsid w:val="00E83C8F"/>
    <w:rsid w:val="00E85CB5"/>
    <w:rsid w:val="00E92ECD"/>
    <w:rsid w:val="00E94337"/>
    <w:rsid w:val="00E95F97"/>
    <w:rsid w:val="00EA044F"/>
    <w:rsid w:val="00EA24C2"/>
    <w:rsid w:val="00EB3052"/>
    <w:rsid w:val="00EB6CEF"/>
    <w:rsid w:val="00EC14E7"/>
    <w:rsid w:val="00EC3FAE"/>
    <w:rsid w:val="00EC6822"/>
    <w:rsid w:val="00ED5D1F"/>
    <w:rsid w:val="00EE62B7"/>
    <w:rsid w:val="00F11D2F"/>
    <w:rsid w:val="00F12127"/>
    <w:rsid w:val="00F244D9"/>
    <w:rsid w:val="00F3183A"/>
    <w:rsid w:val="00F334AB"/>
    <w:rsid w:val="00F35D41"/>
    <w:rsid w:val="00F36A06"/>
    <w:rsid w:val="00F37880"/>
    <w:rsid w:val="00F43EAF"/>
    <w:rsid w:val="00F44D3B"/>
    <w:rsid w:val="00F568FD"/>
    <w:rsid w:val="00F57BED"/>
    <w:rsid w:val="00F62298"/>
    <w:rsid w:val="00F63349"/>
    <w:rsid w:val="00F63C34"/>
    <w:rsid w:val="00F657E1"/>
    <w:rsid w:val="00F70E96"/>
    <w:rsid w:val="00F71ED5"/>
    <w:rsid w:val="00F7753D"/>
    <w:rsid w:val="00F8014B"/>
    <w:rsid w:val="00F87164"/>
    <w:rsid w:val="00F9112E"/>
    <w:rsid w:val="00F95DE3"/>
    <w:rsid w:val="00FA4DC6"/>
    <w:rsid w:val="00FA534D"/>
    <w:rsid w:val="00FA5FAB"/>
    <w:rsid w:val="00FC5429"/>
    <w:rsid w:val="00FD4862"/>
    <w:rsid w:val="00FD7D8C"/>
    <w:rsid w:val="00FE1A0C"/>
    <w:rsid w:val="00FE34CC"/>
    <w:rsid w:val="00FE72CD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30AC"/>
  <w15:docId w15:val="{509E5957-3353-416D-8FB1-5E5C26D5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66B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5540A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26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607"/>
  </w:style>
  <w:style w:type="paragraph" w:styleId="Footer">
    <w:name w:val="footer"/>
    <w:basedOn w:val="Normal"/>
    <w:link w:val="FooterChar"/>
    <w:uiPriority w:val="99"/>
    <w:unhideWhenUsed/>
    <w:rsid w:val="00726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07"/>
  </w:style>
  <w:style w:type="character" w:styleId="Hyperlink">
    <w:name w:val="Hyperlink"/>
    <w:basedOn w:val="DefaultParagraphFont"/>
    <w:uiPriority w:val="99"/>
    <w:unhideWhenUsed/>
    <w:rsid w:val="00F43EA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B8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B8C"/>
    <w:rPr>
      <w:rFonts w:ascii="Calibri" w:hAnsi="Calibri"/>
      <w:szCs w:val="21"/>
    </w:rPr>
  </w:style>
  <w:style w:type="character" w:customStyle="1" w:styleId="st">
    <w:name w:val="st"/>
    <w:basedOn w:val="DefaultParagraphFont"/>
    <w:rsid w:val="000F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52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.li@nd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3282-E9C9-4BE1-B536-FEDCAEBB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Jin.Li</dc:creator>
  <cp:lastModifiedBy>Li, Jin</cp:lastModifiedBy>
  <cp:revision>5</cp:revision>
  <cp:lastPrinted>2012-08-25T22:42:00Z</cp:lastPrinted>
  <dcterms:created xsi:type="dcterms:W3CDTF">2021-08-19T18:15:00Z</dcterms:created>
  <dcterms:modified xsi:type="dcterms:W3CDTF">2021-08-19T18:18:00Z</dcterms:modified>
</cp:coreProperties>
</file>