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3F67CE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11,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270047">
        <w:rPr>
          <w:rFonts w:ascii="Arial" w:hAnsi="Arial" w:cs="Arial"/>
        </w:rPr>
        <w:t xml:space="preserve">Jeff Clark, Kambiz Farahmand, </w:t>
      </w:r>
      <w:r w:rsidR="00072540">
        <w:rPr>
          <w:rFonts w:ascii="Arial" w:hAnsi="Arial" w:cs="Arial"/>
        </w:rPr>
        <w:t xml:space="preserve">Katie Gordon, </w:t>
      </w:r>
      <w:r w:rsidR="00F50C94">
        <w:rPr>
          <w:rFonts w:ascii="Arial" w:hAnsi="Arial" w:cs="Arial"/>
        </w:rPr>
        <w:t xml:space="preserve">Kendra Greenlee, </w:t>
      </w:r>
      <w:r w:rsidR="00270047">
        <w:rPr>
          <w:rFonts w:ascii="Arial" w:hAnsi="Arial" w:cs="Arial"/>
        </w:rPr>
        <w:t xml:space="preserve">Brenda Hall, </w:t>
      </w:r>
      <w:r w:rsidR="00094719">
        <w:rPr>
          <w:rFonts w:ascii="Arial" w:hAnsi="Arial" w:cs="Arial"/>
        </w:rPr>
        <w:t>Harlene Hatterman-Valenti, Miriam Mara,</w:t>
      </w:r>
      <w:r w:rsidR="004C4CE6" w:rsidRPr="00CB146A">
        <w:rPr>
          <w:rFonts w:ascii="Arial" w:hAnsi="Arial" w:cs="Arial"/>
        </w:rPr>
        <w:t xml:space="preserve"> </w:t>
      </w:r>
      <w:r w:rsidR="00270047">
        <w:rPr>
          <w:rFonts w:ascii="Arial" w:hAnsi="Arial" w:cs="Arial"/>
        </w:rPr>
        <w:t xml:space="preserve">Stephen O’Rourke, </w:t>
      </w:r>
      <w:bookmarkStart w:id="0" w:name="_GoBack"/>
      <w:bookmarkEnd w:id="0"/>
      <w:r w:rsidR="00072540">
        <w:rPr>
          <w:rFonts w:ascii="Arial" w:hAnsi="Arial" w:cs="Arial"/>
        </w:rPr>
        <w:t>Jason Zurn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2D4F6F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Kendra Greenlee </w:t>
      </w:r>
      <w:r w:rsidR="006E51CF" w:rsidRPr="006E51CF">
        <w:rPr>
          <w:rFonts w:ascii="Arial" w:hAnsi="Arial" w:cs="Arial"/>
        </w:rPr>
        <w:t xml:space="preserve">made a motion to approve </w:t>
      </w:r>
      <w:r w:rsidR="006E51CF">
        <w:rPr>
          <w:rFonts w:ascii="Arial" w:hAnsi="Arial" w:cs="Arial"/>
        </w:rPr>
        <w:t xml:space="preserve">the meeting minutes from </w:t>
      </w:r>
      <w:r w:rsidR="00072540">
        <w:rPr>
          <w:rFonts w:ascii="Arial" w:hAnsi="Arial" w:cs="Arial"/>
        </w:rPr>
        <w:t xml:space="preserve">January </w:t>
      </w:r>
      <w:r w:rsidR="003F67CE">
        <w:rPr>
          <w:rFonts w:ascii="Arial" w:hAnsi="Arial" w:cs="Arial"/>
        </w:rPr>
        <w:t>28</w:t>
      </w:r>
      <w:r w:rsidR="007275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Harlene Hatterman-Valenti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284BC9" w:rsidRDefault="00C4388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Curriculum</w:t>
      </w:r>
    </w:p>
    <w:p w:rsidR="004116AD" w:rsidRDefault="002D4F6F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Joel Hektner </w:t>
      </w:r>
      <w:r w:rsidR="00C4388F">
        <w:rPr>
          <w:rFonts w:ascii="Arial" w:hAnsi="Arial" w:cs="Arial"/>
        </w:rPr>
        <w:t xml:space="preserve">made a motion to approve </w:t>
      </w:r>
      <w:r>
        <w:rPr>
          <w:rFonts w:ascii="Arial" w:hAnsi="Arial" w:cs="Arial"/>
        </w:rPr>
        <w:t>the Biomedical Engineering program proposal</w:t>
      </w:r>
      <w:r w:rsidR="00C438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Jason Zurn</w:t>
      </w:r>
      <w:r w:rsidRPr="00094719"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>prov</w:t>
      </w:r>
      <w:r w:rsidR="0012119D">
        <w:rPr>
          <w:rFonts w:ascii="Arial" w:hAnsi="Arial" w:cs="Arial"/>
        </w:rPr>
        <w:t>id</w:t>
      </w:r>
      <w:r w:rsidR="00C4388F">
        <w:rPr>
          <w:rFonts w:ascii="Arial" w:hAnsi="Arial" w:cs="Arial"/>
        </w:rPr>
        <w:t xml:space="preserve">ed the second. Motion carried. </w:t>
      </w:r>
    </w:p>
    <w:p w:rsidR="0012119D" w:rsidRDefault="002D4F6F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Miriam Mara </w:t>
      </w:r>
      <w:r w:rsidR="0012119D">
        <w:rPr>
          <w:rFonts w:ascii="Arial" w:hAnsi="Arial" w:cs="Arial"/>
        </w:rPr>
        <w:t xml:space="preserve">made a motion to approve </w:t>
      </w:r>
      <w:r>
        <w:rPr>
          <w:rFonts w:ascii="Arial" w:hAnsi="Arial" w:cs="Arial"/>
        </w:rPr>
        <w:t>the MPH proposal to add two additional certificate subplans</w:t>
      </w:r>
      <w:r w:rsidR="001211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Joel Hektner </w:t>
      </w:r>
      <w:r w:rsidR="0012119D">
        <w:rPr>
          <w:rFonts w:ascii="Arial" w:hAnsi="Arial" w:cs="Arial"/>
        </w:rPr>
        <w:t>provided the second. Motion carried.</w:t>
      </w:r>
    </w:p>
    <w:p w:rsidR="007A1B86" w:rsidRDefault="00D34F2B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Assistantship Policy</w:t>
      </w:r>
    </w:p>
    <w:p w:rsidR="00965899" w:rsidRDefault="002D4F6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Miriam Mara made a motion to approve the updated Graduate Assistantship Policy. Katie Gordon provided the second. Motion carried.</w:t>
      </w:r>
    </w:p>
    <w:p w:rsidR="00D34F2B" w:rsidRDefault="00D34F2B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Graduate Faculty Levels</w:t>
      </w:r>
    </w:p>
    <w:p w:rsidR="00D34F2B" w:rsidRPr="003B5D33" w:rsidRDefault="002D4F6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additional discussion regarding the proposal faculty status levels. Dr. Wittrock will take the feedback and update the proposal. </w:t>
      </w:r>
      <w:r w:rsidR="00D34F2B">
        <w:rPr>
          <w:rFonts w:ascii="Arial" w:hAnsi="Arial" w:cs="Arial"/>
        </w:rPr>
        <w:t xml:space="preserve"> </w:t>
      </w:r>
    </w:p>
    <w:sectPr w:rsidR="00D34F2B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94719"/>
    <w:rsid w:val="000D7B45"/>
    <w:rsid w:val="000E2790"/>
    <w:rsid w:val="0012119D"/>
    <w:rsid w:val="001275D8"/>
    <w:rsid w:val="001A26B0"/>
    <w:rsid w:val="002323A8"/>
    <w:rsid w:val="00232EA1"/>
    <w:rsid w:val="00270047"/>
    <w:rsid w:val="00282FEE"/>
    <w:rsid w:val="00284BC9"/>
    <w:rsid w:val="00294A41"/>
    <w:rsid w:val="002B44A8"/>
    <w:rsid w:val="002D4F6F"/>
    <w:rsid w:val="002F2D34"/>
    <w:rsid w:val="00312E7E"/>
    <w:rsid w:val="0032258C"/>
    <w:rsid w:val="0039237A"/>
    <w:rsid w:val="003B0419"/>
    <w:rsid w:val="003B5D33"/>
    <w:rsid w:val="003C18B8"/>
    <w:rsid w:val="003E0676"/>
    <w:rsid w:val="003F67CE"/>
    <w:rsid w:val="004116AD"/>
    <w:rsid w:val="00430488"/>
    <w:rsid w:val="00472C77"/>
    <w:rsid w:val="00490C81"/>
    <w:rsid w:val="004C4CE6"/>
    <w:rsid w:val="004D4279"/>
    <w:rsid w:val="00500122"/>
    <w:rsid w:val="005127A0"/>
    <w:rsid w:val="00561725"/>
    <w:rsid w:val="00596574"/>
    <w:rsid w:val="005D0A9D"/>
    <w:rsid w:val="005D21AC"/>
    <w:rsid w:val="005E7240"/>
    <w:rsid w:val="00634A86"/>
    <w:rsid w:val="00657412"/>
    <w:rsid w:val="00661355"/>
    <w:rsid w:val="00677FB0"/>
    <w:rsid w:val="006B7A50"/>
    <w:rsid w:val="006E51CF"/>
    <w:rsid w:val="006F0BCB"/>
    <w:rsid w:val="00726354"/>
    <w:rsid w:val="0072755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7DB2"/>
    <w:rsid w:val="00A03B44"/>
    <w:rsid w:val="00A47D15"/>
    <w:rsid w:val="00A97F81"/>
    <w:rsid w:val="00AF3ED3"/>
    <w:rsid w:val="00B47ED6"/>
    <w:rsid w:val="00B667F9"/>
    <w:rsid w:val="00BB1D37"/>
    <w:rsid w:val="00BC0B04"/>
    <w:rsid w:val="00BC1D38"/>
    <w:rsid w:val="00BC4589"/>
    <w:rsid w:val="00BD3D88"/>
    <w:rsid w:val="00C335B3"/>
    <w:rsid w:val="00C4388F"/>
    <w:rsid w:val="00C53907"/>
    <w:rsid w:val="00CB146A"/>
    <w:rsid w:val="00CD18BE"/>
    <w:rsid w:val="00CE2111"/>
    <w:rsid w:val="00D34F2B"/>
    <w:rsid w:val="00D36017"/>
    <w:rsid w:val="00D40E10"/>
    <w:rsid w:val="00D61834"/>
    <w:rsid w:val="00DA3405"/>
    <w:rsid w:val="00DB4FBB"/>
    <w:rsid w:val="00E237A4"/>
    <w:rsid w:val="00E26AE5"/>
    <w:rsid w:val="00E57A24"/>
    <w:rsid w:val="00E759BE"/>
    <w:rsid w:val="00EC0396"/>
    <w:rsid w:val="00EE6E46"/>
    <w:rsid w:val="00F50C94"/>
    <w:rsid w:val="00F80722"/>
    <w:rsid w:val="00F817BD"/>
    <w:rsid w:val="00FB14C3"/>
    <w:rsid w:val="00FC35F7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2015-02-11T20:40:00Z</dcterms:created>
  <dcterms:modified xsi:type="dcterms:W3CDTF">2015-03-02T15:32:00Z</dcterms:modified>
</cp:coreProperties>
</file>