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7D4623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8</w:t>
      </w:r>
      <w:r w:rsidR="002E13D6">
        <w:rPr>
          <w:rFonts w:ascii="Arial" w:hAnsi="Arial" w:cs="Arial"/>
          <w:b/>
          <w:sz w:val="24"/>
          <w:szCs w:val="24"/>
        </w:rPr>
        <w:t>, 2015</w:t>
      </w:r>
    </w:p>
    <w:p w:rsidR="003E0676" w:rsidRPr="00421198" w:rsidRDefault="002E13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</w:t>
      </w:r>
      <w:r w:rsidR="003E0676" w:rsidRPr="00421198">
        <w:rPr>
          <w:rFonts w:ascii="Arial" w:hAnsi="Arial" w:cs="Arial"/>
          <w:b/>
          <w:sz w:val="24"/>
          <w:szCs w:val="24"/>
        </w:rPr>
        <w:t>11a.m</w:t>
      </w:r>
      <w:r w:rsidR="00CC24A7" w:rsidRPr="00421198">
        <w:rPr>
          <w:rFonts w:ascii="Arial" w:hAnsi="Arial" w:cs="Arial"/>
          <w:b/>
          <w:sz w:val="24"/>
          <w:szCs w:val="24"/>
        </w:rPr>
        <w:t xml:space="preserve">. </w:t>
      </w:r>
      <w:r w:rsidR="005F736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4623">
        <w:rPr>
          <w:rFonts w:ascii="Arial" w:hAnsi="Arial" w:cs="Arial"/>
          <w:b/>
          <w:sz w:val="24"/>
          <w:szCs w:val="24"/>
        </w:rPr>
        <w:t>Mandan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1C3B26" w:rsidRDefault="006D4054" w:rsidP="001C3B26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1C3B26">
        <w:rPr>
          <w:rFonts w:ascii="Arial" w:hAnsi="Arial" w:cs="Arial"/>
          <w:b w:val="0"/>
          <w:color w:val="auto"/>
          <w:sz w:val="24"/>
          <w:szCs w:val="24"/>
        </w:rPr>
        <w:t>M</w:t>
      </w:r>
      <w:r w:rsidR="00430488" w:rsidRPr="001C3B26">
        <w:rPr>
          <w:rFonts w:ascii="Arial" w:hAnsi="Arial" w:cs="Arial"/>
          <w:b w:val="0"/>
          <w:color w:val="auto"/>
          <w:sz w:val="24"/>
          <w:szCs w:val="24"/>
        </w:rPr>
        <w:t>inutes</w:t>
      </w:r>
    </w:p>
    <w:p w:rsidR="00AC0F39" w:rsidRPr="001C3B26" w:rsidRDefault="001C3B26" w:rsidP="00277490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C3B26">
        <w:rPr>
          <w:rFonts w:ascii="Arial" w:hAnsi="Arial" w:cs="Arial"/>
          <w:b w:val="0"/>
          <w:color w:val="auto"/>
          <w:sz w:val="24"/>
          <w:szCs w:val="24"/>
        </w:rPr>
        <w:t>November 24</w:t>
      </w:r>
    </w:p>
    <w:p w:rsidR="009F3B20" w:rsidRDefault="009F3B20" w:rsidP="007D4623">
      <w:pPr>
        <w:pStyle w:val="Heading1"/>
        <w:spacing w:after="24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Teaching Waivers</w:t>
      </w:r>
    </w:p>
    <w:p w:rsidR="009F3B20" w:rsidRPr="009F3B20" w:rsidRDefault="007D4623" w:rsidP="009F3B20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Misialek</w:t>
      </w:r>
      <w:proofErr w:type="spellEnd"/>
      <w:r>
        <w:rPr>
          <w:rFonts w:ascii="Arial" w:hAnsi="Arial" w:cs="Arial"/>
          <w:sz w:val="24"/>
          <w:szCs w:val="24"/>
        </w:rPr>
        <w:t>-IME</w:t>
      </w:r>
    </w:p>
    <w:p w:rsidR="007D4623" w:rsidRDefault="007D4623" w:rsidP="001C3B26">
      <w:pPr>
        <w:pStyle w:val="Heading1"/>
        <w:spacing w:after="24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Affiliate Graduate Faculty Nominees </w:t>
      </w:r>
    </w:p>
    <w:tbl>
      <w:tblPr>
        <w:tblW w:w="8370" w:type="dxa"/>
        <w:tblInd w:w="1222" w:type="dxa"/>
        <w:tblLook w:val="04A0" w:firstRow="1" w:lastRow="0" w:firstColumn="1" w:lastColumn="0" w:noHBand="0" w:noVBand="1"/>
      </w:tblPr>
      <w:tblGrid>
        <w:gridCol w:w="960"/>
        <w:gridCol w:w="1508"/>
        <w:gridCol w:w="4262"/>
        <w:gridCol w:w="1640"/>
      </w:tblGrid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Mykell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Barnacle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Pawel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Borowicz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 Sciences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Pratap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Kotala</w:t>
            </w:r>
            <w:proofErr w:type="spellEnd"/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Lajimodiere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Oksana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Myronovych</w:t>
            </w:r>
            <w:proofErr w:type="spellEnd"/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Pavicic</w:t>
            </w:r>
            <w:proofErr w:type="spellEnd"/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Berkum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Vosen</w:t>
            </w:r>
            <w:proofErr w:type="spellEnd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Callens</w:t>
            </w:r>
            <w:proofErr w:type="spellEnd"/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Strommen</w:t>
            </w:r>
            <w:proofErr w:type="spellEnd"/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Development and Family Science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2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Degges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3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3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Camille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Mayhoff</w:t>
            </w:r>
            <w:proofErr w:type="spellEnd"/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3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Schroeder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and Computer Engineering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3</w:t>
            </w:r>
          </w:p>
        </w:tc>
      </w:tr>
      <w:tr w:rsidR="00FB3358" w:rsidRPr="00FB3358" w:rsidTr="00FB3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Orven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Swenson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58" w:rsidRPr="00FB3358" w:rsidRDefault="00FB3358" w:rsidP="00FB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3</w:t>
            </w:r>
          </w:p>
        </w:tc>
      </w:tr>
    </w:tbl>
    <w:p w:rsidR="00EA560A" w:rsidRDefault="007D4623" w:rsidP="001C3B26">
      <w:pPr>
        <w:pStyle w:val="Heading1"/>
        <w:spacing w:after="24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Curriculum</w:t>
      </w:r>
    </w:p>
    <w:p w:rsidR="007D4623" w:rsidRDefault="007D4623" w:rsidP="007D4623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7D4623">
        <w:rPr>
          <w:rFonts w:ascii="Arial" w:hAnsi="Arial" w:cs="Arial"/>
          <w:b w:val="0"/>
          <w:color w:val="auto"/>
          <w:sz w:val="24"/>
          <w:szCs w:val="24"/>
        </w:rPr>
        <w:t>Course Proposals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50"/>
        <w:gridCol w:w="1800"/>
      </w:tblGrid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BUSN 780: Economics for Managers in the Global Economy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H&amp;CE 771: Human Relations for Educators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H&amp;CE 777: Evaluation in Family and Consumer Sciences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HDFS 830: Issues and Theories in Family Science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615: Public Memory and Memorialization in America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621: Revolutionary America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629: History of the American South to 1850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Inactivate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 676: Southwestern Borderlands To 1848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Inactivate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639: Topics in Algebra and Discrete Mathematics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649: Topics in Topology and Geometry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653: Introduction to Lebesgue Measure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654: Introduction to Functional Analysis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MATH 659: Topics in Analysis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685: Topics in Applied Mathematics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720: Algebra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752: Complex Analysis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862: Integral Equations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864: Calculus Of Variations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867: Topics in Applied Mathematics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655: Classical Mechanics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Inactivate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662: Thermal and Statistical Physics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63E24" w:rsidRPr="00BD4468" w:rsidTr="00762425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24" w:rsidRPr="00BD4468" w:rsidRDefault="00C63E24" w:rsidP="00762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681: Condensed Matter Physics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3E24" w:rsidRPr="00BD4468" w:rsidRDefault="00C63E24" w:rsidP="00762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</w:tbl>
    <w:p w:rsidR="007D4623" w:rsidRPr="007D4623" w:rsidRDefault="007D4623" w:rsidP="007D4623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  <w:r w:rsidRPr="007D4623">
        <w:rPr>
          <w:rFonts w:ascii="Arial" w:hAnsi="Arial" w:cs="Arial"/>
          <w:b w:val="0"/>
          <w:color w:val="auto"/>
          <w:sz w:val="24"/>
          <w:szCs w:val="24"/>
        </w:rPr>
        <w:t>Dietetics-Program Change</w:t>
      </w:r>
    </w:p>
    <w:p w:rsidR="0048013E" w:rsidRPr="001C3B26" w:rsidRDefault="00430488" w:rsidP="001C3B26">
      <w:pPr>
        <w:pStyle w:val="Heading1"/>
        <w:spacing w:after="240"/>
        <w:rPr>
          <w:rFonts w:ascii="Arial" w:hAnsi="Arial" w:cs="Arial"/>
          <w:b w:val="0"/>
          <w:color w:val="auto"/>
          <w:sz w:val="24"/>
          <w:szCs w:val="24"/>
        </w:rPr>
      </w:pPr>
      <w:r w:rsidRPr="001C3B26">
        <w:rPr>
          <w:rFonts w:ascii="Arial" w:hAnsi="Arial" w:cs="Arial"/>
          <w:b w:val="0"/>
          <w:color w:val="auto"/>
          <w:sz w:val="24"/>
          <w:szCs w:val="24"/>
        </w:rPr>
        <w:t>Old Business</w:t>
      </w:r>
    </w:p>
    <w:p w:rsidR="00EA560A" w:rsidRPr="00EA560A" w:rsidRDefault="002E13D6" w:rsidP="00EA560A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1C3B26">
        <w:rPr>
          <w:rFonts w:ascii="Arial" w:hAnsi="Arial" w:cs="Arial"/>
          <w:b w:val="0"/>
          <w:color w:val="auto"/>
          <w:sz w:val="24"/>
          <w:szCs w:val="24"/>
        </w:rPr>
        <w:t>By-laws</w:t>
      </w:r>
    </w:p>
    <w:sectPr w:rsidR="00EA560A" w:rsidRPr="00EA560A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10E1F07"/>
    <w:multiLevelType w:val="multilevel"/>
    <w:tmpl w:val="4182A9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EB42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2D0A0E30"/>
    <w:multiLevelType w:val="multilevel"/>
    <w:tmpl w:val="73784E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2C9784F"/>
    <w:multiLevelType w:val="multilevel"/>
    <w:tmpl w:val="73784E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8A05D9"/>
    <w:multiLevelType w:val="hybridMultilevel"/>
    <w:tmpl w:val="1EB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957"/>
    <w:multiLevelType w:val="multilevel"/>
    <w:tmpl w:val="683AF9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70F6A21"/>
    <w:multiLevelType w:val="hybridMultilevel"/>
    <w:tmpl w:val="8D5A2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C96D86"/>
    <w:multiLevelType w:val="hybridMultilevel"/>
    <w:tmpl w:val="0128AA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4EF37354"/>
    <w:multiLevelType w:val="hybridMultilevel"/>
    <w:tmpl w:val="7846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D26FCD"/>
    <w:multiLevelType w:val="multilevel"/>
    <w:tmpl w:val="73784E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38266E"/>
    <w:multiLevelType w:val="multilevel"/>
    <w:tmpl w:val="25128BA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CE10C3A"/>
    <w:multiLevelType w:val="hybridMultilevel"/>
    <w:tmpl w:val="615C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"/>
  </w:num>
  <w:num w:numId="5">
    <w:abstractNumId w:val="26"/>
  </w:num>
  <w:num w:numId="6">
    <w:abstractNumId w:val="13"/>
  </w:num>
  <w:num w:numId="7">
    <w:abstractNumId w:val="21"/>
  </w:num>
  <w:num w:numId="8">
    <w:abstractNumId w:val="28"/>
  </w:num>
  <w:num w:numId="9">
    <w:abstractNumId w:val="27"/>
  </w:num>
  <w:num w:numId="10">
    <w:abstractNumId w:val="0"/>
    <w:lvlOverride w:ilvl="0">
      <w:startOverride w:val="1"/>
    </w:lvlOverride>
  </w:num>
  <w:num w:numId="11">
    <w:abstractNumId w:val="25"/>
  </w:num>
  <w:num w:numId="12">
    <w:abstractNumId w:val="1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20"/>
  </w:num>
  <w:num w:numId="17">
    <w:abstractNumId w:val="6"/>
  </w:num>
  <w:num w:numId="18">
    <w:abstractNumId w:val="5"/>
  </w:num>
  <w:num w:numId="19">
    <w:abstractNumId w:val="1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15"/>
  </w:num>
  <w:num w:numId="26">
    <w:abstractNumId w:val="12"/>
  </w:num>
  <w:num w:numId="27">
    <w:abstractNumId w:val="30"/>
  </w:num>
  <w:num w:numId="28">
    <w:abstractNumId w:val="18"/>
  </w:num>
  <w:num w:numId="29">
    <w:abstractNumId w:val="10"/>
  </w:num>
  <w:num w:numId="30">
    <w:abstractNumId w:val="1"/>
  </w:num>
  <w:num w:numId="31">
    <w:abstractNumId w:val="7"/>
  </w:num>
  <w:num w:numId="32">
    <w:abstractNumId w:val="8"/>
  </w:num>
  <w:num w:numId="33">
    <w:abstractNumId w:val="11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109A8"/>
    <w:rsid w:val="00050B6C"/>
    <w:rsid w:val="00082B03"/>
    <w:rsid w:val="000862A5"/>
    <w:rsid w:val="00097772"/>
    <w:rsid w:val="00097AD6"/>
    <w:rsid w:val="000E2F1E"/>
    <w:rsid w:val="000F0C72"/>
    <w:rsid w:val="001142C0"/>
    <w:rsid w:val="00137EE1"/>
    <w:rsid w:val="00150F8B"/>
    <w:rsid w:val="00181197"/>
    <w:rsid w:val="0018595E"/>
    <w:rsid w:val="001A3DAA"/>
    <w:rsid w:val="001A75A5"/>
    <w:rsid w:val="001C2A67"/>
    <w:rsid w:val="001C3B26"/>
    <w:rsid w:val="001C3F63"/>
    <w:rsid w:val="002051D5"/>
    <w:rsid w:val="0022367C"/>
    <w:rsid w:val="00233B7F"/>
    <w:rsid w:val="00234A3B"/>
    <w:rsid w:val="00264A62"/>
    <w:rsid w:val="00277490"/>
    <w:rsid w:val="002C0FD4"/>
    <w:rsid w:val="002E13D6"/>
    <w:rsid w:val="002E2130"/>
    <w:rsid w:val="002F58AF"/>
    <w:rsid w:val="0030707A"/>
    <w:rsid w:val="00383155"/>
    <w:rsid w:val="00393639"/>
    <w:rsid w:val="003D32FD"/>
    <w:rsid w:val="003E0676"/>
    <w:rsid w:val="003F1ADE"/>
    <w:rsid w:val="00402230"/>
    <w:rsid w:val="00414669"/>
    <w:rsid w:val="00421198"/>
    <w:rsid w:val="00427203"/>
    <w:rsid w:val="00430488"/>
    <w:rsid w:val="00444330"/>
    <w:rsid w:val="004501F9"/>
    <w:rsid w:val="00451770"/>
    <w:rsid w:val="0048013E"/>
    <w:rsid w:val="004A3253"/>
    <w:rsid w:val="004B3B65"/>
    <w:rsid w:val="004D23DD"/>
    <w:rsid w:val="004D2CDC"/>
    <w:rsid w:val="00514984"/>
    <w:rsid w:val="00517E2B"/>
    <w:rsid w:val="005254D8"/>
    <w:rsid w:val="00543A44"/>
    <w:rsid w:val="005717C9"/>
    <w:rsid w:val="005C1143"/>
    <w:rsid w:val="005D36EB"/>
    <w:rsid w:val="005E7413"/>
    <w:rsid w:val="005F7369"/>
    <w:rsid w:val="006049D8"/>
    <w:rsid w:val="006069D1"/>
    <w:rsid w:val="00613014"/>
    <w:rsid w:val="00635FF6"/>
    <w:rsid w:val="00651CCA"/>
    <w:rsid w:val="006A6C8B"/>
    <w:rsid w:val="006D4054"/>
    <w:rsid w:val="006F23E3"/>
    <w:rsid w:val="0070151F"/>
    <w:rsid w:val="00733AF2"/>
    <w:rsid w:val="00741955"/>
    <w:rsid w:val="007421FD"/>
    <w:rsid w:val="00747F9D"/>
    <w:rsid w:val="007B0EC2"/>
    <w:rsid w:val="007B29BE"/>
    <w:rsid w:val="007B3272"/>
    <w:rsid w:val="007D4623"/>
    <w:rsid w:val="007E3200"/>
    <w:rsid w:val="007F7898"/>
    <w:rsid w:val="00882273"/>
    <w:rsid w:val="00897AC2"/>
    <w:rsid w:val="008B495E"/>
    <w:rsid w:val="008C034F"/>
    <w:rsid w:val="008D7BF2"/>
    <w:rsid w:val="00902D4B"/>
    <w:rsid w:val="00920CA9"/>
    <w:rsid w:val="00935140"/>
    <w:rsid w:val="009454FC"/>
    <w:rsid w:val="00995669"/>
    <w:rsid w:val="009A3C94"/>
    <w:rsid w:val="009C7DB2"/>
    <w:rsid w:val="009E1959"/>
    <w:rsid w:val="009F3B20"/>
    <w:rsid w:val="00A50815"/>
    <w:rsid w:val="00A978A1"/>
    <w:rsid w:val="00AA2B92"/>
    <w:rsid w:val="00AB5737"/>
    <w:rsid w:val="00AC0F39"/>
    <w:rsid w:val="00AC58C0"/>
    <w:rsid w:val="00AD2493"/>
    <w:rsid w:val="00B06198"/>
    <w:rsid w:val="00B07FF7"/>
    <w:rsid w:val="00B17853"/>
    <w:rsid w:val="00B33E32"/>
    <w:rsid w:val="00B50700"/>
    <w:rsid w:val="00B55D06"/>
    <w:rsid w:val="00B62BBD"/>
    <w:rsid w:val="00B6763F"/>
    <w:rsid w:val="00BA57C9"/>
    <w:rsid w:val="00BD045B"/>
    <w:rsid w:val="00BD4468"/>
    <w:rsid w:val="00C63E24"/>
    <w:rsid w:val="00C736DE"/>
    <w:rsid w:val="00C93201"/>
    <w:rsid w:val="00CB6113"/>
    <w:rsid w:val="00CB71F7"/>
    <w:rsid w:val="00CC24A7"/>
    <w:rsid w:val="00CC423A"/>
    <w:rsid w:val="00D05AB2"/>
    <w:rsid w:val="00DD09B4"/>
    <w:rsid w:val="00E05757"/>
    <w:rsid w:val="00E31065"/>
    <w:rsid w:val="00E759BE"/>
    <w:rsid w:val="00EA560A"/>
    <w:rsid w:val="00EC0396"/>
    <w:rsid w:val="00ED09CA"/>
    <w:rsid w:val="00F2136A"/>
    <w:rsid w:val="00F80722"/>
    <w:rsid w:val="00FA6FA0"/>
    <w:rsid w:val="00FB14C3"/>
    <w:rsid w:val="00FB3358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FDFC1-7FD4-42A1-96C4-5D51469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3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3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D128-A313-42B5-BAF6-C0468D5B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Selders-Ortez</dc:creator>
  <cp:lastModifiedBy>Melissa Selders-Ortez</cp:lastModifiedBy>
  <cp:revision>5</cp:revision>
  <cp:lastPrinted>2015-10-13T14:10:00Z</cp:lastPrinted>
  <dcterms:created xsi:type="dcterms:W3CDTF">2015-12-03T20:10:00Z</dcterms:created>
  <dcterms:modified xsi:type="dcterms:W3CDTF">2015-12-07T15:04:00Z</dcterms:modified>
</cp:coreProperties>
</file>