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F8" w:rsidRPr="00DD3662" w:rsidRDefault="004455A1" w:rsidP="004455A1">
      <w:pPr>
        <w:spacing w:after="0"/>
        <w:rPr>
          <w:rFonts w:ascii="Arial" w:hAnsi="Arial" w:cs="Arial"/>
          <w:sz w:val="32"/>
          <w:szCs w:val="28"/>
        </w:rPr>
      </w:pPr>
      <w:r w:rsidRPr="00DD3662">
        <w:rPr>
          <w:rFonts w:ascii="Arial" w:hAnsi="Arial" w:cs="Arial"/>
          <w:sz w:val="32"/>
          <w:szCs w:val="28"/>
        </w:rPr>
        <w:t>Graduate Council Agenda</w:t>
      </w:r>
    </w:p>
    <w:p w:rsidR="004455A1" w:rsidRPr="00DD3662" w:rsidRDefault="004455A1" w:rsidP="004455A1">
      <w:pPr>
        <w:spacing w:after="0"/>
        <w:rPr>
          <w:rFonts w:ascii="Arial" w:hAnsi="Arial" w:cs="Arial"/>
          <w:sz w:val="24"/>
          <w:szCs w:val="24"/>
        </w:rPr>
      </w:pPr>
      <w:r w:rsidRPr="00DD3662">
        <w:rPr>
          <w:rFonts w:ascii="Arial" w:hAnsi="Arial" w:cs="Arial"/>
          <w:sz w:val="24"/>
          <w:szCs w:val="24"/>
        </w:rPr>
        <w:t xml:space="preserve">Tuesday, September </w:t>
      </w:r>
      <w:r w:rsidR="00C840E4" w:rsidRPr="00DD3662">
        <w:rPr>
          <w:rFonts w:ascii="Arial" w:hAnsi="Arial" w:cs="Arial"/>
          <w:sz w:val="24"/>
          <w:szCs w:val="24"/>
        </w:rPr>
        <w:t>20</w:t>
      </w:r>
      <w:r w:rsidRPr="00DD3662">
        <w:rPr>
          <w:rFonts w:ascii="Arial" w:hAnsi="Arial" w:cs="Arial"/>
          <w:sz w:val="24"/>
          <w:szCs w:val="24"/>
        </w:rPr>
        <w:t>, 2016</w:t>
      </w:r>
    </w:p>
    <w:p w:rsidR="004455A1" w:rsidRPr="00DD3662" w:rsidRDefault="004455A1" w:rsidP="004455A1">
      <w:pPr>
        <w:spacing w:after="0"/>
        <w:rPr>
          <w:rFonts w:ascii="Arial" w:hAnsi="Arial" w:cs="Arial"/>
          <w:sz w:val="24"/>
          <w:szCs w:val="24"/>
        </w:rPr>
      </w:pPr>
      <w:r w:rsidRPr="00DD3662">
        <w:rPr>
          <w:rFonts w:ascii="Arial" w:hAnsi="Arial" w:cs="Arial"/>
          <w:sz w:val="24"/>
          <w:szCs w:val="24"/>
        </w:rPr>
        <w:t xml:space="preserve">3-4 p.m., </w:t>
      </w:r>
      <w:r w:rsidR="00C7794E">
        <w:rPr>
          <w:rFonts w:ascii="Arial" w:hAnsi="Arial" w:cs="Arial"/>
          <w:sz w:val="24"/>
          <w:szCs w:val="24"/>
        </w:rPr>
        <w:t xml:space="preserve">Peace Garden </w:t>
      </w:r>
      <w:bookmarkStart w:id="0" w:name="_GoBack"/>
      <w:bookmarkEnd w:id="0"/>
      <w:r w:rsidRPr="00DD3662">
        <w:rPr>
          <w:rFonts w:ascii="Arial" w:hAnsi="Arial" w:cs="Arial"/>
          <w:sz w:val="24"/>
          <w:szCs w:val="24"/>
        </w:rPr>
        <w:t>Room</w:t>
      </w:r>
    </w:p>
    <w:p w:rsidR="00BF55DA" w:rsidRDefault="00BF55DA" w:rsidP="00C840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3662" w:rsidRDefault="00DD3662" w:rsidP="00C840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3662" w:rsidRPr="00BF55DA" w:rsidRDefault="00DD3662" w:rsidP="00C840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55DA" w:rsidRDefault="00C840E4" w:rsidP="00DD3662">
      <w:pPr>
        <w:pStyle w:val="ListParagraph"/>
        <w:numPr>
          <w:ilvl w:val="0"/>
          <w:numId w:val="1"/>
        </w:numPr>
        <w:spacing w:line="360" w:lineRule="auto"/>
        <w:ind w:left="44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</w:p>
    <w:p w:rsidR="00C840E4" w:rsidRDefault="00C840E4" w:rsidP="00C840E4">
      <w:pPr>
        <w:pStyle w:val="ListParagraph"/>
        <w:numPr>
          <w:ilvl w:val="0"/>
          <w:numId w:val="1"/>
        </w:numPr>
        <w:spacing w:after="0" w:line="360" w:lineRule="auto"/>
        <w:ind w:left="44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C840E4" w:rsidRDefault="00C840E4" w:rsidP="00C840E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10, 2016</w:t>
      </w:r>
    </w:p>
    <w:p w:rsidR="00C840E4" w:rsidRPr="00BF55DA" w:rsidRDefault="00C840E4" w:rsidP="00C840E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6, 2016</w:t>
      </w:r>
    </w:p>
    <w:p w:rsidR="00BF55DA" w:rsidRPr="00C840E4" w:rsidRDefault="00BF55DA" w:rsidP="00C840E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C840E4">
        <w:rPr>
          <w:rFonts w:ascii="Arial" w:hAnsi="Arial" w:cs="Arial"/>
          <w:sz w:val="24"/>
          <w:szCs w:val="24"/>
        </w:rPr>
        <w:t>Old Business</w:t>
      </w:r>
    </w:p>
    <w:p w:rsidR="00C840E4" w:rsidRPr="00C840E4" w:rsidRDefault="00C840E4" w:rsidP="00C840E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840E4">
        <w:rPr>
          <w:rFonts w:ascii="Arial" w:hAnsi="Arial" w:cs="Arial"/>
          <w:sz w:val="24"/>
          <w:szCs w:val="24"/>
        </w:rPr>
        <w:t>Policies 326, 335, 335.1</w:t>
      </w:r>
    </w:p>
    <w:p w:rsidR="00C840E4" w:rsidRDefault="00C840E4" w:rsidP="00C840E4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840E4">
        <w:rPr>
          <w:rFonts w:ascii="Arial" w:hAnsi="Arial" w:cs="Arial"/>
          <w:sz w:val="24"/>
          <w:szCs w:val="24"/>
        </w:rPr>
        <w:t xml:space="preserve">Review of suggested revisions from Provost Ingram and </w:t>
      </w:r>
      <w:r w:rsidR="003B7C47">
        <w:rPr>
          <w:rFonts w:ascii="Arial" w:hAnsi="Arial" w:cs="Arial"/>
          <w:sz w:val="24"/>
          <w:szCs w:val="24"/>
        </w:rPr>
        <w:t>Assistant Attorney General</w:t>
      </w:r>
    </w:p>
    <w:p w:rsidR="00C840E4" w:rsidRPr="00C840E4" w:rsidRDefault="00C840E4" w:rsidP="00C840E4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840E4">
        <w:rPr>
          <w:rFonts w:ascii="Arial" w:hAnsi="Arial" w:cs="Arial"/>
          <w:sz w:val="24"/>
          <w:szCs w:val="24"/>
        </w:rPr>
        <w:t>Vote or discussion of next steps</w:t>
      </w:r>
      <w:r w:rsidRPr="00C840E4">
        <w:rPr>
          <w:rFonts w:ascii="Arial" w:hAnsi="Arial" w:cs="Arial"/>
          <w:sz w:val="24"/>
          <w:szCs w:val="24"/>
        </w:rPr>
        <w:tab/>
      </w:r>
    </w:p>
    <w:p w:rsidR="00C840E4" w:rsidRPr="00C840E4" w:rsidRDefault="00C840E4" w:rsidP="00C840E4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BF55DA" w:rsidRPr="00C840E4" w:rsidRDefault="00BF55DA" w:rsidP="00C840E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hanging="1080"/>
        <w:rPr>
          <w:rFonts w:ascii="Arial" w:hAnsi="Arial" w:cs="Arial"/>
          <w:sz w:val="24"/>
          <w:szCs w:val="24"/>
        </w:rPr>
      </w:pPr>
      <w:r w:rsidRPr="00C840E4">
        <w:rPr>
          <w:rFonts w:ascii="Arial" w:hAnsi="Arial" w:cs="Arial"/>
          <w:sz w:val="24"/>
          <w:szCs w:val="24"/>
        </w:rPr>
        <w:t>New Business</w:t>
      </w:r>
    </w:p>
    <w:p w:rsidR="00C840E4" w:rsidRDefault="00C840E4" w:rsidP="00C840E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Intellectual property</w:t>
      </w:r>
    </w:p>
    <w:p w:rsidR="00C840E4" w:rsidRPr="00C840E4" w:rsidRDefault="00C840E4" w:rsidP="00C840E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840E4">
        <w:rPr>
          <w:rFonts w:ascii="Arial" w:hAnsi="Arial" w:cs="Arial"/>
          <w:sz w:val="24"/>
          <w:szCs w:val="24"/>
        </w:rPr>
        <w:t>ata ownership [update]</w:t>
      </w:r>
    </w:p>
    <w:p w:rsidR="00C840E4" w:rsidRPr="00C840E4" w:rsidRDefault="00C840E4" w:rsidP="00C840E4">
      <w:pPr>
        <w:spacing w:after="0"/>
        <w:rPr>
          <w:rFonts w:ascii="Arial" w:hAnsi="Arial" w:cs="Arial"/>
          <w:sz w:val="24"/>
          <w:szCs w:val="24"/>
        </w:rPr>
      </w:pPr>
    </w:p>
    <w:sectPr w:rsidR="00C840E4" w:rsidRPr="00C8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68F3"/>
    <w:multiLevelType w:val="hybridMultilevel"/>
    <w:tmpl w:val="6A90A27E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68C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3B7C47"/>
    <w:rsid w:val="004455A1"/>
    <w:rsid w:val="009A24F8"/>
    <w:rsid w:val="009B2B56"/>
    <w:rsid w:val="00BF55DA"/>
    <w:rsid w:val="00C7794E"/>
    <w:rsid w:val="00C840E4"/>
    <w:rsid w:val="00DD3662"/>
    <w:rsid w:val="00F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Selders-Ortez</cp:lastModifiedBy>
  <cp:revision>6</cp:revision>
  <cp:lastPrinted>2016-09-06T18:29:00Z</cp:lastPrinted>
  <dcterms:created xsi:type="dcterms:W3CDTF">2016-09-19T16:45:00Z</dcterms:created>
  <dcterms:modified xsi:type="dcterms:W3CDTF">2016-09-19T18:34:00Z</dcterms:modified>
</cp:coreProperties>
</file>