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335" w:rsidRDefault="00561F9C" w:rsidP="00561F9C">
      <w:pPr>
        <w:jc w:val="center"/>
      </w:pPr>
      <w:r>
        <w:t>Graduate Assistantship Sites</w:t>
      </w:r>
    </w:p>
    <w:p w:rsidR="00561F9C" w:rsidRDefault="00561F9C" w:rsidP="00561F9C">
      <w:pPr>
        <w:jc w:val="center"/>
      </w:pPr>
    </w:p>
    <w:p w:rsidR="00561F9C" w:rsidRDefault="005F61D2" w:rsidP="005F61D2">
      <w:r>
        <w:tab/>
        <w:t>The MS in Advanced Athletic Training program has Graduate Assistantships associated with the program to allow students to gain clinical experience as a Certified Athletic Trainer and to implement the new skills learned in the program.  The following are all of the GA sites:</w:t>
      </w:r>
    </w:p>
    <w:p w:rsidR="005F61D2" w:rsidRPr="00F111B3" w:rsidRDefault="005F61D2" w:rsidP="005F61D2">
      <w:pPr>
        <w:pStyle w:val="ListParagraph"/>
        <w:numPr>
          <w:ilvl w:val="0"/>
          <w:numId w:val="1"/>
        </w:numPr>
        <w:rPr>
          <w:b/>
          <w:u w:val="single"/>
        </w:rPr>
      </w:pPr>
      <w:r w:rsidRPr="00F111B3">
        <w:rPr>
          <w:b/>
          <w:u w:val="single"/>
        </w:rPr>
        <w:t>North Dakota State University:</w:t>
      </w:r>
      <w:bookmarkStart w:id="0" w:name="_GoBack"/>
      <w:bookmarkEnd w:id="0"/>
    </w:p>
    <w:p w:rsidR="00923D7D" w:rsidRDefault="00923D7D" w:rsidP="00923D7D">
      <w:pPr>
        <w:pStyle w:val="ListParagraph"/>
      </w:pPr>
      <w:r>
        <w:t xml:space="preserve">The North Dakota State University Bison are a NCAA Division I (FCS) athletics program with 16 varsity sports in the following conferences:  Summit League, Missouri Valley Football Conference, and Big 12 Conference (wrestling).  </w:t>
      </w:r>
      <w:r w:rsidR="002F1DB6">
        <w:t xml:space="preserve">A total of 6 </w:t>
      </w:r>
      <w:r>
        <w:t xml:space="preserve">Graduate Assistant </w:t>
      </w:r>
      <w:r w:rsidR="00F111B3">
        <w:t xml:space="preserve">(GA) </w:t>
      </w:r>
      <w:r>
        <w:t>positions ar</w:t>
      </w:r>
      <w:r w:rsidR="00E524E8">
        <w:t xml:space="preserve">e </w:t>
      </w:r>
      <w:r>
        <w:t xml:space="preserve">associated with the following sports:  Baseball, </w:t>
      </w:r>
      <w:r w:rsidR="00E524E8">
        <w:t xml:space="preserve">Football, </w:t>
      </w:r>
      <w:r>
        <w:t xml:space="preserve">Track, Track/Spring Soccer, </w:t>
      </w:r>
      <w:r w:rsidR="00E524E8">
        <w:t xml:space="preserve">Softball, </w:t>
      </w:r>
      <w:r w:rsidR="00F111B3">
        <w:t xml:space="preserve">and </w:t>
      </w:r>
      <w:r>
        <w:t>Volleyball</w:t>
      </w:r>
      <w:r w:rsidR="00F111B3">
        <w:t>.</w:t>
      </w:r>
    </w:p>
    <w:p w:rsidR="00F111B3" w:rsidRDefault="00F111B3" w:rsidP="00923D7D">
      <w:pPr>
        <w:pStyle w:val="ListParagraph"/>
      </w:pPr>
    </w:p>
    <w:p w:rsidR="005F61D2" w:rsidRPr="00F111B3" w:rsidRDefault="005F61D2" w:rsidP="005F61D2">
      <w:pPr>
        <w:pStyle w:val="ListParagraph"/>
        <w:numPr>
          <w:ilvl w:val="0"/>
          <w:numId w:val="1"/>
        </w:numPr>
        <w:rPr>
          <w:b/>
          <w:u w:val="single"/>
        </w:rPr>
      </w:pPr>
      <w:r w:rsidRPr="00F111B3">
        <w:rPr>
          <w:b/>
          <w:u w:val="single"/>
        </w:rPr>
        <w:t>Minnesota State University Moorhead:</w:t>
      </w:r>
    </w:p>
    <w:p w:rsidR="00F111B3" w:rsidRDefault="00F111B3" w:rsidP="00F111B3">
      <w:pPr>
        <w:pStyle w:val="ListParagraph"/>
      </w:pPr>
      <w:r>
        <w:t xml:space="preserve">The Minnesota State University Moorhead Dragons are a NCAA Division II athletics program with 16 varsity sports in the Northern Sun Intercollegiate Conference (NSIC).  </w:t>
      </w:r>
      <w:r w:rsidR="00B35792">
        <w:t>There are</w:t>
      </w:r>
      <w:r w:rsidR="002F1DB6">
        <w:t xml:space="preserve"> 2 GA positions </w:t>
      </w:r>
      <w:r w:rsidR="00E44AEA">
        <w:t>with o</w:t>
      </w:r>
      <w:r>
        <w:t>ne GA position associated with Football and Indoor Track</w:t>
      </w:r>
      <w:r w:rsidR="00B35792">
        <w:t xml:space="preserve"> and the o</w:t>
      </w:r>
      <w:r>
        <w:t xml:space="preserve">ther </w:t>
      </w:r>
      <w:r w:rsidR="00B35792">
        <w:t>w</w:t>
      </w:r>
      <w:r>
        <w:t>ith Swimming/Diving and Outdoor Track.  Typically, the sport</w:t>
      </w:r>
      <w:r w:rsidR="00B91FD9">
        <w:t xml:space="preserve"> as</w:t>
      </w:r>
      <w:r>
        <w:t>s</w:t>
      </w:r>
      <w:r w:rsidR="00B91FD9">
        <w:t>ignments</w:t>
      </w:r>
      <w:r>
        <w:t xml:space="preserve"> switch in the second year.</w:t>
      </w:r>
    </w:p>
    <w:p w:rsidR="00F111B3" w:rsidRDefault="00F111B3" w:rsidP="00F111B3">
      <w:pPr>
        <w:pStyle w:val="ListParagraph"/>
      </w:pPr>
    </w:p>
    <w:p w:rsidR="00F111B3" w:rsidRPr="00AE47E7" w:rsidRDefault="005F61D2" w:rsidP="00F111B3">
      <w:pPr>
        <w:pStyle w:val="ListParagraph"/>
        <w:numPr>
          <w:ilvl w:val="0"/>
          <w:numId w:val="1"/>
        </w:numPr>
        <w:rPr>
          <w:b/>
          <w:u w:val="single"/>
        </w:rPr>
      </w:pPr>
      <w:r w:rsidRPr="00AE47E7">
        <w:rPr>
          <w:b/>
          <w:u w:val="single"/>
        </w:rPr>
        <w:t>Concordia College:</w:t>
      </w:r>
    </w:p>
    <w:p w:rsidR="009D2E81" w:rsidRDefault="00F111B3" w:rsidP="00F111B3">
      <w:pPr>
        <w:pStyle w:val="ListParagraph"/>
      </w:pPr>
      <w:r>
        <w:t xml:space="preserve">The Concordia College </w:t>
      </w:r>
      <w:proofErr w:type="spellStart"/>
      <w:r>
        <w:t>Cobbers</w:t>
      </w:r>
      <w:proofErr w:type="spellEnd"/>
      <w:r>
        <w:t xml:space="preserve"> are a Division III</w:t>
      </w:r>
      <w:r w:rsidR="00AE47E7">
        <w:t xml:space="preserve">, private </w:t>
      </w:r>
      <w:r w:rsidR="004819B0">
        <w:t>L</w:t>
      </w:r>
      <w:r w:rsidR="00AE47E7">
        <w:t xml:space="preserve">iberal </w:t>
      </w:r>
      <w:r w:rsidR="004819B0">
        <w:t>A</w:t>
      </w:r>
      <w:r w:rsidR="00AE47E7">
        <w:t>rts college with 22 varsity sports in the Minnesota Intercollegiate Athletic Conference (MIAC)</w:t>
      </w:r>
      <w:r w:rsidR="00E44AEA">
        <w:t xml:space="preserve">.  </w:t>
      </w:r>
      <w:r w:rsidR="00B35792">
        <w:t xml:space="preserve">There are </w:t>
      </w:r>
      <w:r w:rsidR="00E44AEA">
        <w:t xml:space="preserve">3 GA positions </w:t>
      </w:r>
      <w:r w:rsidR="00FD25CE">
        <w:t xml:space="preserve">with each GA having one </w:t>
      </w:r>
      <w:r w:rsidR="009D2E81">
        <w:t xml:space="preserve">high </w:t>
      </w:r>
      <w:r w:rsidR="00FD25CE">
        <w:t>intensive sport,</w:t>
      </w:r>
      <w:r w:rsidR="009D2E81">
        <w:t xml:space="preserve"> one low intensive sport, and a</w:t>
      </w:r>
      <w:r w:rsidR="004819B0">
        <w:t>n</w:t>
      </w:r>
      <w:r w:rsidR="009D2E81">
        <w:t xml:space="preserve"> “off season” consisting of ATR coverage.</w:t>
      </w:r>
    </w:p>
    <w:p w:rsidR="00F111B3" w:rsidRDefault="00FD25CE" w:rsidP="00F111B3">
      <w:pPr>
        <w:pStyle w:val="ListParagraph"/>
      </w:pPr>
      <w:r>
        <w:t xml:space="preserve"> </w:t>
      </w:r>
    </w:p>
    <w:p w:rsidR="005F61D2" w:rsidRPr="00B35792" w:rsidRDefault="005F61D2" w:rsidP="005F61D2">
      <w:pPr>
        <w:pStyle w:val="ListParagraph"/>
        <w:numPr>
          <w:ilvl w:val="0"/>
          <w:numId w:val="1"/>
        </w:numPr>
        <w:rPr>
          <w:b/>
          <w:u w:val="single"/>
        </w:rPr>
      </w:pPr>
      <w:r w:rsidRPr="00B35792">
        <w:rPr>
          <w:b/>
          <w:u w:val="single"/>
        </w:rPr>
        <w:t>Valley City State University:</w:t>
      </w:r>
    </w:p>
    <w:p w:rsidR="00B35792" w:rsidRDefault="00B35792" w:rsidP="00B35792">
      <w:pPr>
        <w:pStyle w:val="ListParagraph"/>
      </w:pPr>
      <w:r>
        <w:t xml:space="preserve">The Valley City State University Vikings are a National Association of Intercollegiate Athletics’ (NAIA) athletics program with </w:t>
      </w:r>
      <w:r>
        <w:lastRenderedPageBreak/>
        <w:t>12 varsity sports in the North Star Athletic Association (NSAA) conference.  There are 2 GA positions that work with Football/Softball and Volleyball/Men’s Basketball.</w:t>
      </w:r>
    </w:p>
    <w:p w:rsidR="00B35792" w:rsidRDefault="00B35792" w:rsidP="00B35792">
      <w:pPr>
        <w:pStyle w:val="ListParagraph"/>
      </w:pPr>
    </w:p>
    <w:p w:rsidR="005F61D2" w:rsidRPr="00B35792" w:rsidRDefault="005F61D2" w:rsidP="005F61D2">
      <w:pPr>
        <w:pStyle w:val="ListParagraph"/>
        <w:numPr>
          <w:ilvl w:val="0"/>
          <w:numId w:val="1"/>
        </w:numPr>
        <w:rPr>
          <w:b/>
          <w:u w:val="single"/>
        </w:rPr>
      </w:pPr>
      <w:r w:rsidRPr="00B35792">
        <w:rPr>
          <w:b/>
          <w:u w:val="single"/>
        </w:rPr>
        <w:t>Sanford Health:</w:t>
      </w:r>
    </w:p>
    <w:p w:rsidR="005F61D2" w:rsidRDefault="004819B0" w:rsidP="003C37CF">
      <w:pPr>
        <w:pStyle w:val="ListParagraph"/>
      </w:pPr>
      <w:r>
        <w:t xml:space="preserve">Sanford Health is one of the </w:t>
      </w:r>
      <w:r w:rsidR="000A0326">
        <w:t>healthcare facilit</w:t>
      </w:r>
      <w:r>
        <w:t>ies</w:t>
      </w:r>
      <w:r w:rsidR="000A0326">
        <w:t xml:space="preserve"> in Fargo, ND. </w:t>
      </w:r>
      <w:r w:rsidR="00923D7D">
        <w:t xml:space="preserve">Graduate Assistant positions are associated with </w:t>
      </w:r>
      <w:r w:rsidR="003C37CF">
        <w:t xml:space="preserve">2 different settings.  One setting is the Orthopedic Walk-In clinic as an </w:t>
      </w:r>
      <w:r w:rsidR="005F61D2">
        <w:t>AT in a Physician Practice</w:t>
      </w:r>
      <w:r w:rsidR="003C37CF">
        <w:t xml:space="preserve">.  This GA </w:t>
      </w:r>
      <w:r w:rsidR="005F61D2">
        <w:t>work</w:t>
      </w:r>
      <w:r w:rsidR="000A0326">
        <w:t>s</w:t>
      </w:r>
      <w:r w:rsidR="005F61D2">
        <w:t xml:space="preserve"> with Physicians, Physician Assistants, Nurses, and Athletic Trainers</w:t>
      </w:r>
      <w:r w:rsidR="003C37CF">
        <w:t>.  The second setting is Junior League hockey.  The Fargo Force Hockey Team i</w:t>
      </w:r>
      <w:r w:rsidR="005F61D2">
        <w:t>s a part of the United States Hockey League (USHL) Tier 1 Junior League.  The GA works with the team athletic trainer to provide coverage and care to the hockey team.</w:t>
      </w:r>
    </w:p>
    <w:sectPr w:rsidR="005F6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67FCB"/>
    <w:multiLevelType w:val="hybridMultilevel"/>
    <w:tmpl w:val="3B34B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9C"/>
    <w:rsid w:val="000A0326"/>
    <w:rsid w:val="002F1DB6"/>
    <w:rsid w:val="003C37CF"/>
    <w:rsid w:val="004819B0"/>
    <w:rsid w:val="00561F9C"/>
    <w:rsid w:val="005E4EA7"/>
    <w:rsid w:val="005F61D2"/>
    <w:rsid w:val="00923D7D"/>
    <w:rsid w:val="009D2E81"/>
    <w:rsid w:val="00A36335"/>
    <w:rsid w:val="00AE47E7"/>
    <w:rsid w:val="00B35792"/>
    <w:rsid w:val="00B91FD9"/>
    <w:rsid w:val="00E44AEA"/>
    <w:rsid w:val="00E524E8"/>
    <w:rsid w:val="00F111B3"/>
    <w:rsid w:val="00FD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8657E-6085-4EF0-9B1B-F0B43894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Gange</dc:creator>
  <cp:keywords/>
  <dc:description/>
  <cp:lastModifiedBy>April Helgaas</cp:lastModifiedBy>
  <cp:revision>2</cp:revision>
  <dcterms:created xsi:type="dcterms:W3CDTF">2016-09-15T21:25:00Z</dcterms:created>
  <dcterms:modified xsi:type="dcterms:W3CDTF">2016-09-15T21:25:00Z</dcterms:modified>
</cp:coreProperties>
</file>