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73D1E" w14:textId="672C68AF" w:rsidR="00D552A7" w:rsidRPr="007D5C44" w:rsidRDefault="007D5C44" w:rsidP="007D5C44">
      <w:r w:rsidRPr="007D5C44">
        <w:rPr>
          <w:rFonts w:ascii="Arial" w:hAnsi="Arial" w:cs="Arial"/>
          <w:bCs/>
          <w:color w:val="000000"/>
        </w:rPr>
        <w:t>NDSU strives to be a community of belonging, recognizing unique differences as strengths of our university. We seek to recruit and retain a diverse workforce that supports a community in which diverse populations and perspectives will know and learn from one another. NDSU values candidates who are committed to our core values of</w:t>
      </w:r>
      <w:r w:rsidR="00722C83">
        <w:rPr>
          <w:rFonts w:ascii="Arial" w:hAnsi="Arial" w:cs="Arial"/>
          <w:bCs/>
          <w:color w:val="000000"/>
        </w:rPr>
        <w:t xml:space="preserve"> respect</w:t>
      </w:r>
      <w:r w:rsidRPr="007D5C44">
        <w:rPr>
          <w:rFonts w:ascii="Arial" w:hAnsi="Arial" w:cs="Arial"/>
          <w:bCs/>
          <w:color w:val="000000"/>
        </w:rPr>
        <w:t xml:space="preserve">, inclusivity, community, creativity, excellence, impact, innovation, integrity, resilience, responsiveness, and transformation. Successful candidates will be committed to and help advance our strategic goal to create and maintain an open and </w:t>
      </w:r>
      <w:bookmarkStart w:id="0" w:name="_GoBack"/>
      <w:r w:rsidR="00722C83">
        <w:rPr>
          <w:rFonts w:ascii="Arial" w:hAnsi="Arial" w:cs="Arial"/>
          <w:bCs/>
          <w:color w:val="000000"/>
        </w:rPr>
        <w:t>respectful</w:t>
      </w:r>
      <w:r w:rsidR="00722C83" w:rsidRPr="007D5C44">
        <w:rPr>
          <w:rFonts w:ascii="Arial" w:hAnsi="Arial" w:cs="Arial"/>
          <w:bCs/>
          <w:color w:val="000000"/>
        </w:rPr>
        <w:t xml:space="preserve"> </w:t>
      </w:r>
      <w:bookmarkEnd w:id="0"/>
      <w:r w:rsidRPr="007D5C44">
        <w:rPr>
          <w:rFonts w:ascii="Arial" w:hAnsi="Arial" w:cs="Arial"/>
          <w:bCs/>
          <w:color w:val="000000"/>
        </w:rPr>
        <w:t>environment to promote inclusivity and diversity as a cornerstone of education, research, and outreach.</w:t>
      </w:r>
    </w:p>
    <w:sectPr w:rsidR="00D552A7" w:rsidRPr="007D5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B5"/>
    <w:rsid w:val="00116B41"/>
    <w:rsid w:val="005B75B5"/>
    <w:rsid w:val="00722C83"/>
    <w:rsid w:val="007D5C44"/>
    <w:rsid w:val="008213D5"/>
    <w:rsid w:val="00A644F1"/>
    <w:rsid w:val="00C7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DB224"/>
  <w15:chartTrackingRefBased/>
  <w15:docId w15:val="{FC289464-A5E9-45DC-9A36-B29561DB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19" ma:contentTypeDescription="Create a new document." ma:contentTypeScope="" ma:versionID="e3ea5ed7c56cc5016eb5a43d183be054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ec16ecccefbb063fa7e922ad09ff5491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MigrationWizIdPermissions xmlns="66659ddc-3c25-4d3e-b3b7-9890fca5266d" xsi:nil="true"/>
  </documentManagement>
</p:properties>
</file>

<file path=customXml/itemProps1.xml><?xml version="1.0" encoding="utf-8"?>
<ds:datastoreItem xmlns:ds="http://schemas.openxmlformats.org/officeDocument/2006/customXml" ds:itemID="{1A2559D5-95FD-463F-9D68-01873B7B9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9A183-7D6B-4679-8C68-94BE1AF77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7A8AF-108D-4186-A51A-35E9ACB47ACB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82c2a4e3-40b0-435d-8162-b539a366ebba"/>
    <ds:schemaRef ds:uri="66659ddc-3c25-4d3e-b3b7-9890fca5266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Nash</dc:creator>
  <cp:keywords/>
  <dc:description/>
  <cp:lastModifiedBy>Nash, Julie</cp:lastModifiedBy>
  <cp:revision>4</cp:revision>
  <cp:lastPrinted>2022-02-24T17:51:00Z</cp:lastPrinted>
  <dcterms:created xsi:type="dcterms:W3CDTF">2022-02-24T17:51:00Z</dcterms:created>
  <dcterms:modified xsi:type="dcterms:W3CDTF">2022-05-16T17:44:00Z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