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D62" w:rsidRDefault="00D50D62" w:rsidP="00D50D62">
      <w:pPr>
        <w:widowControl w:val="0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CF4A87">
        <w:rPr>
          <w:rFonts w:asciiTheme="minorHAnsi" w:hAnsiTheme="minorHAnsi" w:cstheme="minorHAnsi"/>
          <w:b/>
          <w:bCs/>
          <w:smallCaps/>
          <w:sz w:val="22"/>
          <w:szCs w:val="22"/>
        </w:rPr>
        <w:t>LANG 790</w:t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(3CR)</w:t>
      </w:r>
      <w:r w:rsidRPr="00CF4A87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Corpora-Based </w:t>
      </w:r>
      <w:r w:rsidRPr="00CF4A87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Language Strategies for </w:t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Literature Reviews: </w:t>
      </w:r>
    </w:p>
    <w:p w:rsidR="00D50D62" w:rsidRPr="00883EFB" w:rsidRDefault="00D50D62" w:rsidP="00D50D62">
      <w:pPr>
        <w:widowControl w:val="0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883EFB">
        <w:rPr>
          <w:rFonts w:asciiTheme="minorHAnsi" w:hAnsiTheme="minorHAnsi" w:cstheme="minorHAnsi"/>
          <w:b/>
          <w:i/>
          <w:color w:val="000000"/>
          <w:sz w:val="22"/>
          <w:szCs w:val="22"/>
        </w:rPr>
        <w:t>Wednesdays; 5:30pm-8:00pm</w:t>
      </w:r>
    </w:p>
    <w:p w:rsidR="00D50D62" w:rsidRPr="00CF4A87" w:rsidRDefault="00D50D62" w:rsidP="00D50D62">
      <w:pPr>
        <w:widowControl w:val="0"/>
        <w:rPr>
          <w:rFonts w:asciiTheme="minorHAnsi" w:hAnsiTheme="minorHAnsi" w:cstheme="minorHAnsi"/>
          <w:bCs/>
          <w:smallCaps/>
          <w:sz w:val="22"/>
          <w:szCs w:val="22"/>
          <w:highlight w:val="yellow"/>
        </w:rPr>
      </w:pPr>
      <w:r w:rsidRPr="00CF4A87">
        <w:rPr>
          <w:rFonts w:asciiTheme="minorHAnsi" w:hAnsiTheme="minorHAnsi" w:cstheme="minorHAnsi"/>
          <w:color w:val="000000"/>
          <w:sz w:val="22"/>
          <w:szCs w:val="22"/>
        </w:rPr>
        <w:t>Students currently writing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their</w:t>
      </w:r>
      <w:r w:rsidRPr="00CF4A8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literature reviews and preparing for their oral defenses</w:t>
      </w:r>
      <w:r w:rsidRPr="00CF4A87">
        <w:rPr>
          <w:rFonts w:asciiTheme="minorHAnsi" w:hAnsiTheme="minorHAnsi" w:cstheme="minorHAnsi"/>
          <w:color w:val="000000"/>
          <w:sz w:val="22"/>
          <w:szCs w:val="22"/>
        </w:rPr>
        <w:t xml:space="preserve"> will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build individual corpora based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off of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their own literature review research, determine high-frequency vocabulary and collocations in their research field, and employ language strategies to improve oral paraphrases and summaries of their research interests.</w:t>
      </w:r>
    </w:p>
    <w:p w:rsidR="00D50D62" w:rsidRPr="00CF4A87" w:rsidRDefault="00D50D62" w:rsidP="00D50D62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p w:rsidR="00D50D62" w:rsidRPr="00CF4A87" w:rsidRDefault="00D50D62" w:rsidP="00D50D62">
      <w:pPr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CF4A8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u w:val="single"/>
        </w:rPr>
        <w:t>COURSE GOALS</w:t>
      </w:r>
    </w:p>
    <w:p w:rsidR="00D50D62" w:rsidRPr="00CF4A87" w:rsidRDefault="00D50D62" w:rsidP="00D50D62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D50D62" w:rsidRPr="00CF4A87" w:rsidRDefault="00D50D62" w:rsidP="00D50D62">
      <w:pPr>
        <w:pStyle w:val="ListParagraph"/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Build an individualized corpora of the research that will inform your literature </w:t>
      </w:r>
      <w:proofErr w:type="gramStart"/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review </w:t>
      </w:r>
      <w:r w:rsidRPr="00CF4A8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.</w:t>
      </w:r>
      <w:proofErr w:type="gramEnd"/>
      <w:r w:rsidRPr="00CF4A87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Students will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use the research articles from their own research projects, allowing for an individualized approach.</w:t>
      </w:r>
    </w:p>
    <w:p w:rsidR="00D50D62" w:rsidRPr="00CF4A87" w:rsidRDefault="00D50D62" w:rsidP="00D50D62">
      <w:pPr>
        <w:ind w:left="720"/>
        <w:textAlignment w:val="baseline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D50D62" w:rsidRPr="00CF4A87" w:rsidRDefault="00D50D62" w:rsidP="00D50D62">
      <w:pPr>
        <w:pStyle w:val="ListParagraph"/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Identify the vocabulary, s</w:t>
      </w:r>
      <w:r w:rsidRPr="00CF4A8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tructure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, and rhetorical functions specific to your research area.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Each research area has its own lexical, structural and rhetorical conventions. </w:t>
      </w:r>
      <w:r w:rsidRPr="00CF4A87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Lessons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will focus on</w:t>
      </w:r>
      <w:r w:rsidRPr="00CF4A87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how to use </w:t>
      </w:r>
      <w:proofErr w:type="gramStart"/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one’s</w:t>
      </w:r>
      <w:proofErr w:type="gramEnd"/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individualized corpora to identify, examine and employ these conventions.</w:t>
      </w:r>
    </w:p>
    <w:p w:rsidR="00D50D62" w:rsidRPr="00CF4A87" w:rsidRDefault="00D50D62" w:rsidP="00D50D62">
      <w:pPr>
        <w:pStyle w:val="ListParagrap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p w:rsidR="00D50D62" w:rsidRPr="00CF4A87" w:rsidRDefault="00D50D62" w:rsidP="00D50D62">
      <w:pPr>
        <w:pStyle w:val="ListParagraph"/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Research discussions.</w:t>
      </w:r>
      <w:r w:rsidRPr="00CF4A87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Weekly assignments and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student-led research project discussions</w:t>
      </w:r>
      <w:r w:rsidRPr="00CF4A87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will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allow students to practice oral paraphrasing of the details of their research projects and language-based insights gained from their corpora. </w:t>
      </w:r>
      <w:r w:rsidRPr="00CF4A87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Students will gain confidence in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oral, formal, and informal presentations of their projects.</w:t>
      </w:r>
    </w:p>
    <w:p w:rsidR="00351B7E" w:rsidRDefault="00351B7E">
      <w:bookmarkStart w:id="0" w:name="_GoBack"/>
      <w:bookmarkEnd w:id="0"/>
    </w:p>
    <w:sectPr w:rsidR="00351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45195"/>
    <w:multiLevelType w:val="hybridMultilevel"/>
    <w:tmpl w:val="5FA46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62"/>
    <w:rsid w:val="00351B7E"/>
    <w:rsid w:val="00D5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07FD2-346F-46D2-8EB4-C316CC9C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D6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Carol</dc:creator>
  <cp:keywords/>
  <dc:description/>
  <cp:lastModifiedBy>Bishop, Carol</cp:lastModifiedBy>
  <cp:revision>1</cp:revision>
  <dcterms:created xsi:type="dcterms:W3CDTF">2020-02-11T22:21:00Z</dcterms:created>
  <dcterms:modified xsi:type="dcterms:W3CDTF">2020-02-11T22:22:00Z</dcterms:modified>
</cp:coreProperties>
</file>