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64" w:rsidRPr="00CF4A87" w:rsidRDefault="007B1464" w:rsidP="007B1464">
      <w:pPr>
        <w:widowControl w:val="0"/>
        <w:rPr>
          <w:rFonts w:asciiTheme="minorHAnsi" w:hAnsiTheme="minorHAnsi" w:cstheme="minorHAnsi"/>
          <w:bCs/>
          <w:smallCaps/>
          <w:sz w:val="22"/>
          <w:szCs w:val="22"/>
          <w:highlight w:val="yellow"/>
        </w:rPr>
      </w:pPr>
      <w:r w:rsidRPr="00CF4A87">
        <w:rPr>
          <w:rFonts w:asciiTheme="minorHAnsi" w:hAnsiTheme="minorHAnsi" w:cstheme="minorHAnsi"/>
          <w:b/>
          <w:bCs/>
          <w:smallCaps/>
          <w:sz w:val="22"/>
          <w:szCs w:val="22"/>
        </w:rPr>
        <w:t>LANG 790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(3CR)</w:t>
      </w:r>
      <w:r w:rsidRPr="00CF4A87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Corpora-Based </w:t>
      </w:r>
      <w:r w:rsidRPr="00CF4A87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Language Strategies for 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Literature Reviews:  </w:t>
      </w:r>
      <w:r w:rsidRPr="00CF4A87">
        <w:rPr>
          <w:rFonts w:asciiTheme="minorHAnsi" w:hAnsiTheme="minorHAnsi" w:cstheme="minorHAnsi"/>
          <w:color w:val="000000"/>
          <w:sz w:val="22"/>
          <w:szCs w:val="22"/>
        </w:rPr>
        <w:t xml:space="preserve"> Students currently writing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their</w:t>
      </w:r>
      <w:r w:rsidRPr="00CF4A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literature reviews and preparing for their oral defenses</w:t>
      </w:r>
      <w:r w:rsidRPr="00CF4A87">
        <w:rPr>
          <w:rFonts w:asciiTheme="minorHAnsi" w:hAnsiTheme="minorHAnsi" w:cstheme="minorHAnsi"/>
          <w:color w:val="000000"/>
          <w:sz w:val="22"/>
          <w:szCs w:val="22"/>
        </w:rPr>
        <w:t xml:space="preserve"> will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build individual corpora based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off of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their own literature review research, determine high-frequency vocabulary and collocations in their research field, and employ language strategies to improve oral paraphrases and summaries of their research interests.</w:t>
      </w:r>
    </w:p>
    <w:p w:rsidR="007B1464" w:rsidRPr="00CF4A87" w:rsidRDefault="007B1464" w:rsidP="007B1464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7B1464" w:rsidRPr="00CF4A87" w:rsidRDefault="007B1464" w:rsidP="007B1464">
      <w:pPr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CF4A8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</w:rPr>
        <w:t>COURSE GOALS</w:t>
      </w:r>
    </w:p>
    <w:p w:rsidR="007B1464" w:rsidRPr="00CF4A87" w:rsidRDefault="007B1464" w:rsidP="007B1464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7B1464" w:rsidRPr="00CF4A87" w:rsidRDefault="007B1464" w:rsidP="007B1464">
      <w:pPr>
        <w:pStyle w:val="ListParagraph"/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Build an individualized corpora of the research that will inform your literature </w:t>
      </w:r>
      <w:proofErr w:type="gramStart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review </w:t>
      </w:r>
      <w:r w:rsidRPr="00CF4A8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.</w:t>
      </w:r>
      <w:proofErr w:type="gramEnd"/>
      <w:r w:rsidRPr="00CF4A8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Students will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use the research articles from their own research projects, allowing for an individualized approach.</w:t>
      </w:r>
    </w:p>
    <w:p w:rsidR="007B1464" w:rsidRPr="00CF4A87" w:rsidRDefault="007B1464" w:rsidP="007B1464">
      <w:pPr>
        <w:ind w:left="720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7B1464" w:rsidRPr="00CF4A87" w:rsidRDefault="007B1464" w:rsidP="007B1464">
      <w:pPr>
        <w:pStyle w:val="ListParagraph"/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Identify the vocabulary, s</w:t>
      </w:r>
      <w:r w:rsidRPr="00CF4A8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tructure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, and rhetorical functions specific to your research area.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Each research area has its own lexical, structural and rhetorical conventions. </w:t>
      </w:r>
      <w:r w:rsidRPr="00CF4A8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Lessons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will focus on</w:t>
      </w:r>
      <w:r w:rsidRPr="00CF4A8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how to use </w:t>
      </w: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one’s</w:t>
      </w:r>
      <w:proofErr w:type="gram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individualized corpora to identify, examine and employ these conventions.</w:t>
      </w:r>
    </w:p>
    <w:p w:rsidR="007B1464" w:rsidRPr="00CF4A87" w:rsidRDefault="007B1464" w:rsidP="007B1464">
      <w:pPr>
        <w:pStyle w:val="ListParagrap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7B1464" w:rsidRPr="00CF4A87" w:rsidRDefault="007B1464" w:rsidP="007B1464">
      <w:pPr>
        <w:pStyle w:val="ListParagraph"/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Research discussions.</w:t>
      </w:r>
      <w:r w:rsidRPr="00CF4A8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Weekly assignments and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student-led research project discussions</w:t>
      </w:r>
      <w:r w:rsidRPr="00CF4A8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will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allow students to practice oral paraphrasing of the details of their research projects and language-based insights gained from their corpora. </w:t>
      </w:r>
      <w:r w:rsidRPr="00CF4A8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Students will gain confidence in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oral, formal, and informal presentations of their projects.</w:t>
      </w:r>
    </w:p>
    <w:p w:rsidR="00C9775E" w:rsidRDefault="00C9775E">
      <w:bookmarkStart w:id="0" w:name="_GoBack"/>
      <w:bookmarkEnd w:id="0"/>
    </w:p>
    <w:sectPr w:rsidR="00C97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665"/>
    <w:multiLevelType w:val="multilevel"/>
    <w:tmpl w:val="E8C4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45195"/>
    <w:multiLevelType w:val="hybridMultilevel"/>
    <w:tmpl w:val="5FA4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F1"/>
    <w:rsid w:val="004B17F1"/>
    <w:rsid w:val="007B1464"/>
    <w:rsid w:val="00C9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36CA9-CD31-4C63-B7BD-52A7FCE8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17F1"/>
    <w:rPr>
      <w:b/>
      <w:bCs/>
    </w:rPr>
  </w:style>
  <w:style w:type="character" w:styleId="Emphasis">
    <w:name w:val="Emphasis"/>
    <w:basedOn w:val="DefaultParagraphFont"/>
    <w:uiPriority w:val="20"/>
    <w:qFormat/>
    <w:rsid w:val="004B17F1"/>
    <w:rPr>
      <w:i/>
      <w:iCs/>
    </w:rPr>
  </w:style>
  <w:style w:type="paragraph" w:styleId="ListParagraph">
    <w:name w:val="List Paragraph"/>
    <w:basedOn w:val="Normal"/>
    <w:uiPriority w:val="34"/>
    <w:qFormat/>
    <w:rsid w:val="007B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Paynter</dc:creator>
  <cp:keywords/>
  <dc:description/>
  <cp:lastModifiedBy>Kelly Paynter</cp:lastModifiedBy>
  <cp:revision>2</cp:revision>
  <dcterms:created xsi:type="dcterms:W3CDTF">2018-12-06T17:37:00Z</dcterms:created>
  <dcterms:modified xsi:type="dcterms:W3CDTF">2018-12-06T17:37:00Z</dcterms:modified>
</cp:coreProperties>
</file>