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49" w:rsidRPr="00107C49" w:rsidRDefault="00107C49" w:rsidP="00107C49">
      <w:pPr>
        <w:rPr>
          <w:rFonts w:ascii="Book Antiqua" w:hAnsi="Book Antiqua"/>
        </w:rPr>
      </w:pP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t xml:space="preserve">                                             </w:t>
      </w:r>
      <w:r w:rsidR="004E60E1">
        <w:rPr>
          <w:rFonts w:ascii="Book Antiqua" w:hAnsi="Book Antiqua"/>
          <w:sz w:val="22"/>
          <w:szCs w:val="22"/>
        </w:rPr>
        <w:tab/>
      </w:r>
      <w:r w:rsidR="004E60E1">
        <w:rPr>
          <w:rFonts w:ascii="Book Antiqua" w:hAnsi="Book Antiqua"/>
          <w:sz w:val="22"/>
          <w:szCs w:val="22"/>
        </w:rPr>
        <w:tab/>
      </w:r>
      <w:r w:rsidR="004E60E1">
        <w:rPr>
          <w:rFonts w:ascii="Book Antiqua" w:hAnsi="Book Antiqua"/>
          <w:sz w:val="22"/>
          <w:szCs w:val="22"/>
        </w:rPr>
        <w:tab/>
      </w:r>
      <w:r w:rsidRPr="00107C49">
        <w:rPr>
          <w:rFonts w:ascii="Book Antiqua" w:hAnsi="Book Antiqua"/>
          <w:sz w:val="22"/>
          <w:szCs w:val="22"/>
        </w:rPr>
        <w:t xml:space="preserve"> </w:t>
      </w:r>
      <w:r w:rsidRPr="00107C49">
        <w:rPr>
          <w:rFonts w:ascii="Book Antiqua" w:hAnsi="Book Antiqua"/>
          <w:color w:val="C0C0C0"/>
        </w:rPr>
        <w:t>Date Received</w:t>
      </w:r>
    </w:p>
    <w:p w:rsidR="00107C49" w:rsidRPr="00107C49" w:rsidRDefault="00107C49" w:rsidP="00107C49">
      <w:pPr>
        <w:ind w:right="-450"/>
        <w:rPr>
          <w:rFonts w:ascii="Book Antiqua" w:hAnsi="Book Antiqua"/>
        </w:rPr>
      </w:pPr>
      <w:r w:rsidRPr="00107C49">
        <w:rPr>
          <w:rFonts w:ascii="Book Antiqua" w:hAnsi="Book Antiqua"/>
          <w:noProof/>
        </w:rPr>
        <w:drawing>
          <wp:inline distT="0" distB="0" distL="0" distR="0" wp14:anchorId="6A07C892" wp14:editId="47A67336">
            <wp:extent cx="1790700" cy="333375"/>
            <wp:effectExtent l="0" t="0" r="0" b="9525"/>
            <wp:docPr id="1" name="Picture 1"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107C49">
        <w:rPr>
          <w:rFonts w:ascii="Book Antiqua" w:hAnsi="Book Antiqua"/>
        </w:rPr>
        <w:t xml:space="preserve"> </w:t>
      </w:r>
    </w:p>
    <w:p w:rsidR="00107C49" w:rsidRPr="00107C49" w:rsidRDefault="00107C49" w:rsidP="00107C49">
      <w:pPr>
        <w:ind w:right="-450"/>
        <w:rPr>
          <w:rFonts w:ascii="Book Antiqua" w:hAnsi="Book Antiqua"/>
          <w:caps/>
        </w:rPr>
      </w:pPr>
      <w:r w:rsidRPr="00107C49">
        <w:rPr>
          <w:rFonts w:ascii="Book Antiqua" w:hAnsi="Book Antiqua"/>
          <w:caps/>
        </w:rPr>
        <w:t>Institutional Review Board</w:t>
      </w:r>
    </w:p>
    <w:p w:rsidR="00107C49" w:rsidRPr="00107C49" w:rsidRDefault="00107C49" w:rsidP="00107C49">
      <w:pPr>
        <w:ind w:right="-450"/>
        <w:rPr>
          <w:rFonts w:ascii="Book Antiqua" w:hAnsi="Book Antiqua"/>
        </w:rPr>
      </w:pPr>
      <w:r w:rsidRPr="00107C49">
        <w:rPr>
          <w:rFonts w:ascii="Book Antiqua" w:hAnsi="Book Antiqua"/>
          <w:b/>
        </w:rPr>
        <w:t>office:</w:t>
      </w:r>
      <w:r w:rsidRPr="00107C49">
        <w:rPr>
          <w:rFonts w:ascii="Book Antiqua" w:hAnsi="Book Antiqua"/>
        </w:rPr>
        <w:t xml:space="preserve">  Research 1, 1735 NDSU Research Park Drive, Fargo, ND 58102</w:t>
      </w:r>
    </w:p>
    <w:p w:rsidR="00107C49" w:rsidRPr="00107C49" w:rsidRDefault="00107C49" w:rsidP="00107C49">
      <w:pPr>
        <w:ind w:right="-450"/>
        <w:rPr>
          <w:rFonts w:ascii="Book Antiqua" w:hAnsi="Book Antiqua"/>
        </w:rPr>
      </w:pPr>
      <w:r w:rsidRPr="00107C49">
        <w:rPr>
          <w:rFonts w:ascii="Book Antiqua" w:hAnsi="Book Antiqua"/>
          <w:b/>
        </w:rPr>
        <w:t xml:space="preserve">mail:  </w:t>
      </w:r>
      <w:r w:rsidRPr="00107C49">
        <w:rPr>
          <w:rFonts w:ascii="Book Antiqua" w:hAnsi="Book Antiqua"/>
        </w:rPr>
        <w:t>NDSU Dept. #4000, PO Box 6050, Fargo, ND 58108-6050</w:t>
      </w:r>
    </w:p>
    <w:p w:rsidR="00107C49" w:rsidRPr="00107C49" w:rsidRDefault="00107C49" w:rsidP="00107C49">
      <w:pPr>
        <w:rPr>
          <w:rFonts w:ascii="Book Antiqua" w:hAnsi="Book Antiqua"/>
        </w:rPr>
      </w:pPr>
      <w:r w:rsidRPr="00107C49">
        <w:rPr>
          <w:rFonts w:ascii="Book Antiqua" w:hAnsi="Book Antiqua"/>
          <w:b/>
        </w:rPr>
        <w:t>p:</w:t>
      </w:r>
      <w:r w:rsidRPr="00107C49">
        <w:rPr>
          <w:rFonts w:ascii="Book Antiqua" w:hAnsi="Book Antiqua"/>
        </w:rPr>
        <w:t xml:space="preserve"> 701.231.8995  </w:t>
      </w:r>
      <w:r w:rsidRPr="00107C49">
        <w:rPr>
          <w:rFonts w:ascii="Book Antiqua" w:hAnsi="Book Antiqua"/>
          <w:b/>
        </w:rPr>
        <w:t>f:</w:t>
      </w:r>
      <w:r w:rsidRPr="00107C49">
        <w:rPr>
          <w:rFonts w:ascii="Book Antiqua" w:hAnsi="Book Antiqua"/>
        </w:rPr>
        <w:t xml:space="preserve"> 701.231.8098  </w:t>
      </w:r>
      <w:r w:rsidRPr="00107C49">
        <w:rPr>
          <w:rFonts w:ascii="Book Antiqua" w:hAnsi="Book Antiqua"/>
          <w:b/>
        </w:rPr>
        <w:t>e:</w:t>
      </w:r>
      <w:r w:rsidRPr="00107C49">
        <w:rPr>
          <w:rFonts w:ascii="Book Antiqua" w:hAnsi="Book Antiqua"/>
        </w:rPr>
        <w:t xml:space="preserve"> </w:t>
      </w:r>
      <w:hyperlink r:id="rId8" w:history="1">
        <w:r w:rsidRPr="00107C49">
          <w:rPr>
            <w:rStyle w:val="Hyperlink"/>
            <w:rFonts w:ascii="Book Antiqua" w:hAnsi="Book Antiqua"/>
          </w:rPr>
          <w:t>ndsu.irb@ndsu.edu</w:t>
        </w:r>
      </w:hyperlink>
      <w:r w:rsidRPr="00107C49">
        <w:rPr>
          <w:rFonts w:ascii="Book Antiqua" w:hAnsi="Book Antiqua"/>
        </w:rPr>
        <w:t xml:space="preserve">  </w:t>
      </w:r>
      <w:r w:rsidRPr="00107C49">
        <w:rPr>
          <w:rFonts w:ascii="Book Antiqua" w:hAnsi="Book Antiqua"/>
          <w:b/>
        </w:rPr>
        <w:t>w:</w:t>
      </w:r>
      <w:r w:rsidRPr="00107C49">
        <w:rPr>
          <w:rFonts w:ascii="Book Antiqua" w:hAnsi="Book Antiqua"/>
        </w:rPr>
        <w:t xml:space="preserve">  </w:t>
      </w:r>
      <w:hyperlink r:id="rId9" w:history="1">
        <w:r w:rsidRPr="00107C49">
          <w:rPr>
            <w:rStyle w:val="Hyperlink"/>
            <w:rFonts w:ascii="Book Antiqua" w:hAnsi="Book Antiqua"/>
          </w:rPr>
          <w:t>www.ndsu.edu/irb</w:t>
        </w:r>
      </w:hyperlink>
    </w:p>
    <w:p w:rsidR="006B4C86" w:rsidRPr="00107C49" w:rsidRDefault="006B4C86">
      <w:pPr>
        <w:pStyle w:val="BodyTextIndent"/>
        <w:ind w:left="0"/>
        <w:rPr>
          <w:rFonts w:ascii="Book Antiqua" w:eastAsia="Batang" w:hAnsi="Book Antiqua" w:cs="Arial"/>
          <w:b/>
          <w:bCs/>
          <w:color w:val="5F5F5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7C49">
        <w:rPr>
          <w:rFonts w:ascii="Book Antiqua" w:eastAsia="Batang" w:hAnsi="Book Antiqua" w:cs="Arial"/>
          <w:b/>
          <w:bCs/>
        </w:rPr>
        <w:t xml:space="preserve"> </w:t>
      </w:r>
    </w:p>
    <w:p w:rsidR="006B4C86" w:rsidRPr="00107C49" w:rsidRDefault="00E46E2F">
      <w:pPr>
        <w:pStyle w:val="BodyTextIndent"/>
        <w:ind w:left="0"/>
        <w:jc w:val="center"/>
        <w:rPr>
          <w:rFonts w:ascii="Book Antiqua" w:eastAsia="Batang" w:hAnsi="Book Antiqua" w:cs="Arial"/>
          <w:b/>
          <w:bCs/>
          <w:sz w:val="32"/>
          <w:u w:val="single"/>
        </w:rPr>
      </w:pPr>
      <w:r w:rsidRPr="00107C49">
        <w:rPr>
          <w:rFonts w:ascii="Book Antiqua" w:eastAsia="Batang" w:hAnsi="Book Antiqua" w:cs="Arial"/>
          <w:b/>
          <w:bCs/>
          <w:sz w:val="32"/>
          <w:u w:val="single"/>
        </w:rPr>
        <w:t xml:space="preserve">Continuing Review </w:t>
      </w:r>
      <w:r w:rsidR="00A163AB">
        <w:rPr>
          <w:rFonts w:ascii="Book Antiqua" w:eastAsia="Batang" w:hAnsi="Book Antiqua" w:cs="Arial"/>
          <w:b/>
          <w:bCs/>
          <w:sz w:val="32"/>
          <w:u w:val="single"/>
        </w:rPr>
        <w:t>Report</w:t>
      </w:r>
    </w:p>
    <w:p w:rsidR="00E46E2F" w:rsidRPr="00107C49" w:rsidRDefault="00E46E2F" w:rsidP="00E46E2F">
      <w:pPr>
        <w:pStyle w:val="BodyTextIndent"/>
        <w:ind w:left="0"/>
        <w:rPr>
          <w:rFonts w:ascii="Book Antiqua" w:eastAsia="Batang" w:hAnsi="Book Antiqua" w:cs="Arial"/>
          <w:b/>
          <w:bCs/>
          <w:i/>
          <w:color w:val="5F5F5F"/>
        </w:rPr>
      </w:pPr>
      <w:r w:rsidRPr="00107C49">
        <w:rPr>
          <w:rFonts w:ascii="Book Antiqua" w:eastAsia="Batang" w:hAnsi="Book Antiqua" w:cs="Arial"/>
          <w:b/>
          <w:bCs/>
          <w:i/>
          <w:color w:val="5F5F5F"/>
        </w:rPr>
        <w:t xml:space="preserve">Use this form to: </w:t>
      </w:r>
      <w:r w:rsidR="00A163AB">
        <w:rPr>
          <w:rFonts w:ascii="Book Antiqua" w:eastAsia="Batang" w:hAnsi="Book Antiqua" w:cs="Arial"/>
          <w:b/>
          <w:bCs/>
          <w:i/>
          <w:color w:val="5F5F5F"/>
        </w:rPr>
        <w:t>r</w:t>
      </w:r>
      <w:r w:rsidRPr="00107C49">
        <w:rPr>
          <w:rFonts w:ascii="Book Antiqua" w:eastAsia="Batang" w:hAnsi="Book Antiqua" w:cs="Arial"/>
          <w:b/>
          <w:bCs/>
          <w:i/>
          <w:color w:val="5F5F5F"/>
        </w:rPr>
        <w:t xml:space="preserve">equest a continuation of IRB approval if a </w:t>
      </w:r>
      <w:r w:rsidR="00A163AB">
        <w:rPr>
          <w:rFonts w:ascii="Book Antiqua" w:eastAsia="Batang" w:hAnsi="Book Antiqua" w:cs="Arial"/>
          <w:b/>
          <w:bCs/>
          <w:i/>
          <w:color w:val="5F5F5F"/>
        </w:rPr>
        <w:t>protocol which</w:t>
      </w:r>
      <w:r w:rsidRPr="00107C49">
        <w:rPr>
          <w:rFonts w:ascii="Book Antiqua" w:eastAsia="Batang" w:hAnsi="Book Antiqua" w:cs="Arial"/>
          <w:b/>
          <w:bCs/>
          <w:i/>
          <w:color w:val="5F5F5F"/>
        </w:rPr>
        <w:t xml:space="preserve"> is currently active (</w:t>
      </w:r>
      <w:r w:rsidR="00A163AB">
        <w:rPr>
          <w:rFonts w:ascii="Book Antiqua" w:eastAsia="Batang" w:hAnsi="Book Antiqua" w:cs="Arial"/>
          <w:b/>
          <w:bCs/>
          <w:i/>
          <w:color w:val="5F5F5F"/>
        </w:rPr>
        <w:t>enrolling or recruiting</w:t>
      </w:r>
      <w:r w:rsidRPr="00107C49">
        <w:rPr>
          <w:rFonts w:ascii="Book Antiqua" w:eastAsia="Batang" w:hAnsi="Book Antiqua" w:cs="Arial"/>
          <w:b/>
          <w:bCs/>
          <w:i/>
          <w:color w:val="5F5F5F"/>
        </w:rPr>
        <w:t xml:space="preserve"> </w:t>
      </w:r>
      <w:r w:rsidR="00A163AB">
        <w:rPr>
          <w:rFonts w:ascii="Book Antiqua" w:eastAsia="Batang" w:hAnsi="Book Antiqua" w:cs="Arial"/>
          <w:b/>
          <w:bCs/>
          <w:i/>
          <w:color w:val="5F5F5F"/>
        </w:rPr>
        <w:t xml:space="preserve">participants, providing study interventions, or </w:t>
      </w:r>
      <w:r w:rsidRPr="00107C49">
        <w:rPr>
          <w:rFonts w:ascii="Book Antiqua" w:eastAsia="Batang" w:hAnsi="Book Antiqua" w:cs="Arial"/>
          <w:b/>
          <w:bCs/>
          <w:i/>
          <w:color w:val="5F5F5F"/>
        </w:rPr>
        <w:t>collecting data</w:t>
      </w:r>
      <w:r w:rsidR="00A163AB">
        <w:rPr>
          <w:rFonts w:ascii="Book Antiqua" w:eastAsia="Batang" w:hAnsi="Book Antiqua" w:cs="Arial"/>
          <w:b/>
          <w:bCs/>
          <w:i/>
          <w:color w:val="5F5F5F"/>
        </w:rPr>
        <w:t xml:space="preserve"> from research participants which is not a part of routine clinical care</w:t>
      </w:r>
      <w:r w:rsidRPr="00107C49">
        <w:rPr>
          <w:rFonts w:ascii="Book Antiqua" w:eastAsia="Batang" w:hAnsi="Book Antiqua" w:cs="Arial"/>
          <w:b/>
          <w:bCs/>
          <w:i/>
          <w:color w:val="5F5F5F"/>
        </w:rPr>
        <w:t xml:space="preserve">.  </w:t>
      </w:r>
      <w:r w:rsidR="00A163AB">
        <w:rPr>
          <w:rFonts w:ascii="Book Antiqua" w:eastAsia="Batang" w:hAnsi="Book Antiqua" w:cs="Arial"/>
          <w:b/>
          <w:bCs/>
          <w:i/>
          <w:color w:val="5F5F5F"/>
        </w:rPr>
        <w:t>If study remains open for data analysis of identifiable private information or identifiable</w:t>
      </w:r>
    </w:p>
    <w:p w:rsidR="00C67808" w:rsidRPr="00107C49" w:rsidRDefault="00C67808" w:rsidP="00E46E2F">
      <w:pPr>
        <w:pStyle w:val="BodyTextIndent"/>
        <w:ind w:left="0"/>
        <w:rPr>
          <w:rFonts w:ascii="Book Antiqua" w:eastAsia="Batang" w:hAnsi="Book Antiqua" w:cs="Arial"/>
          <w:b/>
          <w:bCs/>
          <w:i/>
          <w:sz w:val="32"/>
          <w:u w:val="single"/>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E46E2F" w:rsidRPr="00107C49" w:rsidTr="001F65E7">
        <w:trPr>
          <w:trHeight w:val="359"/>
        </w:trPr>
        <w:tc>
          <w:tcPr>
            <w:tcW w:w="10602" w:type="dxa"/>
            <w:shd w:val="clear" w:color="auto" w:fill="C0C0C0"/>
            <w:vAlign w:val="center"/>
          </w:tcPr>
          <w:p w:rsidR="00E46E2F" w:rsidRPr="00107C49" w:rsidRDefault="003062FF" w:rsidP="001F65E7">
            <w:pPr>
              <w:widowControl w:val="0"/>
              <w:jc w:val="center"/>
              <w:rPr>
                <w:rFonts w:ascii="Book Antiqua" w:hAnsi="Book Antiqua" w:cs="Arial"/>
                <w:b/>
                <w:sz w:val="22"/>
                <w:szCs w:val="22"/>
              </w:rPr>
            </w:pPr>
            <w:r w:rsidRPr="00107C49">
              <w:rPr>
                <w:rFonts w:ascii="Book Antiqua" w:hAnsi="Book Antiqua" w:cs="Arial"/>
                <w:b/>
                <w:sz w:val="22"/>
                <w:szCs w:val="22"/>
              </w:rPr>
              <w:t>Protocol Information</w:t>
            </w:r>
          </w:p>
        </w:tc>
      </w:tr>
    </w:tbl>
    <w:p w:rsidR="00E46E2F" w:rsidRPr="00107C49" w:rsidRDefault="00E46E2F" w:rsidP="00E46E2F">
      <w:pPr>
        <w:widowControl w:val="0"/>
        <w:ind w:left="-270"/>
        <w:rPr>
          <w:rFonts w:ascii="Book Antiqua" w:hAnsi="Book Antiqua" w:cs="Arial"/>
          <w:sz w:val="22"/>
          <w:szCs w:val="22"/>
        </w:rPr>
      </w:pPr>
    </w:p>
    <w:p w:rsidR="00592F0B" w:rsidRPr="00107C49" w:rsidRDefault="00E46E2F" w:rsidP="00E46E2F">
      <w:pPr>
        <w:widowControl w:val="0"/>
        <w:ind w:left="-270"/>
        <w:rPr>
          <w:rFonts w:ascii="Book Antiqua" w:hAnsi="Book Antiqua" w:cs="Arial"/>
          <w:sz w:val="22"/>
          <w:szCs w:val="22"/>
        </w:rPr>
      </w:pPr>
      <w:r w:rsidRPr="00107C49">
        <w:rPr>
          <w:rFonts w:ascii="Book Antiqua" w:hAnsi="Book Antiqua" w:cs="Arial"/>
          <w:sz w:val="22"/>
          <w:szCs w:val="22"/>
        </w:rPr>
        <w:t xml:space="preserve">Protocol #:  </w:t>
      </w:r>
      <w:r w:rsidRPr="00107C49">
        <w:rPr>
          <w:rFonts w:ascii="Book Antiqua" w:hAnsi="Book Antiqua" w:cs="Arial"/>
          <w:b/>
          <w:sz w:val="22"/>
          <w:szCs w:val="22"/>
        </w:rPr>
        <w:fldChar w:fldCharType="begin">
          <w:ffData>
            <w:name w:val="Text2"/>
            <w:enabled/>
            <w:calcOnExit w:val="0"/>
            <w:textInput/>
          </w:ffData>
        </w:fldChar>
      </w:r>
      <w:bookmarkStart w:id="0" w:name="Text2"/>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bookmarkStart w:id="1" w:name="_GoBack"/>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bookmarkEnd w:id="1"/>
      <w:r w:rsidRPr="00107C49">
        <w:rPr>
          <w:rFonts w:ascii="Book Antiqua" w:hAnsi="Book Antiqua" w:cs="Arial"/>
          <w:b/>
          <w:sz w:val="22"/>
          <w:szCs w:val="22"/>
        </w:rPr>
        <w:fldChar w:fldCharType="end"/>
      </w:r>
      <w:bookmarkEnd w:id="0"/>
      <w:r w:rsidRPr="00107C49">
        <w:rPr>
          <w:rFonts w:ascii="Book Antiqua" w:hAnsi="Book Antiqua" w:cs="Arial"/>
          <w:sz w:val="22"/>
          <w:szCs w:val="22"/>
        </w:rPr>
        <w:t xml:space="preserve">     </w:t>
      </w:r>
      <w:r w:rsidR="00592F0B" w:rsidRPr="00107C49">
        <w:rPr>
          <w:rFonts w:ascii="Book Antiqua" w:hAnsi="Book Antiqua" w:cs="Arial"/>
          <w:sz w:val="22"/>
          <w:szCs w:val="22"/>
        </w:rPr>
        <w:tab/>
      </w:r>
      <w:r w:rsidR="00592F0B" w:rsidRPr="00107C49">
        <w:rPr>
          <w:rFonts w:ascii="Book Antiqua" w:hAnsi="Book Antiqua" w:cs="Arial"/>
          <w:sz w:val="22"/>
          <w:szCs w:val="22"/>
        </w:rPr>
        <w:tab/>
      </w:r>
      <w:r w:rsidR="00592F0B" w:rsidRPr="00107C49">
        <w:rPr>
          <w:rFonts w:ascii="Book Antiqua" w:hAnsi="Book Antiqua" w:cs="Arial"/>
          <w:sz w:val="22"/>
          <w:szCs w:val="22"/>
        </w:rPr>
        <w:tab/>
        <w:t xml:space="preserve">Original approval date*:  </w:t>
      </w:r>
      <w:r w:rsidR="00592F0B" w:rsidRPr="00107C49">
        <w:rPr>
          <w:rFonts w:ascii="Book Antiqua" w:hAnsi="Book Antiqua" w:cs="Arial"/>
          <w:b/>
          <w:sz w:val="22"/>
          <w:szCs w:val="22"/>
        </w:rPr>
        <w:fldChar w:fldCharType="begin">
          <w:ffData>
            <w:name w:val="Text2"/>
            <w:enabled/>
            <w:calcOnExit w:val="0"/>
            <w:textInput/>
          </w:ffData>
        </w:fldChar>
      </w:r>
      <w:r w:rsidR="00592F0B" w:rsidRPr="00107C49">
        <w:rPr>
          <w:rFonts w:ascii="Book Antiqua" w:hAnsi="Book Antiqua" w:cs="Arial"/>
          <w:b/>
          <w:sz w:val="22"/>
          <w:szCs w:val="22"/>
        </w:rPr>
        <w:instrText xml:space="preserve"> FORMTEXT </w:instrText>
      </w:r>
      <w:r w:rsidR="00592F0B" w:rsidRPr="00107C49">
        <w:rPr>
          <w:rFonts w:ascii="Book Antiqua" w:hAnsi="Book Antiqua" w:cs="Arial"/>
          <w:b/>
          <w:sz w:val="22"/>
          <w:szCs w:val="22"/>
        </w:rPr>
      </w:r>
      <w:r w:rsidR="00592F0B" w:rsidRPr="00107C49">
        <w:rPr>
          <w:rFonts w:ascii="Book Antiqua" w:hAnsi="Book Antiqua" w:cs="Arial"/>
          <w:b/>
          <w:sz w:val="22"/>
          <w:szCs w:val="22"/>
        </w:rPr>
        <w:fldChar w:fldCharType="separate"/>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sz w:val="22"/>
          <w:szCs w:val="22"/>
        </w:rPr>
        <w:fldChar w:fldCharType="end"/>
      </w:r>
    </w:p>
    <w:p w:rsidR="00592F0B" w:rsidRPr="00107C49" w:rsidRDefault="00592F0B" w:rsidP="00E46E2F">
      <w:pPr>
        <w:widowControl w:val="0"/>
        <w:ind w:left="-270"/>
        <w:rPr>
          <w:rFonts w:ascii="Book Antiqua" w:hAnsi="Book Antiqua" w:cs="Arial"/>
          <w:sz w:val="22"/>
          <w:szCs w:val="22"/>
        </w:rPr>
      </w:pPr>
    </w:p>
    <w:p w:rsidR="00E46E2F" w:rsidRPr="00107C49" w:rsidRDefault="00E46E2F" w:rsidP="00E46E2F">
      <w:pPr>
        <w:widowControl w:val="0"/>
        <w:ind w:left="-270"/>
        <w:rPr>
          <w:rFonts w:ascii="Book Antiqua" w:hAnsi="Book Antiqua" w:cs="Arial"/>
          <w:b/>
          <w:sz w:val="22"/>
          <w:szCs w:val="22"/>
        </w:rPr>
      </w:pPr>
      <w:r w:rsidRPr="00107C49">
        <w:rPr>
          <w:rFonts w:ascii="Book Antiqua" w:hAnsi="Book Antiqua" w:cs="Arial"/>
          <w:sz w:val="22"/>
          <w:szCs w:val="22"/>
        </w:rPr>
        <w:t xml:space="preserve">Title:  </w:t>
      </w:r>
      <w:r w:rsidRPr="00107C49">
        <w:rPr>
          <w:rFonts w:ascii="Book Antiqua" w:hAnsi="Book Antiqua" w:cs="Arial"/>
          <w:b/>
          <w:sz w:val="22"/>
          <w:szCs w:val="22"/>
        </w:rPr>
        <w:fldChar w:fldCharType="begin">
          <w:ffData>
            <w:name w:val="Text3"/>
            <w:enabled/>
            <w:calcOnExit w:val="0"/>
            <w:textInput/>
          </w:ffData>
        </w:fldChar>
      </w:r>
      <w:bookmarkStart w:id="2" w:name="Text3"/>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2"/>
    </w:p>
    <w:p w:rsidR="00E46E2F" w:rsidRPr="00107C49" w:rsidRDefault="00E46E2F" w:rsidP="00E46E2F">
      <w:pPr>
        <w:widowControl w:val="0"/>
        <w:rPr>
          <w:rFonts w:ascii="Book Antiqua" w:hAnsi="Book Antiqua" w:cs="Arial"/>
          <w:sz w:val="22"/>
          <w:szCs w:val="22"/>
        </w:rPr>
      </w:pPr>
    </w:p>
    <w:tbl>
      <w:tblPr>
        <w:tblW w:w="0" w:type="auto"/>
        <w:tblLook w:val="01E0" w:firstRow="1" w:lastRow="1" w:firstColumn="1" w:lastColumn="1" w:noHBand="0" w:noVBand="0"/>
      </w:tblPr>
      <w:tblGrid>
        <w:gridCol w:w="5220"/>
        <w:gridCol w:w="5220"/>
      </w:tblGrid>
      <w:tr w:rsidR="00AC2474" w:rsidRPr="00107C49" w:rsidTr="001F65E7">
        <w:tc>
          <w:tcPr>
            <w:tcW w:w="5220" w:type="dxa"/>
            <w:shd w:val="clear" w:color="auto" w:fill="auto"/>
          </w:tcPr>
          <w:p w:rsidR="00AC2474" w:rsidRPr="00107C49" w:rsidRDefault="00AC2474" w:rsidP="001F65E7">
            <w:pPr>
              <w:pStyle w:val="BodyTextIndent"/>
              <w:ind w:left="0"/>
              <w:rPr>
                <w:rFonts w:ascii="Book Antiqua" w:eastAsia="Batang" w:hAnsi="Book Antiqua" w:cs="Arial"/>
                <w:b/>
                <w:bCs/>
                <w:sz w:val="22"/>
                <w:u w:val="single"/>
              </w:rPr>
            </w:pPr>
            <w:r w:rsidRPr="00107C49">
              <w:rPr>
                <w:rFonts w:ascii="Book Antiqua" w:hAnsi="Book Antiqua" w:cs="Arial"/>
                <w:sz w:val="22"/>
                <w:szCs w:val="22"/>
              </w:rPr>
              <w:t xml:space="preserve">Principal investigator:  </w:t>
            </w:r>
            <w:r w:rsidRPr="00107C49">
              <w:rPr>
                <w:rFonts w:ascii="Book Antiqua" w:hAnsi="Book Antiqua" w:cs="Arial"/>
                <w:b/>
                <w:sz w:val="22"/>
                <w:szCs w:val="22"/>
              </w:rPr>
              <w:fldChar w:fldCharType="begin">
                <w:ffData>
                  <w:name w:val="Text10"/>
                  <w:enabled/>
                  <w:calcOnExit w:val="0"/>
                  <w:textInput/>
                </w:ffData>
              </w:fldChar>
            </w:r>
            <w:bookmarkStart w:id="3" w:name="Text10"/>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3"/>
            <w:r w:rsidRPr="00107C49">
              <w:rPr>
                <w:rFonts w:ascii="Book Antiqua" w:hAnsi="Book Antiqua" w:cs="Arial"/>
                <w:sz w:val="22"/>
                <w:szCs w:val="22"/>
              </w:rPr>
              <w:t xml:space="preserve">                   </w:t>
            </w:r>
          </w:p>
        </w:tc>
        <w:tc>
          <w:tcPr>
            <w:tcW w:w="5220" w:type="dxa"/>
            <w:shd w:val="clear" w:color="auto" w:fill="auto"/>
          </w:tcPr>
          <w:p w:rsidR="00AC2474" w:rsidRPr="00107C49" w:rsidRDefault="00AC2474" w:rsidP="001F65E7">
            <w:pPr>
              <w:widowControl w:val="0"/>
              <w:ind w:left="90"/>
              <w:rPr>
                <w:rFonts w:ascii="Book Antiqua" w:hAnsi="Book Antiqua" w:cs="Arial"/>
                <w:b/>
                <w:sz w:val="22"/>
                <w:szCs w:val="22"/>
              </w:rPr>
            </w:pPr>
            <w:r w:rsidRPr="00107C49">
              <w:rPr>
                <w:rFonts w:ascii="Book Antiqua" w:hAnsi="Book Antiqua" w:cs="Arial"/>
                <w:sz w:val="22"/>
                <w:szCs w:val="22"/>
              </w:rPr>
              <w:t xml:space="preserve">Co-investigator:  </w:t>
            </w:r>
            <w:r w:rsidRPr="00107C49">
              <w:rPr>
                <w:rFonts w:ascii="Book Antiqua" w:hAnsi="Book Antiqua" w:cs="Arial"/>
                <w:sz w:val="22"/>
                <w:szCs w:val="22"/>
              </w:rPr>
              <w:fldChar w:fldCharType="begin">
                <w:ffData>
                  <w:name w:val="Text11"/>
                  <w:enabled/>
                  <w:calcOnExit w:val="0"/>
                  <w:textInput/>
                </w:ffData>
              </w:fldChar>
            </w:r>
            <w:bookmarkStart w:id="4" w:name="Text11"/>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4"/>
          </w:p>
          <w:p w:rsidR="00AC2474" w:rsidRPr="00107C49" w:rsidRDefault="00AC2474" w:rsidP="001F65E7">
            <w:pPr>
              <w:pStyle w:val="BodyTextIndent"/>
              <w:ind w:left="0"/>
              <w:rPr>
                <w:rFonts w:ascii="Book Antiqua" w:eastAsia="Batang" w:hAnsi="Book Antiqua" w:cs="Arial"/>
                <w:b/>
                <w:bCs/>
                <w:sz w:val="22"/>
                <w:u w:val="single"/>
              </w:rPr>
            </w:pPr>
          </w:p>
        </w:tc>
      </w:tr>
      <w:tr w:rsidR="00AC2474" w:rsidRPr="00107C49" w:rsidTr="001F65E7">
        <w:tc>
          <w:tcPr>
            <w:tcW w:w="5220" w:type="dxa"/>
            <w:shd w:val="clear" w:color="auto" w:fill="auto"/>
          </w:tcPr>
          <w:p w:rsidR="00AC2474" w:rsidRPr="00107C49" w:rsidRDefault="00AC2474" w:rsidP="001F65E7">
            <w:pPr>
              <w:pStyle w:val="BodyTextIndent"/>
              <w:ind w:left="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2"/>
                  <w:enabled/>
                  <w:calcOnExit w:val="0"/>
                  <w:textInput/>
                </w:ffData>
              </w:fldChar>
            </w:r>
            <w:bookmarkStart w:id="5" w:name="Text12"/>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5"/>
          </w:p>
          <w:p w:rsidR="00AC2474" w:rsidRPr="00107C49" w:rsidRDefault="00AC2474" w:rsidP="001F65E7">
            <w:pPr>
              <w:pStyle w:val="BodyTextIndent"/>
              <w:ind w:left="0"/>
              <w:rPr>
                <w:rFonts w:ascii="Book Antiqua" w:hAnsi="Book Antiqua" w:cs="Arial"/>
                <w:sz w:val="22"/>
                <w:szCs w:val="22"/>
              </w:rPr>
            </w:pPr>
          </w:p>
        </w:tc>
        <w:tc>
          <w:tcPr>
            <w:tcW w:w="5220" w:type="dxa"/>
            <w:shd w:val="clear" w:color="auto" w:fill="auto"/>
          </w:tcPr>
          <w:p w:rsidR="00AC2474" w:rsidRPr="00107C49" w:rsidRDefault="00AC2474" w:rsidP="001F65E7">
            <w:pPr>
              <w:widowControl w:val="0"/>
              <w:ind w:left="9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3"/>
                  <w:enabled/>
                  <w:calcOnExit w:val="0"/>
                  <w:textInput/>
                </w:ffData>
              </w:fldChar>
            </w:r>
            <w:bookmarkStart w:id="6" w:name="Text13"/>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6"/>
          </w:p>
        </w:tc>
      </w:tr>
      <w:tr w:rsidR="00AC2474" w:rsidRPr="00107C49" w:rsidTr="001F65E7">
        <w:tc>
          <w:tcPr>
            <w:tcW w:w="5220" w:type="dxa"/>
            <w:shd w:val="clear" w:color="auto" w:fill="auto"/>
          </w:tcPr>
          <w:p w:rsidR="00AC2474" w:rsidRPr="00107C49" w:rsidRDefault="00AC2474" w:rsidP="001F65E7">
            <w:pPr>
              <w:pStyle w:val="BodyTextIndent"/>
              <w:ind w:left="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4"/>
                  <w:enabled/>
                  <w:calcOnExit w:val="0"/>
                  <w:textInput/>
                </w:ffData>
              </w:fldChar>
            </w:r>
            <w:bookmarkStart w:id="7" w:name="Text14"/>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7"/>
          </w:p>
          <w:p w:rsidR="00AC2474" w:rsidRPr="00107C49" w:rsidRDefault="00AC2474" w:rsidP="001F65E7">
            <w:pPr>
              <w:pStyle w:val="BodyTextIndent"/>
              <w:ind w:left="0"/>
              <w:rPr>
                <w:rFonts w:ascii="Book Antiqua" w:hAnsi="Book Antiqua" w:cs="Arial"/>
                <w:sz w:val="22"/>
                <w:szCs w:val="22"/>
              </w:rPr>
            </w:pPr>
          </w:p>
        </w:tc>
        <w:tc>
          <w:tcPr>
            <w:tcW w:w="5220" w:type="dxa"/>
            <w:shd w:val="clear" w:color="auto" w:fill="auto"/>
          </w:tcPr>
          <w:p w:rsidR="00AC2474" w:rsidRPr="00107C49" w:rsidRDefault="00AC2474" w:rsidP="001F65E7">
            <w:pPr>
              <w:widowControl w:val="0"/>
              <w:ind w:left="9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5"/>
                  <w:enabled/>
                  <w:calcOnExit w:val="0"/>
                  <w:textInput/>
                </w:ffData>
              </w:fldChar>
            </w:r>
            <w:bookmarkStart w:id="8" w:name="Text15"/>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8"/>
          </w:p>
        </w:tc>
      </w:tr>
      <w:tr w:rsidR="00E47DCA" w:rsidRPr="00107C49" w:rsidTr="001F65E7">
        <w:tc>
          <w:tcPr>
            <w:tcW w:w="5220" w:type="dxa"/>
            <w:shd w:val="clear" w:color="auto" w:fill="auto"/>
          </w:tcPr>
          <w:p w:rsidR="00E47DCA" w:rsidRDefault="00A163AB" w:rsidP="001F65E7">
            <w:pPr>
              <w:pStyle w:val="BodyTextIndent"/>
              <w:ind w:left="0"/>
              <w:rPr>
                <w:rFonts w:ascii="Book Antiqua" w:hAnsi="Book Antiqua" w:cs="Arial"/>
                <w:sz w:val="22"/>
                <w:szCs w:val="22"/>
              </w:rPr>
            </w:pPr>
            <w:r>
              <w:rPr>
                <w:rFonts w:ascii="Book Antiqua" w:hAnsi="Book Antiqua" w:cs="Arial"/>
                <w:sz w:val="22"/>
                <w:szCs w:val="22"/>
              </w:rPr>
              <w:t>Human Subjects</w:t>
            </w:r>
            <w:r w:rsidR="00E47DCA">
              <w:rPr>
                <w:rFonts w:ascii="Book Antiqua" w:hAnsi="Book Antiqua" w:cs="Arial"/>
                <w:sz w:val="22"/>
                <w:szCs w:val="22"/>
              </w:rPr>
              <w:t xml:space="preserve"> Training:  </w:t>
            </w:r>
          </w:p>
          <w:p w:rsidR="00E47DCA" w:rsidRPr="00E47DCA" w:rsidRDefault="00E47DCA" w:rsidP="001F65E7">
            <w:pPr>
              <w:pStyle w:val="BodyTextIndent"/>
              <w:ind w:left="0"/>
              <w:rPr>
                <w:rFonts w:ascii="Book Antiqua" w:hAnsi="Book Antiqua" w:cs="Arial"/>
                <w:sz w:val="18"/>
                <w:szCs w:val="18"/>
              </w:rPr>
            </w:pPr>
            <w:r w:rsidRPr="00E47DCA">
              <w:rPr>
                <w:rFonts w:ascii="Book Antiqua" w:hAnsi="Book Antiqua" w:cs="Arial"/>
                <w:sz w:val="18"/>
                <w:szCs w:val="18"/>
              </w:rPr>
              <w:t>(IRB office only)</w:t>
            </w:r>
          </w:p>
        </w:tc>
        <w:tc>
          <w:tcPr>
            <w:tcW w:w="5220" w:type="dxa"/>
            <w:shd w:val="clear" w:color="auto" w:fill="auto"/>
          </w:tcPr>
          <w:p w:rsidR="00E47DCA" w:rsidRDefault="00A163AB" w:rsidP="00E47DCA">
            <w:pPr>
              <w:widowControl w:val="0"/>
              <w:ind w:left="90"/>
              <w:rPr>
                <w:rFonts w:ascii="Book Antiqua" w:hAnsi="Book Antiqua" w:cs="Arial"/>
                <w:sz w:val="22"/>
                <w:szCs w:val="22"/>
              </w:rPr>
            </w:pPr>
            <w:r>
              <w:rPr>
                <w:rFonts w:ascii="Book Antiqua" w:hAnsi="Book Antiqua" w:cs="Arial"/>
                <w:sz w:val="22"/>
                <w:szCs w:val="22"/>
              </w:rPr>
              <w:t>Human Subjects</w:t>
            </w:r>
            <w:r w:rsidR="00E47DCA">
              <w:rPr>
                <w:rFonts w:ascii="Book Antiqua" w:hAnsi="Book Antiqua" w:cs="Arial"/>
                <w:sz w:val="22"/>
                <w:szCs w:val="22"/>
              </w:rPr>
              <w:t xml:space="preserve"> Training:</w:t>
            </w:r>
          </w:p>
          <w:p w:rsidR="00E47DCA" w:rsidRPr="00E47DCA" w:rsidRDefault="00E47DCA" w:rsidP="00E47DCA">
            <w:pPr>
              <w:widowControl w:val="0"/>
              <w:ind w:left="90"/>
              <w:rPr>
                <w:rFonts w:ascii="Book Antiqua" w:hAnsi="Book Antiqua" w:cs="Arial"/>
                <w:sz w:val="18"/>
                <w:szCs w:val="18"/>
              </w:rPr>
            </w:pPr>
            <w:r w:rsidRPr="00E47DCA">
              <w:rPr>
                <w:rFonts w:ascii="Book Antiqua" w:hAnsi="Book Antiqua" w:cs="Arial"/>
                <w:sz w:val="18"/>
                <w:szCs w:val="18"/>
              </w:rPr>
              <w:t>(IRB office only)</w:t>
            </w:r>
          </w:p>
        </w:tc>
      </w:tr>
    </w:tbl>
    <w:p w:rsidR="00AC2474" w:rsidRPr="00107C49" w:rsidRDefault="00AC2474" w:rsidP="00AC2474">
      <w:pPr>
        <w:pStyle w:val="BodyTextIndent"/>
        <w:ind w:left="0"/>
        <w:rPr>
          <w:rFonts w:ascii="Book Antiqua" w:eastAsia="Batang" w:hAnsi="Book Antiqua" w:cs="Arial"/>
          <w:b/>
          <w:bCs/>
          <w:sz w:val="22"/>
          <w:u w:val="single"/>
        </w:rPr>
      </w:pPr>
    </w:p>
    <w:p w:rsidR="005767B5" w:rsidRPr="00107C49" w:rsidRDefault="005767B5" w:rsidP="00E46E2F">
      <w:pPr>
        <w:pStyle w:val="BodyTextIndent"/>
        <w:ind w:left="0"/>
        <w:rPr>
          <w:rFonts w:ascii="Book Antiqua" w:eastAsia="Batang" w:hAnsi="Book Antiqua" w:cs="Arial"/>
          <w:bCs/>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E46E2F" w:rsidRPr="00107C49" w:rsidTr="001F65E7">
        <w:trPr>
          <w:trHeight w:val="359"/>
        </w:trPr>
        <w:tc>
          <w:tcPr>
            <w:tcW w:w="10602" w:type="dxa"/>
            <w:shd w:val="clear" w:color="auto" w:fill="C0C0C0"/>
            <w:vAlign w:val="center"/>
          </w:tcPr>
          <w:p w:rsidR="00E46E2F" w:rsidRPr="00A163AB" w:rsidRDefault="00A163AB" w:rsidP="00A163AB">
            <w:pPr>
              <w:pStyle w:val="BodyTextIndent"/>
              <w:ind w:left="0"/>
              <w:jc w:val="center"/>
              <w:rPr>
                <w:rFonts w:ascii="Book Antiqua" w:eastAsia="Batang" w:hAnsi="Book Antiqua" w:cs="Arial"/>
                <w:b/>
                <w:bCs/>
                <w:sz w:val="22"/>
                <w:szCs w:val="22"/>
              </w:rPr>
            </w:pPr>
            <w:r>
              <w:rPr>
                <w:rFonts w:ascii="Book Antiqua" w:eastAsia="Batang" w:hAnsi="Book Antiqua" w:cs="Arial"/>
                <w:b/>
                <w:bCs/>
                <w:sz w:val="22"/>
                <w:szCs w:val="22"/>
              </w:rPr>
              <w:t xml:space="preserve">I. </w:t>
            </w:r>
            <w:r w:rsidRPr="00FF502F">
              <w:rPr>
                <w:rFonts w:ascii="Book Antiqua" w:eastAsia="Batang" w:hAnsi="Book Antiqua" w:cs="Arial"/>
                <w:b/>
                <w:bCs/>
                <w:sz w:val="22"/>
                <w:szCs w:val="22"/>
              </w:rPr>
              <w:t xml:space="preserve">Project </w:t>
            </w:r>
            <w:r>
              <w:rPr>
                <w:rFonts w:ascii="Book Antiqua" w:eastAsia="Batang" w:hAnsi="Book Antiqua" w:cs="Arial"/>
                <w:b/>
                <w:bCs/>
                <w:sz w:val="22"/>
                <w:szCs w:val="22"/>
              </w:rPr>
              <w:t>Status</w:t>
            </w:r>
          </w:p>
        </w:tc>
      </w:tr>
    </w:tbl>
    <w:p w:rsidR="00E46E2F" w:rsidRPr="00107C49" w:rsidRDefault="00E46E2F" w:rsidP="00E46E2F">
      <w:pPr>
        <w:widowControl w:val="0"/>
        <w:ind w:left="-270"/>
        <w:rPr>
          <w:rFonts w:ascii="Book Antiqua" w:hAnsi="Book Antiqua" w:cs="Arial"/>
          <w:sz w:val="22"/>
          <w:szCs w:val="22"/>
        </w:rPr>
      </w:pPr>
    </w:p>
    <w:p w:rsidR="00084363" w:rsidRPr="00107C49" w:rsidRDefault="00D75D75" w:rsidP="00084363">
      <w:pPr>
        <w:pStyle w:val="BodyTextIndent"/>
        <w:ind w:left="0"/>
        <w:rPr>
          <w:rFonts w:ascii="Book Antiqua" w:hAnsi="Book Antiqua" w:cs="Arial"/>
          <w:b/>
          <w:sz w:val="22"/>
          <w:szCs w:val="22"/>
        </w:rPr>
      </w:pPr>
      <w:r>
        <w:rPr>
          <w:rFonts w:ascii="Book Antiqua" w:hAnsi="Book Antiqua" w:cs="Arial"/>
          <w:sz w:val="22"/>
          <w:szCs w:val="22"/>
        </w:rPr>
        <w:t xml:space="preserve">1. </w:t>
      </w:r>
      <w:r w:rsidR="00084363" w:rsidRPr="00107C49">
        <w:rPr>
          <w:rFonts w:ascii="Book Antiqua" w:eastAsia="Batang" w:hAnsi="Book Antiqua" w:cs="Arial"/>
          <w:bCs/>
          <w:sz w:val="22"/>
        </w:rPr>
        <w:t xml:space="preserve">Expected end date of research:  </w:t>
      </w:r>
      <w:r w:rsidR="00084363" w:rsidRPr="00107C49">
        <w:rPr>
          <w:rFonts w:ascii="Book Antiqua" w:hAnsi="Book Antiqua" w:cs="Arial"/>
          <w:b/>
          <w:sz w:val="22"/>
          <w:szCs w:val="22"/>
        </w:rPr>
        <w:fldChar w:fldCharType="begin">
          <w:ffData>
            <w:name w:val="Text4"/>
            <w:enabled/>
            <w:calcOnExit w:val="0"/>
            <w:textInput/>
          </w:ffData>
        </w:fldChar>
      </w:r>
      <w:r w:rsidR="00084363" w:rsidRPr="00107C49">
        <w:rPr>
          <w:rFonts w:ascii="Book Antiqua" w:hAnsi="Book Antiqua" w:cs="Arial"/>
          <w:b/>
          <w:sz w:val="22"/>
          <w:szCs w:val="22"/>
        </w:rPr>
        <w:instrText xml:space="preserve"> FORMTEXT </w:instrText>
      </w:r>
      <w:r w:rsidR="00084363" w:rsidRPr="00107C49">
        <w:rPr>
          <w:rFonts w:ascii="Book Antiqua" w:hAnsi="Book Antiqua" w:cs="Arial"/>
          <w:b/>
          <w:sz w:val="22"/>
          <w:szCs w:val="22"/>
        </w:rPr>
      </w:r>
      <w:r w:rsidR="00084363" w:rsidRPr="00107C49">
        <w:rPr>
          <w:rFonts w:ascii="Book Antiqua" w:hAnsi="Book Antiqua" w:cs="Arial"/>
          <w:b/>
          <w:sz w:val="22"/>
          <w:szCs w:val="22"/>
        </w:rPr>
        <w:fldChar w:fldCharType="separate"/>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sz w:val="22"/>
          <w:szCs w:val="22"/>
        </w:rPr>
        <w:fldChar w:fldCharType="end"/>
      </w:r>
    </w:p>
    <w:p w:rsidR="00A163AB" w:rsidRDefault="00C67808" w:rsidP="00E46E2F">
      <w:pPr>
        <w:widowControl w:val="0"/>
        <w:ind w:left="-270"/>
        <w:rPr>
          <w:rFonts w:ascii="Book Antiqua" w:hAnsi="Book Antiqua" w:cs="Arial"/>
          <w:sz w:val="22"/>
          <w:szCs w:val="22"/>
        </w:rPr>
      </w:pPr>
      <w:r w:rsidRPr="00107C49">
        <w:rPr>
          <w:rFonts w:ascii="Book Antiqua" w:hAnsi="Book Antiqua" w:cs="Arial"/>
          <w:sz w:val="22"/>
          <w:szCs w:val="22"/>
        </w:rPr>
        <w:t xml:space="preserve">          </w:t>
      </w:r>
      <w:r w:rsidR="00A163AB">
        <w:rPr>
          <w:rFonts w:ascii="Book Antiqua" w:hAnsi="Book Antiqua" w:cs="Arial"/>
          <w:sz w:val="22"/>
          <w:szCs w:val="22"/>
        </w:rPr>
        <w:t xml:space="preserve">       </w:t>
      </w:r>
    </w:p>
    <w:p w:rsidR="00A163AB" w:rsidRDefault="00D75D75" w:rsidP="00A163AB">
      <w:pPr>
        <w:widowControl w:val="0"/>
        <w:ind w:left="-270" w:firstLine="270"/>
        <w:rPr>
          <w:rFonts w:ascii="Book Antiqua" w:hAnsi="Book Antiqua" w:cs="Arial"/>
          <w:sz w:val="22"/>
          <w:szCs w:val="22"/>
        </w:rPr>
      </w:pPr>
      <w:r>
        <w:rPr>
          <w:rFonts w:ascii="Book Antiqua" w:hAnsi="Book Antiqua" w:cs="Arial"/>
          <w:sz w:val="22"/>
          <w:szCs w:val="22"/>
        </w:rPr>
        <w:t xml:space="preserve">2. </w:t>
      </w:r>
      <w:r w:rsidR="00A163AB">
        <w:rPr>
          <w:rFonts w:ascii="Book Antiqua" w:hAnsi="Book Antiqua" w:cs="Arial"/>
          <w:sz w:val="22"/>
          <w:szCs w:val="22"/>
        </w:rPr>
        <w:t>Current research procedures involve:</w:t>
      </w:r>
    </w:p>
    <w:p w:rsidR="00A163AB" w:rsidRDefault="00A163AB" w:rsidP="00E46E2F">
      <w:pPr>
        <w:widowControl w:val="0"/>
        <w:ind w:left="-270"/>
        <w:rPr>
          <w:rFonts w:ascii="Book Antiqua" w:hAnsi="Book Antiqua" w:cs="Arial"/>
          <w:sz w:val="22"/>
          <w:szCs w:val="22"/>
        </w:rPr>
      </w:pP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fldChar w:fldCharType="begin">
          <w:ffData>
            <w:name w:val="Check46"/>
            <w:enabled/>
            <w:calcOnExit w:val="0"/>
            <w:checkBox>
              <w:sizeAuto/>
              <w:default w:val="0"/>
            </w:checkBox>
          </w:ffData>
        </w:fldChar>
      </w:r>
      <w:bookmarkStart w:id="9" w:name="Check46"/>
      <w:r>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Pr>
          <w:rFonts w:ascii="Book Antiqua" w:hAnsi="Book Antiqua" w:cs="Arial"/>
          <w:sz w:val="22"/>
          <w:szCs w:val="22"/>
        </w:rPr>
        <w:fldChar w:fldCharType="end"/>
      </w:r>
      <w:bookmarkEnd w:id="9"/>
      <w:r>
        <w:rPr>
          <w:rFonts w:ascii="Book Antiqua" w:hAnsi="Book Antiqua" w:cs="Arial"/>
          <w:sz w:val="22"/>
          <w:szCs w:val="22"/>
        </w:rPr>
        <w:t xml:space="preserve"> Recruiting participants</w:t>
      </w:r>
    </w:p>
    <w:p w:rsidR="00A163AB" w:rsidRDefault="00A163AB" w:rsidP="00E46E2F">
      <w:pPr>
        <w:widowControl w:val="0"/>
        <w:ind w:left="-270"/>
        <w:rPr>
          <w:rFonts w:ascii="Book Antiqua" w:hAnsi="Book Antiqua" w:cs="Arial"/>
          <w:sz w:val="22"/>
          <w:szCs w:val="22"/>
        </w:rPr>
      </w:pP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fldChar w:fldCharType="begin">
          <w:ffData>
            <w:name w:val="Check48"/>
            <w:enabled/>
            <w:calcOnExit w:val="0"/>
            <w:checkBox>
              <w:sizeAuto/>
              <w:default w:val="0"/>
            </w:checkBox>
          </w:ffData>
        </w:fldChar>
      </w:r>
      <w:bookmarkStart w:id="10" w:name="Check48"/>
      <w:r>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Pr>
          <w:rFonts w:ascii="Book Antiqua" w:hAnsi="Book Antiqua" w:cs="Arial"/>
          <w:sz w:val="22"/>
          <w:szCs w:val="22"/>
        </w:rPr>
        <w:fldChar w:fldCharType="end"/>
      </w:r>
      <w:bookmarkEnd w:id="10"/>
      <w:r>
        <w:rPr>
          <w:rFonts w:ascii="Book Antiqua" w:hAnsi="Book Antiqua" w:cs="Arial"/>
          <w:sz w:val="22"/>
          <w:szCs w:val="22"/>
        </w:rPr>
        <w:t xml:space="preserve"> Providing research intervention(s)</w:t>
      </w:r>
    </w:p>
    <w:p w:rsidR="00084363" w:rsidRPr="00107C49" w:rsidRDefault="00A163AB" w:rsidP="00E46E2F">
      <w:pPr>
        <w:widowControl w:val="0"/>
        <w:ind w:left="-270"/>
        <w:rPr>
          <w:rFonts w:ascii="Book Antiqua" w:hAnsi="Book Antiqua" w:cs="Arial"/>
          <w:sz w:val="22"/>
          <w:szCs w:val="22"/>
        </w:rPr>
      </w:pP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fldChar w:fldCharType="begin">
          <w:ffData>
            <w:name w:val="Check47"/>
            <w:enabled/>
            <w:calcOnExit w:val="0"/>
            <w:checkBox>
              <w:sizeAuto/>
              <w:default w:val="0"/>
            </w:checkBox>
          </w:ffData>
        </w:fldChar>
      </w:r>
      <w:bookmarkStart w:id="11" w:name="Check47"/>
      <w:r>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Pr>
          <w:rFonts w:ascii="Book Antiqua" w:hAnsi="Book Antiqua" w:cs="Arial"/>
          <w:sz w:val="22"/>
          <w:szCs w:val="22"/>
        </w:rPr>
        <w:fldChar w:fldCharType="end"/>
      </w:r>
      <w:bookmarkEnd w:id="11"/>
      <w:r>
        <w:rPr>
          <w:rFonts w:ascii="Book Antiqua" w:hAnsi="Book Antiqua" w:cs="Arial"/>
          <w:sz w:val="22"/>
          <w:szCs w:val="22"/>
        </w:rPr>
        <w:t xml:space="preserve"> Ongoing data collection</w:t>
      </w:r>
      <w:r w:rsidR="00084363" w:rsidRPr="00107C49">
        <w:rPr>
          <w:rFonts w:ascii="Book Antiqua" w:hAnsi="Book Antiqua" w:cs="Arial"/>
          <w:sz w:val="22"/>
          <w:szCs w:val="22"/>
        </w:rPr>
        <w:t xml:space="preserve">  </w:t>
      </w:r>
    </w:p>
    <w:p w:rsidR="00A163AB" w:rsidRDefault="00084363" w:rsidP="00A163AB">
      <w:pPr>
        <w:widowControl w:val="0"/>
        <w:rPr>
          <w:rFonts w:ascii="Book Antiqua" w:hAnsi="Book Antiqua" w:cs="Arial"/>
          <w:sz w:val="22"/>
          <w:szCs w:val="22"/>
        </w:rPr>
      </w:pPr>
      <w:r w:rsidRPr="00107C49">
        <w:rPr>
          <w:rFonts w:ascii="Book Antiqua" w:hAnsi="Book Antiqua" w:cs="Arial"/>
          <w:sz w:val="22"/>
          <w:szCs w:val="22"/>
        </w:rPr>
        <w:tab/>
      </w:r>
      <w:r w:rsidR="00C67808" w:rsidRPr="00107C49">
        <w:rPr>
          <w:rFonts w:ascii="Book Antiqua" w:hAnsi="Book Antiqua" w:cs="Arial"/>
          <w:sz w:val="22"/>
          <w:szCs w:val="22"/>
        </w:rPr>
        <w:fldChar w:fldCharType="begin">
          <w:ffData>
            <w:name w:val="Check36"/>
            <w:enabled/>
            <w:calcOnExit w:val="0"/>
            <w:checkBox>
              <w:sizeAuto/>
              <w:default w:val="0"/>
            </w:checkBox>
          </w:ffData>
        </w:fldChar>
      </w:r>
      <w:bookmarkStart w:id="12" w:name="Check36"/>
      <w:r w:rsidR="00C67808" w:rsidRPr="00107C49">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sidR="00C67808" w:rsidRPr="00107C49">
        <w:rPr>
          <w:rFonts w:ascii="Book Antiqua" w:hAnsi="Book Antiqua" w:cs="Arial"/>
          <w:sz w:val="22"/>
          <w:szCs w:val="22"/>
        </w:rPr>
        <w:fldChar w:fldCharType="end"/>
      </w:r>
      <w:bookmarkEnd w:id="12"/>
      <w:r w:rsidR="00C67808" w:rsidRPr="00107C49">
        <w:rPr>
          <w:rFonts w:ascii="Book Antiqua" w:hAnsi="Book Antiqua" w:cs="Arial"/>
          <w:sz w:val="22"/>
          <w:szCs w:val="22"/>
        </w:rPr>
        <w:t xml:space="preserve"> </w:t>
      </w:r>
      <w:r w:rsidR="00A163AB">
        <w:rPr>
          <w:rFonts w:ascii="Book Antiqua" w:hAnsi="Book Antiqua" w:cs="Arial"/>
          <w:sz w:val="22"/>
          <w:szCs w:val="22"/>
        </w:rPr>
        <w:t>Ongoing analysis of identifiable data</w:t>
      </w:r>
    </w:p>
    <w:p w:rsidR="00A163AB" w:rsidRDefault="00A163AB" w:rsidP="00A163AB">
      <w:pPr>
        <w:widowControl w:val="0"/>
        <w:ind w:left="1080" w:hanging="360"/>
        <w:rPr>
          <w:rFonts w:ascii="Book Antiqua" w:hAnsi="Book Antiqua" w:cs="Arial"/>
          <w:sz w:val="22"/>
          <w:szCs w:val="22"/>
        </w:rPr>
      </w:pPr>
      <w:r>
        <w:rPr>
          <w:rFonts w:ascii="Book Antiqua" w:hAnsi="Book Antiqua" w:cs="Arial"/>
          <w:sz w:val="22"/>
          <w:szCs w:val="22"/>
        </w:rPr>
        <w:fldChar w:fldCharType="begin">
          <w:ffData>
            <w:name w:val="Check49"/>
            <w:enabled/>
            <w:calcOnExit w:val="0"/>
            <w:checkBox>
              <w:sizeAuto/>
              <w:default w:val="0"/>
            </w:checkBox>
          </w:ffData>
        </w:fldChar>
      </w:r>
      <w:bookmarkStart w:id="13" w:name="Check49"/>
      <w:r>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Pr>
          <w:rFonts w:ascii="Book Antiqua" w:hAnsi="Book Antiqua" w:cs="Arial"/>
          <w:sz w:val="22"/>
          <w:szCs w:val="22"/>
        </w:rPr>
        <w:fldChar w:fldCharType="end"/>
      </w:r>
      <w:bookmarkEnd w:id="13"/>
      <w:r>
        <w:rPr>
          <w:rFonts w:ascii="Book Antiqua" w:hAnsi="Book Antiqua" w:cs="Arial"/>
          <w:sz w:val="22"/>
          <w:szCs w:val="22"/>
        </w:rPr>
        <w:t xml:space="preserve"> Accessing follow-up clinical data from procedures that subjects would undergo as part of clinical care.</w:t>
      </w:r>
    </w:p>
    <w:p w:rsidR="00A163AB" w:rsidRDefault="00A163AB" w:rsidP="00A163AB">
      <w:pPr>
        <w:widowControl w:val="0"/>
        <w:rPr>
          <w:rFonts w:ascii="Book Antiqua" w:hAnsi="Book Antiqua" w:cs="Arial"/>
          <w:sz w:val="22"/>
          <w:szCs w:val="22"/>
        </w:rPr>
      </w:pPr>
    </w:p>
    <w:p w:rsidR="00E46E2F" w:rsidRPr="00107C49" w:rsidRDefault="00C67808" w:rsidP="00A163AB">
      <w:pPr>
        <w:widowControl w:val="0"/>
        <w:rPr>
          <w:rFonts w:ascii="Book Antiqua" w:hAnsi="Book Antiqua" w:cs="Arial"/>
          <w:sz w:val="22"/>
          <w:szCs w:val="22"/>
        </w:rPr>
      </w:pPr>
      <w:r w:rsidRPr="00107C49">
        <w:rPr>
          <w:rFonts w:ascii="Book Antiqua" w:hAnsi="Book Antiqua" w:cs="Arial"/>
          <w:sz w:val="22"/>
          <w:szCs w:val="22"/>
        </w:rPr>
        <w:t xml:space="preserve"> </w:t>
      </w:r>
    </w:p>
    <w:p w:rsidR="00084363" w:rsidRPr="00A163AB" w:rsidRDefault="00D75D75" w:rsidP="00C67808">
      <w:pPr>
        <w:pStyle w:val="BodyTextIndent"/>
        <w:ind w:left="0"/>
        <w:rPr>
          <w:rFonts w:ascii="Book Antiqua" w:hAnsi="Book Antiqua" w:cs="Arial"/>
          <w:sz w:val="22"/>
          <w:szCs w:val="22"/>
        </w:rPr>
      </w:pPr>
      <w:r>
        <w:rPr>
          <w:rFonts w:ascii="Book Antiqua" w:hAnsi="Book Antiqua" w:cs="Arial"/>
          <w:sz w:val="22"/>
          <w:szCs w:val="22"/>
        </w:rPr>
        <w:t xml:space="preserve">3. </w:t>
      </w:r>
      <w:r w:rsidR="00A163AB" w:rsidRPr="00A163AB">
        <w:rPr>
          <w:rFonts w:ascii="Book Antiqua" w:hAnsi="Book Antiqua" w:cs="Arial"/>
          <w:sz w:val="22"/>
          <w:szCs w:val="22"/>
        </w:rPr>
        <w:t xml:space="preserve">Is the project currently externally funded?  </w:t>
      </w:r>
      <w:r w:rsidR="00A163AB">
        <w:rPr>
          <w:rFonts w:ascii="Book Antiqua" w:hAnsi="Book Antiqua" w:cs="Arial"/>
          <w:sz w:val="22"/>
          <w:szCs w:val="22"/>
        </w:rPr>
        <w:fldChar w:fldCharType="begin">
          <w:ffData>
            <w:name w:val="Check50"/>
            <w:enabled/>
            <w:calcOnExit w:val="0"/>
            <w:checkBox>
              <w:sizeAuto/>
              <w:default w:val="0"/>
            </w:checkBox>
          </w:ffData>
        </w:fldChar>
      </w:r>
      <w:bookmarkStart w:id="14" w:name="Check50"/>
      <w:r w:rsidR="00A163AB">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sidR="00A163AB">
        <w:rPr>
          <w:rFonts w:ascii="Book Antiqua" w:hAnsi="Book Antiqua" w:cs="Arial"/>
          <w:sz w:val="22"/>
          <w:szCs w:val="22"/>
        </w:rPr>
        <w:fldChar w:fldCharType="end"/>
      </w:r>
      <w:bookmarkEnd w:id="14"/>
      <w:r w:rsidR="00A163AB">
        <w:rPr>
          <w:rFonts w:ascii="Book Antiqua" w:hAnsi="Book Antiqua" w:cs="Arial"/>
          <w:sz w:val="22"/>
          <w:szCs w:val="22"/>
        </w:rPr>
        <w:t xml:space="preserve"> No</w:t>
      </w:r>
      <w:r w:rsidR="00A163AB">
        <w:rPr>
          <w:rFonts w:ascii="Book Antiqua" w:hAnsi="Book Antiqua" w:cs="Arial"/>
          <w:sz w:val="22"/>
          <w:szCs w:val="22"/>
        </w:rPr>
        <w:tab/>
      </w:r>
      <w:r w:rsidR="00A163AB">
        <w:rPr>
          <w:rFonts w:ascii="Book Antiqua" w:hAnsi="Book Antiqua" w:cs="Arial"/>
          <w:sz w:val="22"/>
          <w:szCs w:val="22"/>
        </w:rPr>
        <w:fldChar w:fldCharType="begin">
          <w:ffData>
            <w:name w:val="Check51"/>
            <w:enabled/>
            <w:calcOnExit w:val="0"/>
            <w:checkBox>
              <w:sizeAuto/>
              <w:default w:val="0"/>
            </w:checkBox>
          </w:ffData>
        </w:fldChar>
      </w:r>
      <w:bookmarkStart w:id="15" w:name="Check51"/>
      <w:r w:rsidR="00A163AB">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sidR="00A163AB">
        <w:rPr>
          <w:rFonts w:ascii="Book Antiqua" w:hAnsi="Book Antiqua" w:cs="Arial"/>
          <w:sz w:val="22"/>
          <w:szCs w:val="22"/>
        </w:rPr>
        <w:fldChar w:fldCharType="end"/>
      </w:r>
      <w:bookmarkEnd w:id="15"/>
      <w:r w:rsidR="00A163AB">
        <w:rPr>
          <w:rFonts w:ascii="Book Antiqua" w:hAnsi="Book Antiqua" w:cs="Arial"/>
          <w:sz w:val="22"/>
          <w:szCs w:val="22"/>
        </w:rPr>
        <w:t xml:space="preserve"> Yes</w:t>
      </w:r>
    </w:p>
    <w:p w:rsidR="00C67808" w:rsidRPr="00107C49" w:rsidRDefault="00A163AB" w:rsidP="00A163AB">
      <w:pPr>
        <w:pStyle w:val="BodyTextIndent"/>
        <w:rPr>
          <w:rFonts w:ascii="Book Antiqua" w:hAnsi="Book Antiqua" w:cs="Arial"/>
          <w:b/>
          <w:sz w:val="22"/>
          <w:szCs w:val="22"/>
        </w:rPr>
      </w:pPr>
      <w:r>
        <w:rPr>
          <w:rFonts w:ascii="Book Antiqua" w:eastAsia="Batang" w:hAnsi="Book Antiqua" w:cs="Arial"/>
          <w:bCs/>
          <w:sz w:val="22"/>
        </w:rPr>
        <w:t>If yes, s</w:t>
      </w:r>
      <w:r w:rsidR="00C67808" w:rsidRPr="00107C49">
        <w:rPr>
          <w:rFonts w:ascii="Book Antiqua" w:eastAsia="Batang" w:hAnsi="Book Antiqua" w:cs="Arial"/>
          <w:bCs/>
          <w:sz w:val="22"/>
        </w:rPr>
        <w:t xml:space="preserve">ource of current funding:  </w:t>
      </w:r>
      <w:r w:rsidR="00C67808" w:rsidRPr="00107C49">
        <w:rPr>
          <w:rFonts w:ascii="Book Antiqua" w:hAnsi="Book Antiqua" w:cs="Arial"/>
          <w:b/>
          <w:sz w:val="22"/>
          <w:szCs w:val="22"/>
        </w:rPr>
        <w:fldChar w:fldCharType="begin">
          <w:ffData>
            <w:name w:val=""/>
            <w:enabled/>
            <w:calcOnExit w:val="0"/>
            <w:textInput/>
          </w:ffData>
        </w:fldChar>
      </w:r>
      <w:r w:rsidR="00C67808" w:rsidRPr="00107C49">
        <w:rPr>
          <w:rFonts w:ascii="Book Antiqua" w:hAnsi="Book Antiqua" w:cs="Arial"/>
          <w:b/>
          <w:sz w:val="22"/>
          <w:szCs w:val="22"/>
        </w:rPr>
        <w:instrText xml:space="preserve"> FORMTEXT </w:instrText>
      </w:r>
      <w:r w:rsidR="00C67808" w:rsidRPr="00107C49">
        <w:rPr>
          <w:rFonts w:ascii="Book Antiqua" w:hAnsi="Book Antiqua" w:cs="Arial"/>
          <w:b/>
          <w:sz w:val="22"/>
          <w:szCs w:val="22"/>
        </w:rPr>
      </w:r>
      <w:r w:rsidR="00C67808" w:rsidRPr="00107C49">
        <w:rPr>
          <w:rFonts w:ascii="Book Antiqua" w:hAnsi="Book Antiqua" w:cs="Arial"/>
          <w:b/>
          <w:sz w:val="22"/>
          <w:szCs w:val="22"/>
        </w:rPr>
        <w:fldChar w:fldCharType="separate"/>
      </w:r>
      <w:r w:rsidR="00C67808" w:rsidRPr="00107C49">
        <w:rPr>
          <w:rFonts w:ascii="Book Antiqua" w:hAnsi="Book Antiqua" w:cs="Arial"/>
          <w:b/>
          <w:noProof/>
          <w:sz w:val="22"/>
          <w:szCs w:val="22"/>
        </w:rPr>
        <w:t> </w:t>
      </w:r>
      <w:r w:rsidR="00C67808" w:rsidRPr="00107C49">
        <w:rPr>
          <w:rFonts w:ascii="Book Antiqua" w:hAnsi="Book Antiqua" w:cs="Arial"/>
          <w:b/>
          <w:noProof/>
          <w:sz w:val="22"/>
          <w:szCs w:val="22"/>
        </w:rPr>
        <w:t> </w:t>
      </w:r>
      <w:r w:rsidR="00C67808" w:rsidRPr="00107C49">
        <w:rPr>
          <w:rFonts w:ascii="Book Antiqua" w:hAnsi="Book Antiqua" w:cs="Arial"/>
          <w:b/>
          <w:noProof/>
          <w:sz w:val="22"/>
          <w:szCs w:val="22"/>
        </w:rPr>
        <w:t> </w:t>
      </w:r>
      <w:r w:rsidR="00C67808" w:rsidRPr="00107C49">
        <w:rPr>
          <w:rFonts w:ascii="Book Antiqua" w:hAnsi="Book Antiqua" w:cs="Arial"/>
          <w:b/>
          <w:noProof/>
          <w:sz w:val="22"/>
          <w:szCs w:val="22"/>
        </w:rPr>
        <w:t> </w:t>
      </w:r>
      <w:r w:rsidR="00C67808" w:rsidRPr="00107C49">
        <w:rPr>
          <w:rFonts w:ascii="Book Antiqua" w:hAnsi="Book Antiqua" w:cs="Arial"/>
          <w:b/>
          <w:noProof/>
          <w:sz w:val="22"/>
          <w:szCs w:val="22"/>
        </w:rPr>
        <w:t> </w:t>
      </w:r>
      <w:r w:rsidR="00C67808" w:rsidRPr="00107C49">
        <w:rPr>
          <w:rFonts w:ascii="Book Antiqua" w:hAnsi="Book Antiqua" w:cs="Arial"/>
          <w:b/>
          <w:sz w:val="22"/>
          <w:szCs w:val="22"/>
        </w:rPr>
        <w:fldChar w:fldCharType="end"/>
      </w:r>
      <w:r w:rsidR="00C67808" w:rsidRPr="00107C49">
        <w:rPr>
          <w:rFonts w:ascii="Book Antiqua" w:hAnsi="Book Antiqua" w:cs="Arial"/>
          <w:b/>
          <w:sz w:val="22"/>
          <w:szCs w:val="22"/>
        </w:rPr>
        <w:tab/>
      </w:r>
      <w:r w:rsidR="00F4215E" w:rsidRPr="00107C49">
        <w:rPr>
          <w:rFonts w:ascii="Book Antiqua" w:hAnsi="Book Antiqua" w:cs="Arial"/>
          <w:sz w:val="22"/>
          <w:szCs w:val="22"/>
        </w:rPr>
        <w:t xml:space="preserve">FAR#  </w:t>
      </w:r>
      <w:r w:rsidR="00F4215E" w:rsidRPr="00107C49">
        <w:rPr>
          <w:rFonts w:ascii="Book Antiqua" w:hAnsi="Book Antiqua" w:cs="Arial"/>
          <w:sz w:val="22"/>
          <w:szCs w:val="22"/>
        </w:rPr>
        <w:fldChar w:fldCharType="begin">
          <w:ffData>
            <w:name w:val="Text18"/>
            <w:enabled/>
            <w:calcOnExit w:val="0"/>
            <w:textInput/>
          </w:ffData>
        </w:fldChar>
      </w:r>
      <w:bookmarkStart w:id="16" w:name="Text18"/>
      <w:r w:rsidR="00F4215E" w:rsidRPr="00107C49">
        <w:rPr>
          <w:rFonts w:ascii="Book Antiqua" w:hAnsi="Book Antiqua" w:cs="Arial"/>
          <w:sz w:val="22"/>
          <w:szCs w:val="22"/>
        </w:rPr>
        <w:instrText xml:space="preserve"> FORMTEXT </w:instrText>
      </w:r>
      <w:r w:rsidR="00F4215E" w:rsidRPr="00107C49">
        <w:rPr>
          <w:rFonts w:ascii="Book Antiqua" w:hAnsi="Book Antiqua" w:cs="Arial"/>
          <w:sz w:val="22"/>
          <w:szCs w:val="22"/>
        </w:rPr>
      </w:r>
      <w:r w:rsidR="00F4215E" w:rsidRPr="00107C49">
        <w:rPr>
          <w:rFonts w:ascii="Book Antiqua" w:hAnsi="Book Antiqua" w:cs="Arial"/>
          <w:sz w:val="22"/>
          <w:szCs w:val="22"/>
        </w:rPr>
        <w:fldChar w:fldCharType="separate"/>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sz w:val="22"/>
          <w:szCs w:val="22"/>
        </w:rPr>
        <w:fldChar w:fldCharType="end"/>
      </w:r>
      <w:bookmarkEnd w:id="16"/>
      <w:r w:rsidR="00F4215E" w:rsidRPr="00107C49">
        <w:rPr>
          <w:rFonts w:ascii="Book Antiqua" w:hAnsi="Book Antiqua" w:cs="Arial"/>
          <w:sz w:val="22"/>
          <w:szCs w:val="22"/>
        </w:rPr>
        <w:t xml:space="preserve"> </w:t>
      </w:r>
      <w:r w:rsidR="00F4215E" w:rsidRPr="00107C49">
        <w:rPr>
          <w:rFonts w:ascii="Book Antiqua" w:hAnsi="Book Antiqua" w:cs="Arial"/>
          <w:sz w:val="22"/>
          <w:szCs w:val="22"/>
        </w:rPr>
        <w:tab/>
      </w:r>
      <w:r w:rsidR="00F4215E" w:rsidRPr="00107C49">
        <w:rPr>
          <w:rFonts w:ascii="Book Antiqua" w:hAnsi="Book Antiqua" w:cs="Arial"/>
          <w:b/>
          <w:sz w:val="22"/>
          <w:szCs w:val="22"/>
        </w:rPr>
        <w:t xml:space="preserve">  </w:t>
      </w:r>
    </w:p>
    <w:p w:rsidR="00F4215E" w:rsidRPr="00107C49" w:rsidRDefault="00F4215E" w:rsidP="00F4215E">
      <w:pPr>
        <w:pStyle w:val="BodyTextIndent"/>
        <w:ind w:left="0" w:firstLine="720"/>
        <w:rPr>
          <w:rFonts w:ascii="Book Antiqua" w:hAnsi="Book Antiqua" w:cs="Arial"/>
          <w:sz w:val="22"/>
          <w:szCs w:val="22"/>
        </w:rPr>
      </w:pPr>
      <w:r w:rsidRPr="00107C49">
        <w:rPr>
          <w:rFonts w:ascii="Book Antiqua" w:hAnsi="Book Antiqua" w:cs="Arial"/>
          <w:sz w:val="22"/>
          <w:szCs w:val="22"/>
        </w:rPr>
        <w:t xml:space="preserve">Current Funding period:  Start date: </w:t>
      </w:r>
      <w:r w:rsidRPr="00107C49">
        <w:rPr>
          <w:rFonts w:ascii="Book Antiqua" w:hAnsi="Book Antiqua" w:cs="Arial"/>
          <w:sz w:val="22"/>
          <w:szCs w:val="22"/>
        </w:rPr>
        <w:fldChar w:fldCharType="begin">
          <w:ffData>
            <w:name w:val="Text16"/>
            <w:enabled/>
            <w:calcOnExit w:val="0"/>
            <w:textInput/>
          </w:ffData>
        </w:fldChar>
      </w:r>
      <w:bookmarkStart w:id="17" w:name="Text16"/>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17"/>
      <w:r w:rsidRPr="00107C49">
        <w:rPr>
          <w:rFonts w:ascii="Book Antiqua" w:hAnsi="Book Antiqua" w:cs="Arial"/>
          <w:sz w:val="22"/>
          <w:szCs w:val="22"/>
        </w:rPr>
        <w:t xml:space="preserve">  End Date:  </w:t>
      </w:r>
      <w:r w:rsidRPr="00107C49">
        <w:rPr>
          <w:rFonts w:ascii="Book Antiqua" w:hAnsi="Book Antiqua" w:cs="Arial"/>
          <w:sz w:val="22"/>
          <w:szCs w:val="22"/>
        </w:rPr>
        <w:fldChar w:fldCharType="begin">
          <w:ffData>
            <w:name w:val="Text17"/>
            <w:enabled/>
            <w:calcOnExit w:val="0"/>
            <w:textInput/>
          </w:ffData>
        </w:fldChar>
      </w:r>
      <w:bookmarkStart w:id="18" w:name="Text17"/>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18"/>
    </w:p>
    <w:p w:rsidR="00F4215E" w:rsidRPr="00107C49" w:rsidRDefault="00F4215E" w:rsidP="00C67808">
      <w:pPr>
        <w:pStyle w:val="BodyTextIndent"/>
        <w:ind w:left="0"/>
        <w:rPr>
          <w:rFonts w:ascii="Book Antiqua" w:hAnsi="Book Antiqua" w:cs="Arial"/>
          <w:sz w:val="22"/>
          <w:szCs w:val="22"/>
        </w:rPr>
      </w:pPr>
    </w:p>
    <w:p w:rsidR="00107C49" w:rsidRDefault="00D75D75" w:rsidP="00107C49">
      <w:pPr>
        <w:pStyle w:val="BodyTextIndent"/>
        <w:rPr>
          <w:rFonts w:ascii="Book Antiqua" w:hAnsi="Book Antiqua" w:cs="Arial"/>
          <w:b/>
          <w:sz w:val="22"/>
          <w:szCs w:val="22"/>
        </w:rPr>
      </w:pPr>
      <w:r>
        <w:rPr>
          <w:rFonts w:ascii="Book Antiqua" w:hAnsi="Book Antiqua" w:cs="Arial"/>
          <w:b/>
          <w:sz w:val="22"/>
          <w:szCs w:val="22"/>
        </w:rPr>
        <w:t xml:space="preserve">3a. </w:t>
      </w:r>
      <w:r w:rsidR="00107C49">
        <w:rPr>
          <w:rFonts w:ascii="Book Antiqua" w:hAnsi="Book Antiqua" w:cs="Arial"/>
          <w:b/>
          <w:sz w:val="22"/>
          <w:szCs w:val="22"/>
        </w:rPr>
        <w:t xml:space="preserve">Has a progress report been filed with the funding agency since last review? </w:t>
      </w:r>
    </w:p>
    <w:p w:rsidR="00C67808" w:rsidRPr="00107C49" w:rsidRDefault="00107C49" w:rsidP="00107C49">
      <w:pPr>
        <w:pStyle w:val="BodyTextIndent"/>
        <w:rPr>
          <w:rFonts w:ascii="Book Antiqua" w:hAnsi="Book Antiqua" w:cs="Arial"/>
          <w:b/>
          <w:sz w:val="22"/>
          <w:szCs w:val="22"/>
        </w:rPr>
      </w:pPr>
      <w:r>
        <w:rPr>
          <w:rFonts w:ascii="Book Antiqua" w:hAnsi="Book Antiqua" w:cs="Arial"/>
          <w:b/>
          <w:sz w:val="22"/>
          <w:szCs w:val="22"/>
        </w:rPr>
        <w:lastRenderedPageBreak/>
        <w:fldChar w:fldCharType="begin">
          <w:ffData>
            <w:name w:val="Check44"/>
            <w:enabled/>
            <w:calcOnExit w:val="0"/>
            <w:checkBox>
              <w:sizeAuto/>
              <w:default w:val="0"/>
            </w:checkBox>
          </w:ffData>
        </w:fldChar>
      </w:r>
      <w:bookmarkStart w:id="19" w:name="Check44"/>
      <w:r>
        <w:rPr>
          <w:rFonts w:ascii="Book Antiqua" w:hAnsi="Book Antiqua" w:cs="Arial"/>
          <w:b/>
          <w:sz w:val="22"/>
          <w:szCs w:val="22"/>
        </w:rPr>
        <w:instrText xml:space="preserve"> FORMCHECKBOX </w:instrText>
      </w:r>
      <w:r w:rsidR="00234717">
        <w:rPr>
          <w:rFonts w:ascii="Book Antiqua" w:hAnsi="Book Antiqua" w:cs="Arial"/>
          <w:b/>
          <w:sz w:val="22"/>
          <w:szCs w:val="22"/>
        </w:rPr>
      </w:r>
      <w:r w:rsidR="00234717">
        <w:rPr>
          <w:rFonts w:ascii="Book Antiqua" w:hAnsi="Book Antiqua" w:cs="Arial"/>
          <w:b/>
          <w:sz w:val="22"/>
          <w:szCs w:val="22"/>
        </w:rPr>
        <w:fldChar w:fldCharType="separate"/>
      </w:r>
      <w:r>
        <w:rPr>
          <w:rFonts w:ascii="Book Antiqua" w:hAnsi="Book Antiqua" w:cs="Arial"/>
          <w:b/>
          <w:sz w:val="22"/>
          <w:szCs w:val="22"/>
        </w:rPr>
        <w:fldChar w:fldCharType="end"/>
      </w:r>
      <w:bookmarkEnd w:id="19"/>
      <w:r>
        <w:rPr>
          <w:rFonts w:ascii="Book Antiqua" w:hAnsi="Book Antiqua" w:cs="Arial"/>
          <w:b/>
          <w:sz w:val="22"/>
          <w:szCs w:val="22"/>
        </w:rPr>
        <w:t xml:space="preserve"> No</w:t>
      </w:r>
      <w:r>
        <w:rPr>
          <w:rFonts w:ascii="Book Antiqua" w:hAnsi="Book Antiqua" w:cs="Arial"/>
          <w:b/>
          <w:sz w:val="22"/>
          <w:szCs w:val="22"/>
        </w:rPr>
        <w:tab/>
      </w:r>
      <w:r>
        <w:rPr>
          <w:rFonts w:ascii="Book Antiqua" w:hAnsi="Book Antiqua" w:cs="Arial"/>
          <w:b/>
          <w:sz w:val="22"/>
          <w:szCs w:val="22"/>
        </w:rPr>
        <w:fldChar w:fldCharType="begin">
          <w:ffData>
            <w:name w:val="Check45"/>
            <w:enabled/>
            <w:calcOnExit w:val="0"/>
            <w:checkBox>
              <w:sizeAuto/>
              <w:default w:val="0"/>
            </w:checkBox>
          </w:ffData>
        </w:fldChar>
      </w:r>
      <w:bookmarkStart w:id="20" w:name="Check45"/>
      <w:r>
        <w:rPr>
          <w:rFonts w:ascii="Book Antiqua" w:hAnsi="Book Antiqua" w:cs="Arial"/>
          <w:b/>
          <w:sz w:val="22"/>
          <w:szCs w:val="22"/>
        </w:rPr>
        <w:instrText xml:space="preserve"> FORMCHECKBOX </w:instrText>
      </w:r>
      <w:r w:rsidR="00234717">
        <w:rPr>
          <w:rFonts w:ascii="Book Antiqua" w:hAnsi="Book Antiqua" w:cs="Arial"/>
          <w:b/>
          <w:sz w:val="22"/>
          <w:szCs w:val="22"/>
        </w:rPr>
      </w:r>
      <w:r w:rsidR="00234717">
        <w:rPr>
          <w:rFonts w:ascii="Book Antiqua" w:hAnsi="Book Antiqua" w:cs="Arial"/>
          <w:b/>
          <w:sz w:val="22"/>
          <w:szCs w:val="22"/>
        </w:rPr>
        <w:fldChar w:fldCharType="separate"/>
      </w:r>
      <w:r>
        <w:rPr>
          <w:rFonts w:ascii="Book Antiqua" w:hAnsi="Book Antiqua" w:cs="Arial"/>
          <w:b/>
          <w:sz w:val="22"/>
          <w:szCs w:val="22"/>
        </w:rPr>
        <w:fldChar w:fldCharType="end"/>
      </w:r>
      <w:bookmarkEnd w:id="20"/>
      <w:r>
        <w:rPr>
          <w:rFonts w:ascii="Book Antiqua" w:hAnsi="Book Antiqua" w:cs="Arial"/>
          <w:b/>
          <w:sz w:val="22"/>
          <w:szCs w:val="22"/>
        </w:rPr>
        <w:t xml:space="preserve">Yes, </w:t>
      </w:r>
      <w:r w:rsidR="00B65A5B">
        <w:rPr>
          <w:rFonts w:ascii="Book Antiqua" w:eastAsia="Batang" w:hAnsi="Book Antiqua"/>
          <w:noProof/>
          <w:sz w:val="22"/>
          <w:szCs w:val="22"/>
        </w:rPr>
        <w:drawing>
          <wp:inline distT="0" distB="0" distL="0" distR="0">
            <wp:extent cx="171450" cy="171450"/>
            <wp:effectExtent l="0" t="0" r="0" b="0"/>
            <wp:docPr id="4" name="Picture 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65A5B" w:rsidRPr="00FF502F">
        <w:rPr>
          <w:rFonts w:ascii="Book Antiqua" w:eastAsia="Batang" w:hAnsi="Book Antiqua" w:cs="Arial"/>
          <w:bCs/>
          <w:sz w:val="22"/>
          <w:szCs w:val="22"/>
        </w:rPr>
        <w:t xml:space="preserve"> </w:t>
      </w:r>
      <w:r w:rsidR="00C67808" w:rsidRPr="00107C49">
        <w:rPr>
          <w:rFonts w:ascii="Book Antiqua" w:hAnsi="Book Antiqua" w:cs="Arial"/>
          <w:b/>
          <w:sz w:val="22"/>
          <w:szCs w:val="22"/>
        </w:rPr>
        <w:t>Attach copy of final grant application(</w:t>
      </w:r>
      <w:r w:rsidR="00F75037" w:rsidRPr="00107C49">
        <w:rPr>
          <w:rFonts w:ascii="Book Antiqua" w:hAnsi="Book Antiqua" w:cs="Arial"/>
          <w:b/>
          <w:sz w:val="22"/>
          <w:szCs w:val="22"/>
        </w:rPr>
        <w:t>s), and/or recent report to funding agency</w:t>
      </w:r>
      <w:r w:rsidR="00B3124F" w:rsidRPr="00107C49">
        <w:rPr>
          <w:rFonts w:ascii="Book Antiqua" w:hAnsi="Book Antiqua" w:cs="Arial"/>
          <w:b/>
          <w:sz w:val="22"/>
          <w:szCs w:val="22"/>
        </w:rPr>
        <w:t>.</w:t>
      </w:r>
    </w:p>
    <w:p w:rsidR="00C67808" w:rsidRPr="00107C49" w:rsidRDefault="00C67808" w:rsidP="00C67808">
      <w:pPr>
        <w:pStyle w:val="BodyTextIndent"/>
        <w:ind w:left="0"/>
        <w:rPr>
          <w:rFonts w:ascii="Book Antiqua" w:hAnsi="Book Antiqua" w:cs="Arial"/>
          <w:b/>
          <w:sz w:val="22"/>
          <w:szCs w:val="22"/>
        </w:rPr>
      </w:pPr>
    </w:p>
    <w:p w:rsidR="00C67808" w:rsidRPr="00107C49" w:rsidRDefault="00C67808" w:rsidP="00C67808">
      <w:pPr>
        <w:pStyle w:val="BodyTextIndent"/>
        <w:ind w:left="0"/>
        <w:rPr>
          <w:rFonts w:ascii="Book Antiqua" w:hAnsi="Book Antiqua" w:cs="Arial"/>
          <w:b/>
          <w:sz w:val="22"/>
          <w:szCs w:val="22"/>
        </w:rPr>
      </w:pPr>
    </w:p>
    <w:p w:rsidR="00C67808" w:rsidRPr="00107C49" w:rsidRDefault="00D75D75" w:rsidP="00C67808">
      <w:pPr>
        <w:pStyle w:val="BodyTextIndent"/>
        <w:ind w:left="-270"/>
        <w:rPr>
          <w:rFonts w:ascii="Book Antiqua" w:eastAsia="Batang" w:hAnsi="Book Antiqua" w:cs="Arial"/>
          <w:sz w:val="22"/>
          <w:szCs w:val="22"/>
        </w:rPr>
      </w:pPr>
      <w:r>
        <w:rPr>
          <w:rFonts w:ascii="Book Antiqua" w:eastAsia="Batang" w:hAnsi="Book Antiqua" w:cs="Arial"/>
          <w:b/>
          <w:bCs/>
          <w:sz w:val="22"/>
          <w:szCs w:val="22"/>
        </w:rPr>
        <w:t xml:space="preserve">4. </w:t>
      </w:r>
      <w:r w:rsidR="00C67808" w:rsidRPr="00107C49">
        <w:rPr>
          <w:rFonts w:ascii="Book Antiqua" w:eastAsia="Batang" w:hAnsi="Book Antiqua" w:cs="Arial"/>
          <w:b/>
          <w:bCs/>
          <w:sz w:val="22"/>
          <w:szCs w:val="22"/>
        </w:rPr>
        <w:t xml:space="preserve">Research team: </w:t>
      </w:r>
      <w:r w:rsidR="00C67808" w:rsidRPr="00107C49">
        <w:rPr>
          <w:rFonts w:ascii="Book Antiqua" w:eastAsia="Batang" w:hAnsi="Book Antiqua" w:cs="Arial"/>
          <w:bCs/>
          <w:i/>
        </w:rPr>
        <w:t>List all individuals involved in the research (project design/oversight, recruiting participants, obtaining informed consent, intervening or interacting with participants to obtain information/data, and/or handling identifiable information for research purposes).  May provide as a separate attachment</w:t>
      </w:r>
      <w:r w:rsidR="00E47DCA">
        <w:rPr>
          <w:rFonts w:ascii="Book Antiqua" w:eastAsia="Batang" w:hAnsi="Book Antiqua" w:cs="Arial"/>
          <w:bCs/>
          <w:i/>
        </w:rPr>
        <w:t xml:space="preserve"> or include the </w:t>
      </w:r>
      <w:hyperlink r:id="rId11" w:history="1">
        <w:r w:rsidR="00E47DCA" w:rsidRPr="00F67419">
          <w:rPr>
            <w:rStyle w:val="Hyperlink"/>
            <w:rFonts w:ascii="Book Antiqua" w:eastAsia="Batang" w:hAnsi="Book Antiqua" w:cs="Arial"/>
            <w:bCs/>
            <w:i/>
          </w:rPr>
          <w:t>Add, Delete or Change Personnel Form</w:t>
        </w:r>
      </w:hyperlink>
      <w:r w:rsidR="00C67808" w:rsidRPr="00107C49">
        <w:rPr>
          <w:rFonts w:ascii="Book Antiqua" w:eastAsia="Batang" w:hAnsi="Book Antiqua" w:cs="Arial"/>
          <w:bCs/>
          <w:i/>
        </w:rPr>
        <w:t xml:space="preserve">.  </w:t>
      </w:r>
    </w:p>
    <w:tbl>
      <w:tblPr>
        <w:tblW w:w="1044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00"/>
        <w:gridCol w:w="1530"/>
        <w:gridCol w:w="1047"/>
        <w:gridCol w:w="1125"/>
        <w:gridCol w:w="1220"/>
        <w:gridCol w:w="1220"/>
        <w:gridCol w:w="1192"/>
        <w:gridCol w:w="1307"/>
      </w:tblGrid>
      <w:tr w:rsidR="00A163AB" w:rsidRPr="002C543B" w:rsidTr="00D3654A">
        <w:trPr>
          <w:trHeight w:val="413"/>
        </w:trPr>
        <w:tc>
          <w:tcPr>
            <w:tcW w:w="1800" w:type="dxa"/>
            <w:shd w:val="clear" w:color="auto" w:fill="E0E0E0"/>
            <w:vAlign w:val="bottom"/>
          </w:tcPr>
          <w:p w:rsidR="00A163AB" w:rsidRPr="002C543B" w:rsidRDefault="00A163AB" w:rsidP="00D3654A">
            <w:pPr>
              <w:pStyle w:val="BodyTextIndent"/>
              <w:ind w:left="0" w:right="-468"/>
              <w:rPr>
                <w:rFonts w:ascii="Book Antiqua" w:eastAsia="Batang" w:hAnsi="Book Antiqua"/>
                <w:b/>
                <w:bCs/>
              </w:rPr>
            </w:pPr>
            <w:r w:rsidRPr="002C543B">
              <w:rPr>
                <w:rFonts w:ascii="Book Antiqua" w:eastAsia="Batang" w:hAnsi="Book Antiqua"/>
                <w:b/>
                <w:bCs/>
              </w:rPr>
              <w:t xml:space="preserve">Name, Dept., </w:t>
            </w:r>
          </w:p>
          <w:p w:rsidR="00A163AB" w:rsidRPr="00FF502F" w:rsidRDefault="00A163AB" w:rsidP="00D3654A">
            <w:pPr>
              <w:pStyle w:val="BodyTextIndent"/>
              <w:ind w:left="0" w:right="-468"/>
              <w:rPr>
                <w:rFonts w:ascii="Book Antiqua" w:eastAsia="Batang" w:hAnsi="Book Antiqua"/>
                <w:b/>
                <w:bCs/>
                <w:sz w:val="22"/>
                <w:szCs w:val="22"/>
              </w:rPr>
            </w:pPr>
            <w:r w:rsidRPr="002C543B">
              <w:rPr>
                <w:rFonts w:ascii="Book Antiqua" w:eastAsia="Batang" w:hAnsi="Book Antiqua"/>
                <w:b/>
                <w:bCs/>
              </w:rPr>
              <w:t>Affiliation</w:t>
            </w:r>
          </w:p>
        </w:tc>
        <w:tc>
          <w:tcPr>
            <w:tcW w:w="1530" w:type="dxa"/>
            <w:shd w:val="clear" w:color="auto" w:fill="E0E0E0"/>
            <w:vAlign w:val="bottom"/>
          </w:tcPr>
          <w:p w:rsidR="00A163AB" w:rsidRDefault="00A163AB" w:rsidP="00D3654A">
            <w:pPr>
              <w:pStyle w:val="BodyTextIndent"/>
              <w:ind w:left="180" w:right="-468"/>
              <w:rPr>
                <w:rFonts w:ascii="Book Antiqua" w:eastAsia="Batang" w:hAnsi="Book Antiqua"/>
                <w:b/>
                <w:bCs/>
              </w:rPr>
            </w:pPr>
            <w:r w:rsidRPr="002C543B">
              <w:rPr>
                <w:rFonts w:ascii="Book Antiqua" w:eastAsia="Batang" w:hAnsi="Book Antiqua"/>
                <w:b/>
                <w:bCs/>
              </w:rPr>
              <w:t xml:space="preserve">E-mail </w:t>
            </w:r>
          </w:p>
          <w:p w:rsidR="00A163AB" w:rsidRPr="002C543B" w:rsidRDefault="00A163AB" w:rsidP="00D3654A">
            <w:pPr>
              <w:pStyle w:val="BodyTextIndent"/>
              <w:ind w:left="180" w:right="-468"/>
              <w:rPr>
                <w:rFonts w:ascii="Book Antiqua" w:eastAsia="Batang" w:hAnsi="Book Antiqua"/>
                <w:b/>
                <w:bCs/>
              </w:rPr>
            </w:pPr>
            <w:r w:rsidRPr="002C543B">
              <w:rPr>
                <w:rFonts w:ascii="Book Antiqua" w:eastAsia="Batang" w:hAnsi="Book Antiqua"/>
                <w:b/>
                <w:bCs/>
              </w:rPr>
              <w:t>Address</w:t>
            </w:r>
          </w:p>
        </w:tc>
        <w:tc>
          <w:tcPr>
            <w:tcW w:w="1047" w:type="dxa"/>
            <w:shd w:val="clear" w:color="auto" w:fill="E0E0E0"/>
          </w:tcPr>
          <w:p w:rsidR="00D75D75" w:rsidRDefault="00D75D75" w:rsidP="00D3654A">
            <w:pPr>
              <w:pStyle w:val="BodyTextIndent"/>
              <w:ind w:left="180" w:right="-468"/>
              <w:rPr>
                <w:rFonts w:ascii="Book Antiqua" w:eastAsia="Batang" w:hAnsi="Book Antiqua"/>
                <w:b/>
                <w:bCs/>
              </w:rPr>
            </w:pPr>
          </w:p>
          <w:p w:rsidR="00A163AB" w:rsidRPr="002C543B" w:rsidRDefault="00D75D75" w:rsidP="00D3654A">
            <w:pPr>
              <w:pStyle w:val="BodyTextIndent"/>
              <w:ind w:left="180" w:right="-468"/>
              <w:rPr>
                <w:rFonts w:ascii="Book Antiqua" w:eastAsia="Batang" w:hAnsi="Book Antiqua"/>
                <w:b/>
                <w:bCs/>
              </w:rPr>
            </w:pPr>
            <w:r>
              <w:rPr>
                <w:rFonts w:ascii="Book Antiqua" w:eastAsia="Batang" w:hAnsi="Book Antiqua"/>
                <w:b/>
                <w:bCs/>
              </w:rPr>
              <w:t>D</w:t>
            </w:r>
            <w:r w:rsidR="00A163AB">
              <w:rPr>
                <w:rFonts w:ascii="Book Antiqua" w:eastAsia="Batang" w:hAnsi="Book Antiqua"/>
                <w:b/>
                <w:bCs/>
              </w:rPr>
              <w:t>esign</w:t>
            </w:r>
          </w:p>
        </w:tc>
        <w:tc>
          <w:tcPr>
            <w:tcW w:w="1125" w:type="dxa"/>
            <w:shd w:val="clear" w:color="auto" w:fill="E0E0E0"/>
          </w:tcPr>
          <w:p w:rsidR="00D75D75" w:rsidRDefault="00D75D75" w:rsidP="00D3654A">
            <w:pPr>
              <w:pStyle w:val="BodyTextIndent"/>
              <w:ind w:left="180" w:right="-468"/>
              <w:rPr>
                <w:rFonts w:ascii="Book Antiqua" w:eastAsia="Batang" w:hAnsi="Book Antiqua"/>
                <w:b/>
                <w:bCs/>
              </w:rPr>
            </w:pPr>
          </w:p>
          <w:p w:rsidR="00A163AB" w:rsidRPr="002C543B" w:rsidRDefault="00A163AB" w:rsidP="00D3654A">
            <w:pPr>
              <w:pStyle w:val="BodyTextIndent"/>
              <w:ind w:left="180" w:right="-468"/>
              <w:rPr>
                <w:rFonts w:ascii="Book Antiqua" w:eastAsia="Batang" w:hAnsi="Book Antiqua"/>
                <w:b/>
                <w:bCs/>
              </w:rPr>
            </w:pPr>
            <w:r>
              <w:rPr>
                <w:rFonts w:ascii="Book Antiqua" w:eastAsia="Batang" w:hAnsi="Book Antiqua"/>
                <w:b/>
                <w:bCs/>
              </w:rPr>
              <w:t>Recruit</w:t>
            </w:r>
          </w:p>
        </w:tc>
        <w:tc>
          <w:tcPr>
            <w:tcW w:w="1220" w:type="dxa"/>
            <w:shd w:val="clear" w:color="auto" w:fill="E0E0E0"/>
          </w:tcPr>
          <w:p w:rsidR="00D75D75" w:rsidRDefault="00D75D75" w:rsidP="00D3654A">
            <w:pPr>
              <w:pStyle w:val="BodyTextIndent"/>
              <w:ind w:left="180" w:right="-468"/>
              <w:rPr>
                <w:rFonts w:ascii="Book Antiqua" w:eastAsia="Batang" w:hAnsi="Book Antiqua"/>
                <w:b/>
                <w:bCs/>
              </w:rPr>
            </w:pPr>
          </w:p>
          <w:p w:rsidR="00A163AB" w:rsidRPr="002C543B" w:rsidRDefault="00A163AB" w:rsidP="00D3654A">
            <w:pPr>
              <w:pStyle w:val="BodyTextIndent"/>
              <w:ind w:left="180" w:right="-468"/>
              <w:rPr>
                <w:rFonts w:ascii="Book Antiqua" w:eastAsia="Batang" w:hAnsi="Book Antiqua"/>
                <w:b/>
                <w:bCs/>
              </w:rPr>
            </w:pPr>
            <w:r>
              <w:rPr>
                <w:rFonts w:ascii="Book Antiqua" w:eastAsia="Batang" w:hAnsi="Book Antiqua"/>
                <w:b/>
                <w:bCs/>
              </w:rPr>
              <w:t>Consent</w:t>
            </w:r>
          </w:p>
        </w:tc>
        <w:tc>
          <w:tcPr>
            <w:tcW w:w="1220" w:type="dxa"/>
            <w:shd w:val="clear" w:color="auto" w:fill="E0E0E0"/>
          </w:tcPr>
          <w:p w:rsidR="00D75D75" w:rsidRDefault="00D75D75" w:rsidP="00D3654A">
            <w:pPr>
              <w:pStyle w:val="BodyTextIndent"/>
              <w:ind w:left="180" w:right="-468"/>
              <w:rPr>
                <w:rFonts w:ascii="Book Antiqua" w:eastAsia="Batang" w:hAnsi="Book Antiqua"/>
                <w:b/>
                <w:bCs/>
              </w:rPr>
            </w:pPr>
          </w:p>
          <w:p w:rsidR="00A163AB" w:rsidRPr="002C543B" w:rsidRDefault="00A163AB" w:rsidP="00D3654A">
            <w:pPr>
              <w:pStyle w:val="BodyTextIndent"/>
              <w:ind w:left="180" w:right="-468"/>
              <w:rPr>
                <w:rFonts w:ascii="Book Antiqua" w:eastAsia="Batang" w:hAnsi="Book Antiqua"/>
                <w:b/>
                <w:bCs/>
              </w:rPr>
            </w:pPr>
            <w:r>
              <w:rPr>
                <w:rFonts w:ascii="Book Antiqua" w:eastAsia="Batang" w:hAnsi="Book Antiqua"/>
                <w:b/>
                <w:bCs/>
              </w:rPr>
              <w:t>Intervene</w:t>
            </w:r>
          </w:p>
        </w:tc>
        <w:tc>
          <w:tcPr>
            <w:tcW w:w="1192" w:type="dxa"/>
            <w:shd w:val="clear" w:color="auto" w:fill="E0E0E0"/>
            <w:vAlign w:val="bottom"/>
          </w:tcPr>
          <w:p w:rsidR="00A163AB" w:rsidRDefault="00A163AB" w:rsidP="00D3654A">
            <w:pPr>
              <w:pStyle w:val="BodyTextIndent"/>
              <w:ind w:left="180" w:right="-468"/>
              <w:rPr>
                <w:rFonts w:ascii="Book Antiqua" w:eastAsia="Batang" w:hAnsi="Book Antiqua"/>
                <w:b/>
                <w:bCs/>
              </w:rPr>
            </w:pPr>
            <w:r w:rsidRPr="002C543B">
              <w:rPr>
                <w:rFonts w:ascii="Book Antiqua" w:eastAsia="Batang" w:hAnsi="Book Antiqua"/>
                <w:b/>
                <w:bCs/>
              </w:rPr>
              <w:t xml:space="preserve">Data </w:t>
            </w:r>
          </w:p>
          <w:p w:rsidR="00A163AB" w:rsidRPr="002C543B" w:rsidRDefault="00A163AB" w:rsidP="00D3654A">
            <w:pPr>
              <w:pStyle w:val="BodyTextIndent"/>
              <w:ind w:left="180" w:right="-468"/>
              <w:rPr>
                <w:rFonts w:ascii="Book Antiqua" w:eastAsia="Batang" w:hAnsi="Book Antiqua"/>
                <w:b/>
                <w:bCs/>
              </w:rPr>
            </w:pPr>
            <w:r w:rsidRPr="002C543B">
              <w:rPr>
                <w:rFonts w:ascii="Book Antiqua" w:eastAsia="Batang" w:hAnsi="Book Antiqua"/>
                <w:b/>
                <w:bCs/>
              </w:rPr>
              <w:t>Analysis</w:t>
            </w:r>
          </w:p>
        </w:tc>
        <w:tc>
          <w:tcPr>
            <w:tcW w:w="1307" w:type="dxa"/>
            <w:shd w:val="clear" w:color="auto" w:fill="E0E0E0"/>
            <w:vAlign w:val="bottom"/>
          </w:tcPr>
          <w:p w:rsidR="00D75D75" w:rsidRDefault="00A163AB" w:rsidP="00D3654A">
            <w:pPr>
              <w:pStyle w:val="BodyTextIndent"/>
              <w:ind w:left="180" w:right="-468"/>
              <w:rPr>
                <w:rFonts w:ascii="Book Antiqua" w:eastAsia="Batang" w:hAnsi="Book Antiqua"/>
                <w:b/>
                <w:bCs/>
                <w:sz w:val="18"/>
                <w:szCs w:val="18"/>
              </w:rPr>
            </w:pPr>
            <w:r>
              <w:rPr>
                <w:rFonts w:ascii="Book Antiqua" w:eastAsia="Batang" w:hAnsi="Book Antiqua"/>
                <w:b/>
                <w:bCs/>
                <w:sz w:val="18"/>
                <w:szCs w:val="18"/>
              </w:rPr>
              <w:t xml:space="preserve">Training </w:t>
            </w:r>
          </w:p>
          <w:p w:rsidR="00D75D75" w:rsidRDefault="00A163AB" w:rsidP="00D3654A">
            <w:pPr>
              <w:pStyle w:val="BodyTextIndent"/>
              <w:ind w:left="180" w:right="-468"/>
              <w:rPr>
                <w:rFonts w:ascii="Book Antiqua" w:eastAsia="Batang" w:hAnsi="Book Antiqua"/>
                <w:b/>
                <w:bCs/>
                <w:sz w:val="18"/>
                <w:szCs w:val="18"/>
              </w:rPr>
            </w:pPr>
            <w:r>
              <w:rPr>
                <w:rFonts w:ascii="Book Antiqua" w:eastAsia="Batang" w:hAnsi="Book Antiqua"/>
                <w:b/>
                <w:bCs/>
                <w:sz w:val="18"/>
                <w:szCs w:val="18"/>
              </w:rPr>
              <w:t xml:space="preserve">date </w:t>
            </w:r>
          </w:p>
          <w:p w:rsidR="00A163AB" w:rsidRPr="002C543B" w:rsidRDefault="00A163AB" w:rsidP="00D3654A">
            <w:pPr>
              <w:pStyle w:val="BodyTextIndent"/>
              <w:ind w:left="180" w:right="-468"/>
              <w:rPr>
                <w:rFonts w:ascii="Book Antiqua" w:eastAsia="Batang" w:hAnsi="Book Antiqua"/>
                <w:b/>
                <w:bCs/>
                <w:sz w:val="18"/>
                <w:szCs w:val="18"/>
              </w:rPr>
            </w:pPr>
            <w:r>
              <w:rPr>
                <w:rFonts w:ascii="Book Antiqua" w:eastAsia="Batang" w:hAnsi="Book Antiqua"/>
                <w:b/>
                <w:bCs/>
                <w:sz w:val="18"/>
                <w:szCs w:val="18"/>
              </w:rPr>
              <w:t xml:space="preserve">(IRB </w:t>
            </w:r>
            <w:r w:rsidRPr="002C543B">
              <w:rPr>
                <w:rFonts w:ascii="Book Antiqua" w:eastAsia="Batang" w:hAnsi="Book Antiqua"/>
                <w:b/>
                <w:bCs/>
                <w:sz w:val="18"/>
                <w:szCs w:val="18"/>
              </w:rPr>
              <w:t>office</w:t>
            </w:r>
            <w:r>
              <w:rPr>
                <w:rFonts w:ascii="Book Antiqua" w:eastAsia="Batang" w:hAnsi="Book Antiqua"/>
                <w:b/>
                <w:bCs/>
                <w:sz w:val="18"/>
                <w:szCs w:val="18"/>
              </w:rPr>
              <w:t>)</w:t>
            </w:r>
          </w:p>
        </w:tc>
      </w:tr>
      <w:tr w:rsidR="00A163AB" w:rsidRPr="00FF502F" w:rsidTr="00D3654A">
        <w:trPr>
          <w:trHeight w:val="413"/>
        </w:trPr>
        <w:tc>
          <w:tcPr>
            <w:tcW w:w="180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153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104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bookmarkStart w:id="21" w:name="Check168"/>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bookmarkEnd w:id="21"/>
          </w:p>
        </w:tc>
        <w:tc>
          <w:tcPr>
            <w:tcW w:w="1125"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92"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30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p>
        </w:tc>
      </w:tr>
      <w:tr w:rsidR="00A163AB" w:rsidRPr="00FF502F" w:rsidTr="00D3654A">
        <w:trPr>
          <w:trHeight w:val="440"/>
        </w:trPr>
        <w:tc>
          <w:tcPr>
            <w:tcW w:w="1800" w:type="dxa"/>
            <w:shd w:val="clear" w:color="auto" w:fill="E0E0E0"/>
          </w:tcPr>
          <w:p w:rsidR="00A163AB" w:rsidRPr="00FF502F" w:rsidRDefault="00A163AB" w:rsidP="00D3654A">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153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104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25"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92"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30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p>
        </w:tc>
      </w:tr>
      <w:tr w:rsidR="00A163AB" w:rsidRPr="00FF502F" w:rsidTr="00D3654A">
        <w:trPr>
          <w:trHeight w:val="440"/>
        </w:trPr>
        <w:tc>
          <w:tcPr>
            <w:tcW w:w="1800" w:type="dxa"/>
            <w:shd w:val="clear" w:color="auto" w:fill="E0E0E0"/>
          </w:tcPr>
          <w:p w:rsidR="00A163AB" w:rsidRPr="00FF502F" w:rsidRDefault="00A163AB" w:rsidP="00D3654A">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153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104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25"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92"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30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p>
        </w:tc>
      </w:tr>
      <w:tr w:rsidR="00A163AB" w:rsidRPr="00FF502F" w:rsidTr="00D3654A">
        <w:trPr>
          <w:trHeight w:val="440"/>
        </w:trPr>
        <w:tc>
          <w:tcPr>
            <w:tcW w:w="1800" w:type="dxa"/>
            <w:shd w:val="clear" w:color="auto" w:fill="E0E0E0"/>
          </w:tcPr>
          <w:p w:rsidR="00A163AB" w:rsidRPr="00FF502F" w:rsidRDefault="00A163AB" w:rsidP="00D3654A">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153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104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25"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220"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192"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r>
              <w:rPr>
                <w:rFonts w:ascii="Book Antiqua" w:eastAsia="Batang" w:hAnsi="Book Antiqua"/>
                <w:b/>
                <w:bCs/>
                <w:sz w:val="22"/>
                <w:szCs w:val="22"/>
              </w:rPr>
              <w:t xml:space="preserve">  </w:t>
            </w:r>
            <w:r>
              <w:rPr>
                <w:rFonts w:ascii="Book Antiqua" w:eastAsia="Batang" w:hAnsi="Book Antiqua"/>
                <w:b/>
                <w:bCs/>
                <w:sz w:val="22"/>
                <w:szCs w:val="22"/>
              </w:rPr>
              <w:fldChar w:fldCharType="begin">
                <w:ffData>
                  <w:name w:val="Check168"/>
                  <w:enabled/>
                  <w:calcOnExit w:val="0"/>
                  <w:checkBox>
                    <w:sizeAuto/>
                    <w:default w:val="0"/>
                  </w:checkBox>
                </w:ffData>
              </w:fldChar>
            </w:r>
            <w:r>
              <w:rPr>
                <w:rFonts w:ascii="Book Antiqua" w:eastAsia="Batang" w:hAnsi="Book Antiqua"/>
                <w:b/>
                <w:bCs/>
                <w:sz w:val="22"/>
                <w:szCs w:val="22"/>
              </w:rPr>
              <w:instrText xml:space="preserve"> FORMCHECKBOX </w:instrText>
            </w:r>
            <w:r w:rsidR="00234717">
              <w:rPr>
                <w:rFonts w:ascii="Book Antiqua" w:eastAsia="Batang" w:hAnsi="Book Antiqua"/>
                <w:b/>
                <w:bCs/>
                <w:sz w:val="22"/>
                <w:szCs w:val="22"/>
              </w:rPr>
            </w:r>
            <w:r w:rsidR="00234717">
              <w:rPr>
                <w:rFonts w:ascii="Book Antiqua" w:eastAsia="Batang" w:hAnsi="Book Antiqua"/>
                <w:b/>
                <w:bCs/>
                <w:sz w:val="22"/>
                <w:szCs w:val="22"/>
              </w:rPr>
              <w:fldChar w:fldCharType="separate"/>
            </w:r>
            <w:r>
              <w:rPr>
                <w:rFonts w:ascii="Book Antiqua" w:eastAsia="Batang" w:hAnsi="Book Antiqua"/>
                <w:b/>
                <w:bCs/>
                <w:sz w:val="22"/>
                <w:szCs w:val="22"/>
              </w:rPr>
              <w:fldChar w:fldCharType="end"/>
            </w:r>
          </w:p>
        </w:tc>
        <w:tc>
          <w:tcPr>
            <w:tcW w:w="1307" w:type="dxa"/>
            <w:shd w:val="clear" w:color="auto" w:fill="E0E0E0"/>
          </w:tcPr>
          <w:p w:rsidR="00A163AB" w:rsidRPr="00FF502F" w:rsidRDefault="00A163AB" w:rsidP="00D3654A">
            <w:pPr>
              <w:pStyle w:val="BodyTextIndent"/>
              <w:ind w:left="180" w:right="-468"/>
              <w:rPr>
                <w:rFonts w:ascii="Book Antiqua" w:eastAsia="Batang" w:hAnsi="Book Antiqua"/>
                <w:b/>
                <w:bCs/>
                <w:sz w:val="22"/>
                <w:szCs w:val="22"/>
              </w:rPr>
            </w:pPr>
          </w:p>
        </w:tc>
      </w:tr>
    </w:tbl>
    <w:p w:rsidR="00A163AB" w:rsidRPr="00FF502F" w:rsidRDefault="00A163AB" w:rsidP="00A163AB">
      <w:pPr>
        <w:pStyle w:val="BodyTextIndent"/>
        <w:ind w:left="-270"/>
        <w:rPr>
          <w:rFonts w:ascii="Book Antiqua" w:eastAsia="Batang" w:hAnsi="Book Antiqua" w:cs="Arial"/>
          <w:sz w:val="22"/>
          <w:szCs w:val="22"/>
        </w:rPr>
      </w:pPr>
      <w:r w:rsidRPr="00FF502F">
        <w:rPr>
          <w:rFonts w:ascii="Book Antiqua" w:eastAsia="Batang" w:hAnsi="Book Antiqua"/>
          <w:sz w:val="22"/>
          <w:szCs w:val="22"/>
        </w:rPr>
        <w:t xml:space="preserve"> </w:t>
      </w:r>
    </w:p>
    <w:p w:rsidR="00C67808" w:rsidRPr="00107C49" w:rsidRDefault="00C67808" w:rsidP="00107C49">
      <w:pPr>
        <w:pStyle w:val="BodyTextIndent"/>
        <w:ind w:left="-270"/>
        <w:rPr>
          <w:rFonts w:ascii="Book Antiqua" w:eastAsia="Batang" w:hAnsi="Book Antiqua" w:cs="Arial"/>
          <w:bCs/>
        </w:rPr>
      </w:pPr>
    </w:p>
    <w:p w:rsidR="00943E4E" w:rsidRPr="00107C49" w:rsidRDefault="00943E4E" w:rsidP="00C67808">
      <w:pPr>
        <w:pStyle w:val="BodyTextIndent"/>
        <w:ind w:left="-270"/>
        <w:rPr>
          <w:rFonts w:ascii="Book Antiqua" w:eastAsia="Batang" w:hAnsi="Book Antiqua" w:cs="Arial"/>
          <w:bCs/>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C67808" w:rsidRPr="00107C49" w:rsidTr="001F65E7">
        <w:trPr>
          <w:trHeight w:val="359"/>
        </w:trPr>
        <w:tc>
          <w:tcPr>
            <w:tcW w:w="10602" w:type="dxa"/>
            <w:shd w:val="clear" w:color="auto" w:fill="C0C0C0"/>
            <w:vAlign w:val="center"/>
          </w:tcPr>
          <w:p w:rsidR="00C67808" w:rsidRPr="00107C49" w:rsidRDefault="00A163AB" w:rsidP="001F65E7">
            <w:pPr>
              <w:widowControl w:val="0"/>
              <w:jc w:val="center"/>
              <w:rPr>
                <w:rFonts w:ascii="Book Antiqua" w:hAnsi="Book Antiqua" w:cs="Arial"/>
                <w:b/>
                <w:sz w:val="22"/>
                <w:szCs w:val="22"/>
              </w:rPr>
            </w:pPr>
            <w:r>
              <w:rPr>
                <w:rFonts w:ascii="Book Antiqua" w:hAnsi="Book Antiqua" w:cs="Arial"/>
                <w:b/>
                <w:sz w:val="22"/>
                <w:szCs w:val="22"/>
              </w:rPr>
              <w:t xml:space="preserve">II. </w:t>
            </w:r>
            <w:r w:rsidR="003062FF" w:rsidRPr="00107C49">
              <w:rPr>
                <w:rFonts w:ascii="Book Antiqua" w:hAnsi="Book Antiqua" w:cs="Arial"/>
                <w:b/>
                <w:sz w:val="22"/>
                <w:szCs w:val="22"/>
              </w:rPr>
              <w:t>Project Summary</w:t>
            </w:r>
          </w:p>
        </w:tc>
      </w:tr>
    </w:tbl>
    <w:p w:rsidR="00C67808" w:rsidRPr="00107C49" w:rsidRDefault="00C67808" w:rsidP="00C67808">
      <w:pPr>
        <w:pStyle w:val="BodyTextIndent"/>
        <w:ind w:left="0"/>
        <w:rPr>
          <w:rFonts w:ascii="Book Antiqua" w:eastAsia="Batang" w:hAnsi="Book Antiqua" w:cs="Arial"/>
          <w:bCs/>
          <w:sz w:val="22"/>
        </w:rPr>
      </w:pPr>
    </w:p>
    <w:p w:rsidR="006B4C86"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592F0B" w:rsidRPr="00107C49">
        <w:rPr>
          <w:rFonts w:ascii="Book Antiqua" w:eastAsia="Batang" w:hAnsi="Book Antiqua" w:cs="Arial"/>
          <w:bCs/>
          <w:sz w:val="22"/>
        </w:rPr>
        <w:t xml:space="preserve">Brief summary of </w:t>
      </w:r>
      <w:r w:rsidR="00D75D75">
        <w:rPr>
          <w:rFonts w:ascii="Book Antiqua" w:eastAsia="Batang" w:hAnsi="Book Antiqua" w:cs="Arial"/>
          <w:bCs/>
          <w:sz w:val="22"/>
        </w:rPr>
        <w:t>the progress of the research</w:t>
      </w:r>
      <w:r w:rsidR="00592F0B" w:rsidRPr="00107C49">
        <w:rPr>
          <w:rFonts w:ascii="Book Antiqua" w:eastAsia="Batang" w:hAnsi="Book Antiqua" w:cs="Arial"/>
          <w:bCs/>
          <w:sz w:val="22"/>
        </w:rPr>
        <w:t xml:space="preserve"> to date: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Default="004E60E1" w:rsidP="004E60E1">
      <w:pPr>
        <w:pStyle w:val="BodyTextIndent"/>
        <w:ind w:left="0"/>
        <w:rPr>
          <w:rFonts w:ascii="Book Antiqua" w:eastAsia="Batang" w:hAnsi="Book Antiqua" w:cs="Arial"/>
          <w:b/>
          <w:bCs/>
          <w:sz w:val="22"/>
        </w:rPr>
      </w:pPr>
    </w:p>
    <w:p w:rsidR="00D75D75" w:rsidRPr="00107C49" w:rsidRDefault="00D75D75" w:rsidP="00D75D75">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Are any of the research procedures </w:t>
      </w:r>
      <w:r w:rsidR="00BB056E">
        <w:rPr>
          <w:rFonts w:ascii="Book Antiqua" w:eastAsia="Batang" w:hAnsi="Book Antiqua" w:cs="Arial"/>
          <w:bCs/>
          <w:sz w:val="22"/>
        </w:rPr>
        <w:t xml:space="preserve">or conditions </w:t>
      </w:r>
      <w:r>
        <w:rPr>
          <w:rFonts w:ascii="Book Antiqua" w:eastAsia="Batang" w:hAnsi="Book Antiqua" w:cs="Arial"/>
          <w:bCs/>
          <w:sz w:val="22"/>
        </w:rPr>
        <w:t>no longer</w:t>
      </w:r>
      <w:r w:rsidR="002A548F">
        <w:rPr>
          <w:rFonts w:ascii="Book Antiqua" w:eastAsia="Batang" w:hAnsi="Book Antiqua" w:cs="Arial"/>
          <w:bCs/>
          <w:sz w:val="22"/>
        </w:rPr>
        <w:t xml:space="preserve"> active</w:t>
      </w:r>
      <w:r>
        <w:rPr>
          <w:rFonts w:ascii="Book Antiqua" w:eastAsia="Batang" w:hAnsi="Book Antiqua" w:cs="Arial"/>
          <w:bCs/>
          <w:sz w:val="22"/>
        </w:rPr>
        <w:t>, i.e., have portions of the study been completed?</w:t>
      </w:r>
      <w:r w:rsidR="002A548F">
        <w:rPr>
          <w:rFonts w:ascii="Book Antiqua" w:eastAsia="Batang" w:hAnsi="Book Antiqua" w:cs="Arial"/>
          <w:bCs/>
          <w:sz w:val="22"/>
        </w:rPr>
        <w:t xml:space="preserve">  If so, please describe: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D75D75" w:rsidRPr="00107C49" w:rsidTr="00CC229B">
        <w:tc>
          <w:tcPr>
            <w:tcW w:w="9972" w:type="dxa"/>
            <w:shd w:val="pct10" w:color="auto" w:fill="auto"/>
          </w:tcPr>
          <w:p w:rsidR="00D75D75" w:rsidRPr="00107C49" w:rsidRDefault="00D75D75" w:rsidP="00CC229B">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D75D75" w:rsidRPr="00107C49" w:rsidRDefault="00D75D75" w:rsidP="004E60E1">
      <w:pPr>
        <w:pStyle w:val="BodyTextIndent"/>
        <w:ind w:left="0"/>
        <w:rPr>
          <w:rFonts w:ascii="Book Antiqua" w:eastAsia="Batang" w:hAnsi="Book Antiqua" w:cs="Arial"/>
          <w:b/>
          <w:bCs/>
          <w:sz w:val="22"/>
        </w:rPr>
      </w:pPr>
    </w:p>
    <w:p w:rsidR="0032638F"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32638F" w:rsidRPr="00107C49">
        <w:rPr>
          <w:rFonts w:ascii="Book Antiqua" w:eastAsia="Batang" w:hAnsi="Book Antiqua" w:cs="Arial"/>
          <w:bCs/>
          <w:sz w:val="22"/>
        </w:rPr>
        <w:t xml:space="preserve">List research site(s):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32638F" w:rsidRPr="00107C49" w:rsidTr="004E60E1">
        <w:tc>
          <w:tcPr>
            <w:tcW w:w="9972" w:type="dxa"/>
            <w:shd w:val="pct10" w:color="auto" w:fill="auto"/>
          </w:tcPr>
          <w:p w:rsidR="0032638F" w:rsidRPr="00107C49" w:rsidRDefault="0032638F"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32638F" w:rsidRPr="00107C49" w:rsidRDefault="0032638F">
      <w:pPr>
        <w:pStyle w:val="BodyTextIndent"/>
        <w:ind w:left="0"/>
        <w:rPr>
          <w:rFonts w:ascii="Book Antiqua" w:eastAsia="Batang" w:hAnsi="Book Antiqua" w:cs="Arial"/>
          <w:b/>
          <w:bCs/>
          <w:sz w:val="22"/>
        </w:rPr>
      </w:pPr>
    </w:p>
    <w:p w:rsidR="00F75037"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F75037" w:rsidRPr="00107C49">
        <w:rPr>
          <w:rFonts w:ascii="Book Antiqua" w:eastAsia="Batang" w:hAnsi="Book Antiqua" w:cs="Arial"/>
          <w:bCs/>
          <w:sz w:val="22"/>
        </w:rPr>
        <w:t xml:space="preserve">List </w:t>
      </w:r>
      <w:r w:rsidR="001019DE" w:rsidRPr="00107C49">
        <w:rPr>
          <w:rFonts w:ascii="Book Antiqua" w:eastAsia="Batang" w:hAnsi="Book Antiqua" w:cs="Arial"/>
          <w:bCs/>
          <w:sz w:val="22"/>
        </w:rPr>
        <w:t xml:space="preserve">presentations or </w:t>
      </w:r>
      <w:r w:rsidR="00F75037" w:rsidRPr="00107C49">
        <w:rPr>
          <w:rFonts w:ascii="Book Antiqua" w:eastAsia="Batang" w:hAnsi="Book Antiqua" w:cs="Arial"/>
          <w:bCs/>
          <w:sz w:val="22"/>
        </w:rPr>
        <w:t>publications</w:t>
      </w:r>
      <w:r w:rsidR="001019DE" w:rsidRPr="00107C49">
        <w:rPr>
          <w:rFonts w:ascii="Book Antiqua" w:eastAsia="Batang" w:hAnsi="Book Antiqua" w:cs="Arial"/>
          <w:bCs/>
          <w:sz w:val="22"/>
        </w:rPr>
        <w:t xml:space="preserve"> that have resulted from this research</w:t>
      </w:r>
      <w:r w:rsidR="00084363" w:rsidRPr="00107C49">
        <w:rPr>
          <w:rFonts w:ascii="Book Antiqua" w:eastAsia="Batang" w:hAnsi="Book Antiqua" w:cs="Arial"/>
          <w:bCs/>
          <w:sz w:val="22"/>
        </w:rPr>
        <w:t xml:space="preserve"> since the last review</w:t>
      </w:r>
      <w:r w:rsidR="001019DE" w:rsidRPr="00107C49">
        <w:rPr>
          <w:rFonts w:ascii="Book Antiqua" w:eastAsia="Batang" w:hAnsi="Book Antiqua" w:cs="Arial"/>
          <w:bCs/>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4E60E1">
      <w:pPr>
        <w:pStyle w:val="BodyTextIndent"/>
        <w:ind w:left="0"/>
        <w:rPr>
          <w:rFonts w:ascii="Book Antiqua" w:eastAsia="Batang" w:hAnsi="Book Antiqua" w:cs="Arial"/>
          <w:b/>
          <w:bCs/>
          <w:sz w:val="22"/>
        </w:rPr>
      </w:pPr>
    </w:p>
    <w:p w:rsidR="001019DE" w:rsidRPr="00107C49" w:rsidRDefault="001019DE">
      <w:pPr>
        <w:pStyle w:val="BodyTextIndent"/>
        <w:ind w:left="0"/>
        <w:rPr>
          <w:rFonts w:ascii="Book Antiqua" w:eastAsia="Batang" w:hAnsi="Book Antiqua" w:cs="Arial"/>
          <w:bCs/>
          <w:sz w:val="22"/>
        </w:rPr>
      </w:pPr>
    </w:p>
    <w:p w:rsidR="00F75037" w:rsidRPr="00A163AB" w:rsidRDefault="00A163AB" w:rsidP="00A163AB">
      <w:pPr>
        <w:pStyle w:val="Heading4"/>
        <w:rPr>
          <w:rFonts w:ascii="Book Antiqua" w:eastAsia="Batang" w:hAnsi="Book Antiqua" w:cs="Arial"/>
          <w:b w:val="0"/>
          <w:sz w:val="24"/>
          <w:szCs w:val="24"/>
        </w:rPr>
      </w:pPr>
      <w:r w:rsidRPr="00A163AB">
        <w:rPr>
          <w:rStyle w:val="Strong"/>
          <w:rFonts w:eastAsia="Batang"/>
          <w:b/>
          <w:sz w:val="24"/>
          <w:szCs w:val="24"/>
          <w:u w:val="single"/>
        </w:rPr>
        <w:t xml:space="preserve">A. </w:t>
      </w:r>
      <w:r w:rsidR="00F75037" w:rsidRPr="00A163AB">
        <w:rPr>
          <w:rStyle w:val="Strong"/>
          <w:rFonts w:eastAsia="Batang"/>
          <w:b/>
          <w:sz w:val="24"/>
          <w:szCs w:val="24"/>
          <w:u w:val="single"/>
        </w:rPr>
        <w:t>Participants</w:t>
      </w:r>
      <w:r w:rsidR="00F75037" w:rsidRPr="00A163AB">
        <w:rPr>
          <w:rFonts w:ascii="Book Antiqua" w:eastAsia="Batang" w:hAnsi="Book Antiqua" w:cs="Arial"/>
          <w:b w:val="0"/>
          <w:sz w:val="24"/>
          <w:szCs w:val="24"/>
        </w:rPr>
        <w:t>:</w:t>
      </w:r>
    </w:p>
    <w:p w:rsidR="00107C49" w:rsidRPr="003D7D97" w:rsidRDefault="00107C49" w:rsidP="00107C49">
      <w:pPr>
        <w:pStyle w:val="BodyTextIndent"/>
        <w:numPr>
          <w:ilvl w:val="0"/>
          <w:numId w:val="36"/>
        </w:numPr>
        <w:rPr>
          <w:rFonts w:ascii="Book Antiqua" w:eastAsia="Batang" w:hAnsi="Book Antiqua" w:cs="Arial"/>
          <w:bCs/>
          <w:sz w:val="22"/>
        </w:rPr>
      </w:pPr>
      <w:r w:rsidRPr="00107C49">
        <w:rPr>
          <w:rFonts w:ascii="Book Antiqua" w:eastAsia="Batang" w:hAnsi="Book Antiqua" w:cs="Arial"/>
          <w:bCs/>
          <w:sz w:val="22"/>
        </w:rPr>
        <w:t xml:space="preserve">How many participants have completed the study </w:t>
      </w:r>
      <w:r w:rsidR="003D7D97">
        <w:rPr>
          <w:rFonts w:ascii="Book Antiqua" w:eastAsia="Batang" w:hAnsi="Book Antiqua" w:cs="Arial"/>
          <w:bCs/>
          <w:sz w:val="22"/>
        </w:rPr>
        <w:t>in the last year (or since last report)</w:t>
      </w:r>
      <w:r w:rsidRPr="00107C49">
        <w:rPr>
          <w:rFonts w:ascii="Book Antiqua" w:eastAsia="Batang" w:hAnsi="Book Antiqua" w:cs="Arial"/>
          <w:bCs/>
          <w:sz w:val="22"/>
        </w:rPr>
        <w:t xml:space="preserve">:  </w:t>
      </w:r>
      <w:bookmarkStart w:id="22" w:name="Text4"/>
      <w:r w:rsidR="00B65A5B">
        <w:rPr>
          <w:rFonts w:ascii="Book Antiqua" w:hAnsi="Book Antiqua" w:cs="Arial"/>
          <w:sz w:val="22"/>
          <w:szCs w:val="22"/>
          <w:u w:val="single"/>
        </w:rPr>
        <w:fldChar w:fldCharType="begin">
          <w:ffData>
            <w:name w:val="Text4"/>
            <w:enabled/>
            <w:calcOnExit w:val="0"/>
            <w:textInput/>
          </w:ffData>
        </w:fldChar>
      </w:r>
      <w:r w:rsidR="00B65A5B">
        <w:rPr>
          <w:rFonts w:ascii="Book Antiqua" w:hAnsi="Book Antiqua" w:cs="Arial"/>
          <w:sz w:val="22"/>
          <w:szCs w:val="22"/>
          <w:u w:val="single"/>
        </w:rPr>
        <w:instrText xml:space="preserve"> FORMTEXT </w:instrText>
      </w:r>
      <w:r w:rsidR="00B65A5B">
        <w:rPr>
          <w:rFonts w:ascii="Book Antiqua" w:hAnsi="Book Antiqua" w:cs="Arial"/>
          <w:sz w:val="22"/>
          <w:szCs w:val="22"/>
          <w:u w:val="single"/>
        </w:rPr>
      </w:r>
      <w:r w:rsidR="00B65A5B">
        <w:rPr>
          <w:rFonts w:ascii="Book Antiqua" w:hAnsi="Book Antiqua" w:cs="Arial"/>
          <w:sz w:val="22"/>
          <w:szCs w:val="22"/>
          <w:u w:val="single"/>
        </w:rPr>
        <w:fldChar w:fldCharType="separate"/>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sz w:val="22"/>
          <w:szCs w:val="22"/>
          <w:u w:val="single"/>
        </w:rPr>
        <w:fldChar w:fldCharType="end"/>
      </w:r>
      <w:bookmarkEnd w:id="22"/>
      <w:r w:rsidRPr="00107C49">
        <w:rPr>
          <w:rFonts w:ascii="Book Antiqua" w:hAnsi="Book Antiqua" w:cs="Arial"/>
          <w:sz w:val="22"/>
          <w:szCs w:val="22"/>
        </w:rPr>
        <w:t>.</w:t>
      </w:r>
    </w:p>
    <w:p w:rsidR="003D7D97" w:rsidRPr="003D7D97" w:rsidRDefault="003D7D97" w:rsidP="003D7D97">
      <w:pPr>
        <w:pStyle w:val="BodyTextIndent"/>
        <w:rPr>
          <w:rFonts w:ascii="Book Antiqua" w:eastAsia="Batang" w:hAnsi="Book Antiqua" w:cs="Arial"/>
          <w:bCs/>
          <w:sz w:val="22"/>
        </w:rPr>
      </w:pPr>
    </w:p>
    <w:p w:rsidR="003D7D97" w:rsidRPr="003D7D97" w:rsidRDefault="003D7D97" w:rsidP="003D7D97">
      <w:pPr>
        <w:pStyle w:val="BodyTextIndent"/>
        <w:numPr>
          <w:ilvl w:val="0"/>
          <w:numId w:val="36"/>
        </w:numPr>
        <w:rPr>
          <w:rFonts w:ascii="Book Antiqua" w:eastAsia="Batang" w:hAnsi="Book Antiqua" w:cs="Arial"/>
          <w:bCs/>
          <w:sz w:val="22"/>
        </w:rPr>
      </w:pPr>
      <w:r>
        <w:rPr>
          <w:rFonts w:ascii="Book Antiqua" w:hAnsi="Book Antiqua" w:cs="Arial"/>
          <w:sz w:val="22"/>
          <w:szCs w:val="22"/>
        </w:rPr>
        <w:t xml:space="preserve">How many total participants have completed the study (since initial approval):  </w:t>
      </w:r>
      <w:r>
        <w:rPr>
          <w:rFonts w:ascii="Book Antiqua" w:hAnsi="Book Antiqua" w:cs="Arial"/>
          <w:sz w:val="22"/>
          <w:szCs w:val="22"/>
          <w:u w:val="single"/>
        </w:rPr>
        <w:fldChar w:fldCharType="begin">
          <w:ffData>
            <w:name w:val="Text4"/>
            <w:enabled/>
            <w:calcOnExit w:val="0"/>
            <w:textInput/>
          </w:ffData>
        </w:fldChar>
      </w:r>
      <w:r>
        <w:rPr>
          <w:rFonts w:ascii="Book Antiqua" w:hAnsi="Book Antiqua" w:cs="Arial"/>
          <w:sz w:val="22"/>
          <w:szCs w:val="22"/>
          <w:u w:val="single"/>
        </w:rPr>
        <w:instrText xml:space="preserve"> FORMTEXT </w:instrText>
      </w:r>
      <w:r>
        <w:rPr>
          <w:rFonts w:ascii="Book Antiqua" w:hAnsi="Book Antiqua" w:cs="Arial"/>
          <w:sz w:val="22"/>
          <w:szCs w:val="22"/>
          <w:u w:val="single"/>
        </w:rPr>
      </w:r>
      <w:r>
        <w:rPr>
          <w:rFonts w:ascii="Book Antiqua" w:hAnsi="Book Antiqua" w:cs="Arial"/>
          <w:sz w:val="22"/>
          <w:szCs w:val="22"/>
          <w:u w:val="single"/>
        </w:rPr>
        <w:fldChar w:fldCharType="separate"/>
      </w:r>
      <w:r>
        <w:rPr>
          <w:rFonts w:ascii="Book Antiqua" w:hAnsi="Book Antiqua" w:cs="Arial"/>
          <w:noProof/>
          <w:sz w:val="22"/>
          <w:szCs w:val="22"/>
          <w:u w:val="single"/>
        </w:rPr>
        <w:t> </w:t>
      </w:r>
      <w:r>
        <w:rPr>
          <w:rFonts w:ascii="Book Antiqua" w:hAnsi="Book Antiqua" w:cs="Arial"/>
          <w:noProof/>
          <w:sz w:val="22"/>
          <w:szCs w:val="22"/>
          <w:u w:val="single"/>
        </w:rPr>
        <w:t> </w:t>
      </w:r>
      <w:r>
        <w:rPr>
          <w:rFonts w:ascii="Book Antiqua" w:hAnsi="Book Antiqua" w:cs="Arial"/>
          <w:noProof/>
          <w:sz w:val="22"/>
          <w:szCs w:val="22"/>
          <w:u w:val="single"/>
        </w:rPr>
        <w:t> </w:t>
      </w:r>
      <w:r>
        <w:rPr>
          <w:rFonts w:ascii="Book Antiqua" w:hAnsi="Book Antiqua" w:cs="Arial"/>
          <w:noProof/>
          <w:sz w:val="22"/>
          <w:szCs w:val="22"/>
          <w:u w:val="single"/>
        </w:rPr>
        <w:t> </w:t>
      </w:r>
      <w:r>
        <w:rPr>
          <w:rFonts w:ascii="Book Antiqua" w:hAnsi="Book Antiqua" w:cs="Arial"/>
          <w:noProof/>
          <w:sz w:val="22"/>
          <w:szCs w:val="22"/>
          <w:u w:val="single"/>
        </w:rPr>
        <w:t> </w:t>
      </w:r>
      <w:r>
        <w:rPr>
          <w:rFonts w:ascii="Book Antiqua" w:hAnsi="Book Antiqua" w:cs="Arial"/>
          <w:sz w:val="22"/>
          <w:szCs w:val="22"/>
          <w:u w:val="single"/>
        </w:rPr>
        <w:fldChar w:fldCharType="end"/>
      </w:r>
      <w:r w:rsidRPr="00107C49">
        <w:rPr>
          <w:rFonts w:ascii="Book Antiqua" w:hAnsi="Book Antiqua" w:cs="Arial"/>
          <w:sz w:val="22"/>
          <w:szCs w:val="22"/>
        </w:rPr>
        <w:t>.</w:t>
      </w:r>
    </w:p>
    <w:p w:rsidR="003D7D97" w:rsidRPr="00107C49" w:rsidRDefault="003D7D97" w:rsidP="003D7D97">
      <w:pPr>
        <w:pStyle w:val="BodyTextIndent"/>
        <w:rPr>
          <w:rFonts w:ascii="Book Antiqua" w:eastAsia="Batang" w:hAnsi="Book Antiqua" w:cs="Arial"/>
          <w:bCs/>
          <w:sz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sidRPr="00107C49">
        <w:rPr>
          <w:rFonts w:ascii="Book Antiqua" w:eastAsia="Batang" w:hAnsi="Book Antiqua" w:cs="Arial"/>
          <w:bCs/>
          <w:sz w:val="22"/>
          <w:szCs w:val="22"/>
        </w:rPr>
        <w:t xml:space="preserve">Will more participants be recruited?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107C49" w:rsidRPr="00107C49" w:rsidRDefault="00107C49" w:rsidP="00107C49">
      <w:pPr>
        <w:pStyle w:val="BodyTextIndent"/>
        <w:rPr>
          <w:rFonts w:ascii="Book Antiqua" w:hAnsi="Book Antiqua" w:cs="Arial"/>
          <w:b/>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 Indicate approximately how many:  </w:t>
      </w:r>
      <w:r w:rsidRPr="00B65A5B">
        <w:rPr>
          <w:rFonts w:ascii="Book Antiqua" w:hAnsi="Book Antiqua" w:cs="Arial"/>
          <w:b/>
          <w:sz w:val="22"/>
          <w:szCs w:val="22"/>
          <w:u w:val="single"/>
        </w:rPr>
        <w:fldChar w:fldCharType="begin">
          <w:ffData>
            <w:name w:val="Text4"/>
            <w:enabled/>
            <w:calcOnExit w:val="0"/>
            <w:textInput/>
          </w:ffData>
        </w:fldChar>
      </w:r>
      <w:r w:rsidRPr="00B65A5B">
        <w:rPr>
          <w:rFonts w:ascii="Book Antiqua" w:hAnsi="Book Antiqua" w:cs="Arial"/>
          <w:b/>
          <w:sz w:val="22"/>
          <w:szCs w:val="22"/>
          <w:u w:val="single"/>
        </w:rPr>
        <w:instrText xml:space="preserve"> FORMTEXT </w:instrText>
      </w:r>
      <w:r w:rsidRPr="00B65A5B">
        <w:rPr>
          <w:rFonts w:ascii="Book Antiqua" w:hAnsi="Book Antiqua" w:cs="Arial"/>
          <w:b/>
          <w:sz w:val="22"/>
          <w:szCs w:val="22"/>
          <w:u w:val="single"/>
        </w:rPr>
      </w:r>
      <w:r w:rsidRPr="00B65A5B">
        <w:rPr>
          <w:rFonts w:ascii="Book Antiqua" w:hAnsi="Book Antiqua" w:cs="Arial"/>
          <w:b/>
          <w:sz w:val="22"/>
          <w:szCs w:val="22"/>
          <w:u w:val="single"/>
        </w:rPr>
        <w:fldChar w:fldCharType="separate"/>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sz w:val="22"/>
          <w:szCs w:val="22"/>
          <w:u w:val="single"/>
        </w:rPr>
        <w:fldChar w:fldCharType="end"/>
      </w:r>
    </w:p>
    <w:p w:rsidR="00107C49" w:rsidRPr="00107C49" w:rsidRDefault="00B65A5B" w:rsidP="003D7D97">
      <w:pPr>
        <w:pStyle w:val="BodyTextIndent"/>
        <w:ind w:left="1080" w:firstLine="360"/>
        <w:rPr>
          <w:rFonts w:ascii="Book Antiqua" w:eastAsia="Batang" w:hAnsi="Book Antiqua" w:cs="Arial"/>
          <w:bCs/>
          <w:sz w:val="22"/>
        </w:rPr>
      </w:pPr>
      <w:r>
        <w:rPr>
          <w:rFonts w:ascii="Book Antiqua" w:eastAsia="Batang" w:hAnsi="Book Antiqua"/>
          <w:noProof/>
          <w:sz w:val="22"/>
          <w:szCs w:val="22"/>
        </w:rPr>
        <w:drawing>
          <wp:inline distT="0" distB="0" distL="0" distR="0">
            <wp:extent cx="171450" cy="171450"/>
            <wp:effectExtent l="0" t="0" r="0" b="0"/>
            <wp:docPr id="5" name="Picture 5"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cs="Arial"/>
          <w:bCs/>
          <w:sz w:val="22"/>
          <w:szCs w:val="22"/>
        </w:rPr>
        <w:t xml:space="preserve"> </w:t>
      </w:r>
      <w:r w:rsidR="00107C49" w:rsidRPr="00107C49">
        <w:rPr>
          <w:rFonts w:ascii="Book Antiqua" w:hAnsi="Book Antiqua" w:cs="Arial"/>
          <w:b/>
          <w:sz w:val="22"/>
          <w:szCs w:val="22"/>
        </w:rPr>
        <w:t>Attach a copy of current consent form(s), and any recruitment materials</w:t>
      </w:r>
      <w:r w:rsidR="00107C49">
        <w:rPr>
          <w:rFonts w:ascii="Book Antiqua" w:hAnsi="Book Antiqua" w:cs="Arial"/>
          <w:b/>
          <w:sz w:val="22"/>
          <w:szCs w:val="22"/>
        </w:rPr>
        <w:t>.</w:t>
      </w:r>
    </w:p>
    <w:p w:rsidR="00107C49" w:rsidRPr="00107C49" w:rsidRDefault="00107C49" w:rsidP="00107C49">
      <w:pPr>
        <w:pStyle w:val="BodyTextIndent"/>
        <w:rPr>
          <w:rFonts w:ascii="Book Antiqua" w:eastAsia="Batang" w:hAnsi="Book Antiqua" w:cs="Arial"/>
          <w:bCs/>
          <w:sz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Informed Consent:  A copy of the approved informed consent form has been signed by each of the participants in the study, and retained for your records.  Has this requirement been met?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w:t>
      </w:r>
    </w:p>
    <w:p w:rsidR="00107C49" w:rsidRDefault="00107C49" w:rsidP="00107C49">
      <w:pPr>
        <w:pStyle w:val="BodyTextIndent"/>
        <w:rPr>
          <w:rFonts w:ascii="Book Antiqua" w:hAnsi="Book Antiqua" w:cs="Arial"/>
          <w:sz w:val="22"/>
          <w:szCs w:val="22"/>
        </w:rPr>
      </w:pPr>
      <w:r w:rsidRPr="00107C49">
        <w:rPr>
          <w:rFonts w:ascii="Book Antiqua" w:hAnsi="Book Antiqua" w:cs="Arial"/>
          <w:sz w:val="22"/>
          <w:szCs w:val="22"/>
        </w:rPr>
        <w:fldChar w:fldCharType="begin">
          <w:ffData>
            <w:name w:val="Check43"/>
            <w:enabled/>
            <w:calcOnExit w:val="0"/>
            <w:checkBox>
              <w:sizeAuto/>
              <w:default w:val="0"/>
            </w:checkBox>
          </w:ffData>
        </w:fldChar>
      </w:r>
      <w:r w:rsidRPr="00107C49">
        <w:rPr>
          <w:rFonts w:ascii="Book Antiqua" w:hAnsi="Book Antiqua" w:cs="Arial"/>
          <w:sz w:val="22"/>
          <w:szCs w:val="22"/>
        </w:rPr>
        <w:instrText xml:space="preserve"> FORMCHECKBOX </w:instrText>
      </w:r>
      <w:r w:rsidR="00234717">
        <w:rPr>
          <w:rFonts w:ascii="Book Antiqua" w:hAnsi="Book Antiqua" w:cs="Arial"/>
          <w:sz w:val="22"/>
          <w:szCs w:val="22"/>
        </w:rPr>
      </w:r>
      <w:r w:rsidR="00234717">
        <w:rPr>
          <w:rFonts w:ascii="Book Antiqua" w:hAnsi="Book Antiqua" w:cs="Arial"/>
          <w:sz w:val="22"/>
          <w:szCs w:val="22"/>
        </w:rPr>
        <w:fldChar w:fldCharType="separate"/>
      </w:r>
      <w:r w:rsidRPr="00107C49">
        <w:rPr>
          <w:rFonts w:ascii="Book Antiqua" w:hAnsi="Book Antiqua" w:cs="Arial"/>
          <w:sz w:val="22"/>
          <w:szCs w:val="22"/>
        </w:rPr>
        <w:fldChar w:fldCharType="end"/>
      </w:r>
      <w:r w:rsidRPr="00107C49">
        <w:rPr>
          <w:rFonts w:ascii="Book Antiqua" w:hAnsi="Book Antiqua" w:cs="Arial"/>
          <w:sz w:val="22"/>
          <w:szCs w:val="22"/>
        </w:rPr>
        <w:t xml:space="preserve"> N/A, waiver approved</w:t>
      </w:r>
    </w:p>
    <w:p w:rsidR="00B65A5B" w:rsidRPr="00107C49" w:rsidRDefault="00B65A5B" w:rsidP="00B65A5B">
      <w:pPr>
        <w:pStyle w:val="BodyTextIndent"/>
        <w:rPr>
          <w:rFonts w:ascii="Book Antiqua" w:hAnsi="Book Antiqua" w:cs="Arial"/>
          <w:sz w:val="22"/>
          <w:szCs w:val="22"/>
        </w:rPr>
      </w:pPr>
      <w:r w:rsidRPr="00107C49">
        <w:rPr>
          <w:rFonts w:ascii="Book Antiqua" w:eastAsia="Batang" w:hAnsi="Book Antiqua" w:cs="Arial"/>
          <w:b/>
          <w:bCs/>
          <w:sz w:val="22"/>
          <w:szCs w:val="22"/>
        </w:rPr>
        <w:lastRenderedPageBreak/>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 explain: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B65A5B" w:rsidRPr="00107C49" w:rsidTr="000140A2">
        <w:tc>
          <w:tcPr>
            <w:tcW w:w="9972" w:type="dxa"/>
            <w:shd w:val="pct10" w:color="auto" w:fill="auto"/>
          </w:tcPr>
          <w:p w:rsidR="00B65A5B" w:rsidRPr="00107C49" w:rsidRDefault="00B65A5B"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B65A5B" w:rsidRDefault="00B65A5B" w:rsidP="00B65A5B">
      <w:pPr>
        <w:pStyle w:val="BodyTextIndent"/>
        <w:ind w:left="0"/>
        <w:rPr>
          <w:rFonts w:ascii="Book Antiqua" w:hAnsi="Book Antiqua" w:cs="Arial"/>
          <w:b/>
          <w:sz w:val="22"/>
          <w:szCs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Have any potential participants declined to participate, or withdrawn from the research?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Cs/>
          <w:sz w:val="22"/>
          <w:szCs w:val="22"/>
        </w:rPr>
        <w:t xml:space="preserve"> </w:t>
      </w: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4E60E1" w:rsidRDefault="00107C49" w:rsidP="00107C49">
      <w:pPr>
        <w:pStyle w:val="BodyTextIndent"/>
        <w:rPr>
          <w:rFonts w:ascii="Book Antiqua" w:hAnsi="Book Antiqua" w:cs="Arial"/>
          <w:b/>
          <w:sz w:val="22"/>
          <w:szCs w:val="22"/>
        </w:rPr>
      </w:pPr>
      <w:r w:rsidRPr="00107C49">
        <w:rPr>
          <w:rFonts w:ascii="Book Antiqua" w:eastAsia="Batang" w:hAnsi="Book Antiqua" w:cs="Arial"/>
          <w:b/>
          <w:bCs/>
          <w:sz w:val="22"/>
          <w:szCs w:val="22"/>
        </w:rPr>
        <w:t xml:space="preserve"> </w:t>
      </w: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 explain: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107C49" w:rsidRDefault="00107C49" w:rsidP="004E60E1">
      <w:pPr>
        <w:pStyle w:val="BodyTextIndent"/>
        <w:ind w:left="0"/>
        <w:rPr>
          <w:rFonts w:ascii="Book Antiqua" w:hAnsi="Book Antiqua" w:cs="Arial"/>
          <w:b/>
          <w:sz w:val="22"/>
          <w:szCs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Summarize any complaints about the research (and their resolution) since the last review?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4E60E1">
      <w:pPr>
        <w:pStyle w:val="BodyTextIndent"/>
        <w:ind w:left="0"/>
        <w:rPr>
          <w:rFonts w:ascii="Book Antiqua" w:eastAsia="Batang" w:hAnsi="Book Antiqua" w:cs="Arial"/>
          <w:b/>
          <w:bCs/>
          <w:sz w:val="22"/>
        </w:rPr>
      </w:pPr>
    </w:p>
    <w:p w:rsidR="001019DE" w:rsidRPr="00107C49" w:rsidRDefault="001019DE">
      <w:pPr>
        <w:pStyle w:val="BodyTextIndent"/>
        <w:ind w:left="0"/>
        <w:rPr>
          <w:rFonts w:ascii="Book Antiqua" w:eastAsia="Batang" w:hAnsi="Book Antiqua" w:cs="Arial"/>
          <w:bCs/>
        </w:rPr>
      </w:pPr>
    </w:p>
    <w:p w:rsidR="001019DE" w:rsidRPr="004E60E1" w:rsidRDefault="00A163AB" w:rsidP="004E60E1">
      <w:pPr>
        <w:pStyle w:val="Heading4"/>
        <w:rPr>
          <w:rFonts w:eastAsia="Batang"/>
          <w:sz w:val="24"/>
          <w:szCs w:val="24"/>
          <w:u w:val="single"/>
        </w:rPr>
      </w:pPr>
      <w:r>
        <w:rPr>
          <w:rFonts w:eastAsia="Batang"/>
          <w:sz w:val="24"/>
          <w:szCs w:val="24"/>
          <w:u w:val="single"/>
        </w:rPr>
        <w:t xml:space="preserve">B. </w:t>
      </w:r>
      <w:r w:rsidR="001019DE" w:rsidRPr="004E60E1">
        <w:rPr>
          <w:rFonts w:eastAsia="Batang"/>
          <w:sz w:val="24"/>
          <w:szCs w:val="24"/>
          <w:u w:val="single"/>
        </w:rPr>
        <w:t xml:space="preserve">Risk/Benefit Ratio: </w:t>
      </w:r>
    </w:p>
    <w:p w:rsidR="004E60E1" w:rsidRDefault="004E60E1" w:rsidP="004E60E1">
      <w:pPr>
        <w:pStyle w:val="BodyTextIndent"/>
        <w:numPr>
          <w:ilvl w:val="0"/>
          <w:numId w:val="41"/>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Summarize any unanticipated problems (even if previously reported) or adverse events that have occurred since the last review: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Default="004E60E1" w:rsidP="004E60E1">
      <w:pPr>
        <w:pStyle w:val="BodyTextIndent"/>
        <w:ind w:left="0"/>
        <w:rPr>
          <w:rFonts w:ascii="Book Antiqua" w:eastAsia="Batang" w:hAnsi="Book Antiqua" w:cs="Arial"/>
          <w:bCs/>
          <w:sz w:val="22"/>
          <w:szCs w:val="22"/>
        </w:rPr>
      </w:pPr>
      <w:r w:rsidRPr="00107C49">
        <w:rPr>
          <w:rFonts w:ascii="Book Antiqua" w:eastAsia="Batang" w:hAnsi="Book Antiqua" w:cs="Arial"/>
          <w:bCs/>
          <w:sz w:val="22"/>
          <w:szCs w:val="22"/>
        </w:rPr>
        <w:t xml:space="preserve"> </w:t>
      </w:r>
    </w:p>
    <w:p w:rsidR="004E60E1" w:rsidRPr="00107C49" w:rsidRDefault="004E60E1" w:rsidP="004E60E1">
      <w:pPr>
        <w:ind w:left="1008"/>
        <w:rPr>
          <w:rFonts w:ascii="Book Antiqua" w:hAnsi="Book Antiqua" w:cs="Arial"/>
          <w:i/>
        </w:rPr>
      </w:pPr>
      <w:r w:rsidRPr="00107C49">
        <w:rPr>
          <w:rFonts w:ascii="Book Antiqua" w:hAnsi="Book Antiqua" w:cs="Arial"/>
          <w:i/>
          <w:u w:val="single"/>
        </w:rPr>
        <w:t>Unanticipated problem:</w:t>
      </w:r>
      <w:r w:rsidRPr="00107C49">
        <w:rPr>
          <w:rFonts w:ascii="Book Antiqua" w:hAnsi="Book Antiqua" w:cs="Arial"/>
          <w:i/>
        </w:rPr>
        <w:t xml:space="preserve">  an unanticipated problem that involves risks to subjects or others is any incident, experience, or outcome that meets all the following criteria:</w:t>
      </w:r>
    </w:p>
    <w:p w:rsidR="004E60E1" w:rsidRPr="00107C49" w:rsidRDefault="004E60E1" w:rsidP="004E60E1">
      <w:pPr>
        <w:numPr>
          <w:ilvl w:val="0"/>
          <w:numId w:val="34"/>
        </w:numPr>
        <w:tabs>
          <w:tab w:val="clear" w:pos="1080"/>
          <w:tab w:val="num" w:pos="1656"/>
        </w:tabs>
        <w:ind w:left="1656"/>
        <w:rPr>
          <w:rFonts w:ascii="Book Antiqua" w:hAnsi="Book Antiqua" w:cs="Arial"/>
          <w:i/>
        </w:rPr>
      </w:pPr>
      <w:r w:rsidRPr="00107C49">
        <w:rPr>
          <w:rFonts w:ascii="Book Antiqua" w:hAnsi="Book Antiqua" w:cs="Arial"/>
          <w:i/>
        </w:rPr>
        <w:t>is unexpected (in terms of nature, severity, or frequency) given the characteristics of the subject population and the research as described in the IRB approved protocol and consent document(s)</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 xml:space="preserve">is related, or possibly related to participation in the research  </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suggests the research places subjects or others at greater risk of harm (physical, psychological, economic, or social harm) that previously known or recognized</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 xml:space="preserve">may not have resulted in actual harm to subjects, but may only represent increased risk of harm (ie., physical, psychological, social, economic, legal).  </w:t>
      </w:r>
    </w:p>
    <w:p w:rsidR="004E60E1" w:rsidRPr="00107C49" w:rsidRDefault="004E60E1" w:rsidP="004E60E1">
      <w:pPr>
        <w:autoSpaceDE w:val="0"/>
        <w:autoSpaceDN w:val="0"/>
        <w:adjustRightInd w:val="0"/>
        <w:ind w:left="1008"/>
        <w:rPr>
          <w:rFonts w:ascii="Book Antiqua" w:hAnsi="Book Antiqua" w:cs="Arial"/>
          <w:i/>
          <w:u w:val="single"/>
        </w:rPr>
      </w:pPr>
    </w:p>
    <w:p w:rsidR="004E60E1" w:rsidRDefault="004E60E1" w:rsidP="004E60E1">
      <w:pPr>
        <w:pStyle w:val="BodyTextIndent"/>
        <w:ind w:left="1296"/>
        <w:rPr>
          <w:rFonts w:ascii="Book Antiqua" w:eastAsia="Batang" w:hAnsi="Book Antiqua" w:cs="Arial"/>
          <w:bCs/>
          <w:sz w:val="22"/>
          <w:szCs w:val="22"/>
        </w:rPr>
      </w:pPr>
      <w:r w:rsidRPr="00107C49">
        <w:rPr>
          <w:rFonts w:ascii="Book Antiqua" w:hAnsi="Book Antiqua" w:cs="Arial"/>
          <w:i/>
          <w:u w:val="single"/>
        </w:rPr>
        <w:t>Adverse event:</w:t>
      </w:r>
      <w:r w:rsidRPr="00107C49">
        <w:rPr>
          <w:rFonts w:ascii="Book Antiqua" w:hAnsi="Book Antiqua" w:cs="Arial"/>
          <w:i/>
        </w:rPr>
        <w:t xml:space="preserve">  any untoward or unfavorable medical occurrence (physical or psychological) in a human subject, including any abnormal sign, symptom, or disease, temporally associated with the subject’s participation in the research, whether or not considered related to their research participation.  Such events may have already been expected to occur with a certain frequency and severity, and previously identified as potential risks in the protocol form, and consent document(s).  </w:t>
      </w:r>
      <w:r w:rsidRPr="00107C49">
        <w:rPr>
          <w:rFonts w:ascii="Book Antiqua" w:eastAsia="Batang" w:hAnsi="Book Antiqua" w:cs="Arial"/>
          <w:bCs/>
          <w:sz w:val="22"/>
          <w:szCs w:val="22"/>
        </w:rPr>
        <w:t xml:space="preserve">       </w:t>
      </w:r>
    </w:p>
    <w:p w:rsidR="004E60E1" w:rsidRDefault="004E60E1" w:rsidP="004E60E1">
      <w:pPr>
        <w:pStyle w:val="BodyTextIndent"/>
        <w:ind w:left="1296"/>
        <w:rPr>
          <w:rFonts w:ascii="Book Antiqua" w:eastAsia="Batang" w:hAnsi="Book Antiqua" w:cs="Arial"/>
          <w:bCs/>
          <w:sz w:val="22"/>
          <w:szCs w:val="22"/>
        </w:rPr>
      </w:pPr>
    </w:p>
    <w:p w:rsidR="004E60E1" w:rsidRPr="00107C49" w:rsidRDefault="004E60E1" w:rsidP="004E60E1">
      <w:pPr>
        <w:pStyle w:val="BodyTextIndent"/>
        <w:numPr>
          <w:ilvl w:val="0"/>
          <w:numId w:val="41"/>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Has any new information </w:t>
      </w:r>
      <w:r w:rsidR="0093231A">
        <w:rPr>
          <w:rFonts w:ascii="Book Antiqua" w:eastAsia="Batang" w:hAnsi="Book Antiqua" w:cs="Arial"/>
          <w:bCs/>
          <w:sz w:val="22"/>
          <w:szCs w:val="22"/>
        </w:rPr>
        <w:t xml:space="preserve">or additional risk(s) been discovered </w:t>
      </w:r>
      <w:r w:rsidR="00E47DCA" w:rsidRPr="00107C49">
        <w:rPr>
          <w:rFonts w:ascii="Book Antiqua" w:eastAsia="Batang" w:hAnsi="Book Antiqua" w:cs="Arial"/>
          <w:bCs/>
          <w:sz w:val="22"/>
          <w:szCs w:val="22"/>
        </w:rPr>
        <w:t>that</w:t>
      </w:r>
      <w:r w:rsidRPr="00107C49">
        <w:rPr>
          <w:rFonts w:ascii="Book Antiqua" w:eastAsia="Batang" w:hAnsi="Book Antiqua" w:cs="Arial"/>
          <w:bCs/>
          <w:sz w:val="22"/>
          <w:szCs w:val="22"/>
        </w:rPr>
        <w:t xml:space="preserve"> would affect the risk/benefit ratio for new subjects (or for those currently or previously enrolled)?     </w:t>
      </w:r>
    </w:p>
    <w:p w:rsidR="004E60E1" w:rsidRPr="00107C49" w:rsidRDefault="004E60E1" w:rsidP="004E60E1">
      <w:pPr>
        <w:pStyle w:val="BodyTextIndent"/>
        <w:ind w:left="576" w:firstLine="720"/>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4E60E1" w:rsidRPr="00107C49" w:rsidRDefault="004E60E1" w:rsidP="004E60E1">
      <w:pPr>
        <w:pStyle w:val="BodyTextIndent"/>
        <w:ind w:left="1296"/>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234717">
        <w:rPr>
          <w:rFonts w:ascii="Book Antiqua" w:eastAsia="Batang" w:hAnsi="Book Antiqua" w:cs="Arial"/>
          <w:b/>
          <w:bCs/>
          <w:sz w:val="22"/>
          <w:szCs w:val="22"/>
        </w:rPr>
      </w:r>
      <w:r w:rsidR="00234717">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–explain, and indicate how this has been/will be addressed with future, current, or previously enrolled participants: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C0550D">
      <w:pPr>
        <w:pStyle w:val="BodyTextIndent"/>
        <w:ind w:left="0"/>
        <w:rPr>
          <w:rFonts w:ascii="Book Antiqua" w:eastAsia="Batang" w:hAnsi="Book Antiqua" w:cs="Arial"/>
          <w:bCs/>
          <w:sz w:val="22"/>
          <w:szCs w:val="22"/>
        </w:rPr>
      </w:pPr>
      <w:r w:rsidRPr="00107C49">
        <w:rPr>
          <w:rFonts w:ascii="Book Antiqua" w:eastAsia="Batang" w:hAnsi="Book Antiqua" w:cs="Arial"/>
          <w:bCs/>
          <w:sz w:val="22"/>
          <w:szCs w:val="22"/>
        </w:rPr>
        <w:t xml:space="preserve">                           </w:t>
      </w:r>
    </w:p>
    <w:p w:rsidR="004E60E1" w:rsidRPr="004E60E1" w:rsidRDefault="004E60E1" w:rsidP="004E60E1">
      <w:pPr>
        <w:rPr>
          <w:rFonts w:eastAsia="Batang"/>
        </w:rPr>
      </w:pPr>
    </w:p>
    <w:p w:rsidR="00275F64" w:rsidRPr="00107C49" w:rsidRDefault="00275F64" w:rsidP="00E443C4">
      <w:pPr>
        <w:pStyle w:val="BodyTextIndent"/>
        <w:rPr>
          <w:rFonts w:ascii="Book Antiqua" w:eastAsia="Batang" w:hAnsi="Book Antiqua" w:cs="Arial"/>
          <w:bCs/>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440"/>
      </w:tblGrid>
      <w:tr w:rsidR="00E443C4" w:rsidRPr="00107C49" w:rsidTr="003062FF">
        <w:trPr>
          <w:cantSplit/>
          <w:trHeight w:val="440"/>
        </w:trPr>
        <w:tc>
          <w:tcPr>
            <w:tcW w:w="10440" w:type="dxa"/>
            <w:shd w:val="clear" w:color="auto" w:fill="C0C0C0"/>
            <w:vAlign w:val="center"/>
          </w:tcPr>
          <w:p w:rsidR="00E443C4" w:rsidRPr="00107C49" w:rsidRDefault="00E443C4" w:rsidP="003062FF">
            <w:pPr>
              <w:pStyle w:val="BodyTextIndent"/>
              <w:ind w:left="0"/>
              <w:jc w:val="center"/>
              <w:rPr>
                <w:rFonts w:ascii="Book Antiqua" w:eastAsia="Batang" w:hAnsi="Book Antiqua" w:cs="Arial"/>
                <w:b/>
                <w:bCs/>
                <w:sz w:val="24"/>
                <w:szCs w:val="24"/>
              </w:rPr>
            </w:pPr>
            <w:r w:rsidRPr="00107C49">
              <w:rPr>
                <w:rFonts w:ascii="Book Antiqua" w:eastAsia="Batang" w:hAnsi="Book Antiqua" w:cs="Arial"/>
                <w:b/>
                <w:bCs/>
                <w:sz w:val="24"/>
                <w:szCs w:val="24"/>
              </w:rPr>
              <w:t>Investigator’s Assurance</w:t>
            </w:r>
          </w:p>
        </w:tc>
      </w:tr>
    </w:tbl>
    <w:p w:rsidR="003062FF" w:rsidRPr="00107C49" w:rsidRDefault="003062FF" w:rsidP="00E443C4">
      <w:pPr>
        <w:pStyle w:val="BodyTextIndent"/>
        <w:ind w:left="-180"/>
        <w:rPr>
          <w:rFonts w:ascii="Book Antiqua" w:eastAsia="Batang" w:hAnsi="Book Antiqua"/>
          <w:sz w:val="24"/>
          <w:szCs w:val="24"/>
        </w:rPr>
      </w:pPr>
    </w:p>
    <w:p w:rsidR="00E443C4" w:rsidRPr="00107C49" w:rsidRDefault="00BB056E" w:rsidP="00E443C4">
      <w:pPr>
        <w:pStyle w:val="BodyTextIndent"/>
        <w:ind w:left="-180"/>
        <w:rPr>
          <w:rFonts w:ascii="Book Antiqua" w:eastAsia="Batang" w:hAnsi="Book Antiqua"/>
          <w:sz w:val="24"/>
          <w:szCs w:val="24"/>
        </w:rPr>
      </w:pPr>
      <w:r>
        <w:rPr>
          <w:rFonts w:ascii="Book Antiqua" w:eastAsia="Batang" w:hAnsi="Book Antiqua"/>
          <w:sz w:val="24"/>
          <w:szCs w:val="24"/>
        </w:rPr>
        <w:t>As the Principal Investigator, I certify</w:t>
      </w:r>
      <w:r w:rsidR="00E443C4" w:rsidRPr="00107C49">
        <w:rPr>
          <w:rFonts w:ascii="Book Antiqua" w:eastAsia="Batang" w:hAnsi="Book Antiqua"/>
          <w:sz w:val="24"/>
          <w:szCs w:val="24"/>
        </w:rPr>
        <w:t xml:space="preserve"> that:</w:t>
      </w:r>
    </w:p>
    <w:p w:rsidR="00E443C4"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 xml:space="preserve">information provided in this </w:t>
      </w:r>
      <w:r w:rsidR="00B65A5B">
        <w:rPr>
          <w:rFonts w:ascii="Book Antiqua" w:eastAsia="Batang" w:hAnsi="Book Antiqua"/>
          <w:sz w:val="24"/>
          <w:szCs w:val="24"/>
        </w:rPr>
        <w:t>report</w:t>
      </w:r>
      <w:r w:rsidRPr="00107C49">
        <w:rPr>
          <w:rFonts w:ascii="Book Antiqua" w:eastAsia="Batang" w:hAnsi="Book Antiqua"/>
          <w:sz w:val="24"/>
          <w:szCs w:val="24"/>
        </w:rPr>
        <w:t xml:space="preserve"> is complete and accurate</w:t>
      </w:r>
    </w:p>
    <w:p w:rsidR="00E443C4"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each individual involved as a member of the research team possesses the necessary experience for conducting research activities in their assigned role, and is aware of and will abide by NDSU policies and procedures for the protection of research participants</w:t>
      </w:r>
    </w:p>
    <w:p w:rsidR="0032638F"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lastRenderedPageBreak/>
        <w:t xml:space="preserve">the research will be conducted according to the </w:t>
      </w:r>
      <w:r w:rsidR="0032638F" w:rsidRPr="00107C49">
        <w:rPr>
          <w:rFonts w:ascii="Book Antiqua" w:eastAsia="Batang" w:hAnsi="Book Antiqua"/>
          <w:sz w:val="24"/>
          <w:szCs w:val="24"/>
        </w:rPr>
        <w:t>approved protocol</w:t>
      </w:r>
    </w:p>
    <w:p w:rsidR="0032638F"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IRB approv</w:t>
      </w:r>
      <w:r w:rsidR="0032638F" w:rsidRPr="00107C49">
        <w:rPr>
          <w:rFonts w:ascii="Book Antiqua" w:eastAsia="Batang" w:hAnsi="Book Antiqua"/>
          <w:sz w:val="24"/>
          <w:szCs w:val="24"/>
        </w:rPr>
        <w:t xml:space="preserve">al </w:t>
      </w:r>
      <w:r w:rsidR="00BB056E">
        <w:rPr>
          <w:rFonts w:ascii="Book Antiqua" w:eastAsia="Batang" w:hAnsi="Book Antiqua"/>
          <w:sz w:val="24"/>
          <w:szCs w:val="24"/>
        </w:rPr>
        <w:t xml:space="preserve">will be obtained </w:t>
      </w:r>
      <w:r w:rsidR="0032638F" w:rsidRPr="00107C49">
        <w:rPr>
          <w:rFonts w:ascii="Book Antiqua" w:eastAsia="Batang" w:hAnsi="Book Antiqua"/>
          <w:sz w:val="24"/>
          <w:szCs w:val="24"/>
        </w:rPr>
        <w:t xml:space="preserve">prior to </w:t>
      </w:r>
      <w:r w:rsidR="00BB056E">
        <w:rPr>
          <w:rFonts w:ascii="Book Antiqua" w:eastAsia="Batang" w:hAnsi="Book Antiqua"/>
          <w:sz w:val="24"/>
          <w:szCs w:val="24"/>
        </w:rPr>
        <w:t>implementing changes in the research protocol</w:t>
      </w:r>
      <w:r w:rsidR="006B6C8C" w:rsidRPr="00107C49">
        <w:rPr>
          <w:rFonts w:ascii="Book Antiqua" w:eastAsia="Batang" w:hAnsi="Book Antiqua"/>
          <w:sz w:val="24"/>
          <w:szCs w:val="24"/>
        </w:rPr>
        <w:t>, unless necessary to prevent immediate serious harm to participants</w:t>
      </w:r>
    </w:p>
    <w:p w:rsidR="00E443C4" w:rsidRPr="00107C49" w:rsidRDefault="006B6C8C"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 xml:space="preserve">all unanticipated </w:t>
      </w:r>
      <w:r w:rsidR="00E443C4" w:rsidRPr="00107C49">
        <w:rPr>
          <w:rFonts w:ascii="Book Antiqua" w:eastAsia="Batang" w:hAnsi="Book Antiqua"/>
          <w:sz w:val="24"/>
          <w:szCs w:val="24"/>
        </w:rPr>
        <w:t xml:space="preserve">problems involving risks to participants or others will be promptly reported to the IRB.  </w:t>
      </w:r>
    </w:p>
    <w:p w:rsidR="00E443C4" w:rsidRPr="00107C49" w:rsidRDefault="00E443C4" w:rsidP="00E443C4">
      <w:pPr>
        <w:pStyle w:val="BodyTextIndent"/>
        <w:ind w:left="0"/>
        <w:rPr>
          <w:rFonts w:ascii="Book Antiqua" w:eastAsia="Batang" w:hAnsi="Book Antiqua"/>
          <w:sz w:val="24"/>
          <w:szCs w:val="24"/>
        </w:rPr>
      </w:pPr>
    </w:p>
    <w:p w:rsidR="00E443C4" w:rsidRPr="00107C49" w:rsidRDefault="00E443C4" w:rsidP="00E443C4">
      <w:pPr>
        <w:pStyle w:val="BodyTextIndent"/>
        <w:ind w:left="0"/>
        <w:rPr>
          <w:rFonts w:ascii="Book Antiqua" w:eastAsia="Batang" w:hAnsi="Book Antiqua" w:cs="Arial"/>
          <w:b/>
          <w:bCs/>
          <w:sz w:val="22"/>
        </w:rPr>
      </w:pPr>
    </w:p>
    <w:p w:rsidR="00191D97" w:rsidRPr="00107C49" w:rsidRDefault="00C0550D" w:rsidP="00E443C4">
      <w:pPr>
        <w:pStyle w:val="BodyTextIndent"/>
        <w:ind w:left="-180"/>
        <w:rPr>
          <w:rFonts w:ascii="Book Antiqua" w:eastAsia="Batang" w:hAnsi="Book Antiqua" w:cs="Arial"/>
          <w:i/>
          <w:sz w:val="22"/>
          <w:szCs w:val="22"/>
        </w:rPr>
      </w:pPr>
      <w:r>
        <w:rPr>
          <w:rFonts w:ascii="Book Antiqua" w:eastAsia="Batang" w:hAnsi="Book Antiqua" w:cs="Arial"/>
          <w:i/>
          <w:noProof/>
          <w:sz w:val="22"/>
          <w:szCs w:val="22"/>
        </w:rPr>
        <w:drawing>
          <wp:inline distT="0" distB="0" distL="0" distR="0" wp14:anchorId="00C9FEAC" wp14:editId="603BAE33">
            <wp:extent cx="571500" cy="194619"/>
            <wp:effectExtent l="0" t="0" r="0" b="0"/>
            <wp:docPr id="19" name="Picture 19" descr="C:\Users\Kristy.Shirley\AppData\Local\Microsoft\Windows\Temporary Internet Files\Content.IE5\VGGU6D80\MC900239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y.Shirley\AppData\Local\Microsoft\Windows\Temporary Internet Files\Content.IE5\VGGU6D80\MC90023918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194619"/>
                    </a:xfrm>
                    <a:prstGeom prst="rect">
                      <a:avLst/>
                    </a:prstGeom>
                    <a:noFill/>
                    <a:ln>
                      <a:noFill/>
                    </a:ln>
                  </pic:spPr>
                </pic:pic>
              </a:graphicData>
            </a:graphic>
          </wp:inline>
        </w:drawing>
      </w:r>
      <w:r w:rsidR="003D7D97">
        <w:rPr>
          <w:rFonts w:ascii="Book Antiqua" w:eastAsia="Batang" w:hAnsi="Book Antiqua" w:cs="Arial"/>
          <w:i/>
          <w:sz w:val="22"/>
          <w:szCs w:val="22"/>
        </w:rPr>
        <w:t xml:space="preserve">  </w:t>
      </w:r>
      <w:r w:rsidR="00E47DCA">
        <w:rPr>
          <w:rFonts w:ascii="Book Antiqua" w:eastAsia="Batang" w:hAnsi="Book Antiqua" w:cs="Arial"/>
          <w:i/>
          <w:sz w:val="22"/>
          <w:szCs w:val="22"/>
        </w:rPr>
        <w:t>S</w:t>
      </w:r>
      <w:r w:rsidR="00191D97" w:rsidRPr="00107C49">
        <w:rPr>
          <w:rFonts w:ascii="Book Antiqua" w:eastAsia="Batang" w:hAnsi="Book Antiqua" w:cs="Arial"/>
          <w:i/>
          <w:sz w:val="22"/>
          <w:szCs w:val="22"/>
        </w:rPr>
        <w:t xml:space="preserve">ubmission of this report via </w:t>
      </w:r>
      <w:r w:rsidR="00DA3428" w:rsidRPr="00107C49">
        <w:rPr>
          <w:rFonts w:ascii="Book Antiqua" w:eastAsia="Batang" w:hAnsi="Book Antiqua" w:cs="Arial"/>
          <w:i/>
          <w:sz w:val="22"/>
          <w:szCs w:val="22"/>
        </w:rPr>
        <w:t xml:space="preserve">the Principal Investigator’s </w:t>
      </w:r>
      <w:r w:rsidR="00191D97" w:rsidRPr="00107C49">
        <w:rPr>
          <w:rFonts w:ascii="Book Antiqua" w:eastAsia="Batang" w:hAnsi="Book Antiqua" w:cs="Arial"/>
          <w:i/>
          <w:sz w:val="22"/>
          <w:szCs w:val="22"/>
        </w:rPr>
        <w:t xml:space="preserve">NDSU email constitutes an acceptable electronic signature.  </w:t>
      </w:r>
    </w:p>
    <w:p w:rsidR="00191D97" w:rsidRPr="00107C49" w:rsidRDefault="00191D97" w:rsidP="00887513">
      <w:pPr>
        <w:pStyle w:val="BodyTextIndent"/>
        <w:ind w:left="0"/>
        <w:rPr>
          <w:rFonts w:ascii="Book Antiqua" w:eastAsia="Batang" w:hAnsi="Book Antiqua" w:cs="Arial"/>
          <w:bCs/>
          <w:sz w:val="22"/>
          <w:szCs w:val="22"/>
        </w:rPr>
      </w:pPr>
    </w:p>
    <w:p w:rsidR="00191D97" w:rsidRPr="00107C49" w:rsidRDefault="00191D97" w:rsidP="00887513">
      <w:pPr>
        <w:pStyle w:val="BodyTextIndent"/>
        <w:ind w:left="-180"/>
        <w:rPr>
          <w:rFonts w:ascii="Book Antiqua" w:eastAsia="Batang" w:hAnsi="Book Antiqua" w:cs="Arial"/>
        </w:rPr>
      </w:pPr>
    </w:p>
    <w:p w:rsidR="00E46E2F" w:rsidRPr="00107C49" w:rsidRDefault="00E46E2F" w:rsidP="00E46E2F">
      <w:pPr>
        <w:pStyle w:val="BodyTextIndent"/>
        <w:ind w:left="0"/>
        <w:jc w:val="center"/>
        <w:rPr>
          <w:rFonts w:ascii="Book Antiqua" w:eastAsia="Batang" w:hAnsi="Book Antiqua" w:cs="Arial"/>
          <w:bCs/>
          <w:color w:val="999999"/>
        </w:rPr>
      </w:pPr>
      <w:r w:rsidRPr="00107C49">
        <w:rPr>
          <w:rFonts w:ascii="Book Antiqua" w:eastAsia="Batang" w:hAnsi="Book Antiqua" w:cs="Arial"/>
          <w:bCs/>
          <w:color w:val="999999"/>
        </w:rPr>
        <w:t>- - - - - - - - - -FOR IRB USE ONLY - - - - - - - -</w:t>
      </w:r>
    </w:p>
    <w:tbl>
      <w:tblPr>
        <w:tblW w:w="1035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50"/>
      </w:tblGrid>
      <w:tr w:rsidR="00E46E2F" w:rsidRPr="00107C49" w:rsidTr="00E443C4">
        <w:trPr>
          <w:cantSplit/>
          <w:trHeight w:val="987"/>
        </w:trPr>
        <w:tc>
          <w:tcPr>
            <w:tcW w:w="10350" w:type="dxa"/>
            <w:tcBorders>
              <w:bottom w:val="double" w:sz="4" w:space="0" w:color="auto"/>
            </w:tcBorders>
            <w:vAlign w:val="center"/>
          </w:tcPr>
          <w:p w:rsidR="00E47DCA"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 xml:space="preserve">Project is:            </w:t>
            </w:r>
          </w:p>
          <w:p w:rsidR="0093231A"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fldChar w:fldCharType="begin">
                <w:ffData>
                  <w:name w:val="Check26"/>
                  <w:enabled/>
                  <w:calcOnExit w:val="0"/>
                  <w:checkBox>
                    <w:sizeAuto/>
                    <w:default w:val="0"/>
                  </w:checkBox>
                </w:ffData>
              </w:fldChar>
            </w:r>
            <w:r w:rsidRPr="00107C49">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w:t>
            </w:r>
            <w:r w:rsidR="00E47DCA">
              <w:rPr>
                <w:rFonts w:ascii="Book Antiqua" w:eastAsia="Batang" w:hAnsi="Book Antiqua" w:cs="Arial"/>
                <w:bCs/>
              </w:rPr>
              <w:t>Continuation Approved</w:t>
            </w:r>
            <w:r w:rsidR="006222FD" w:rsidRPr="00107C49">
              <w:rPr>
                <w:rFonts w:ascii="Book Antiqua" w:eastAsia="Batang" w:hAnsi="Book Antiqua" w:cs="Arial"/>
                <w:bCs/>
              </w:rPr>
              <w:t xml:space="preserve">                  </w:t>
            </w:r>
          </w:p>
          <w:p w:rsidR="0093231A" w:rsidRDefault="0093231A" w:rsidP="00E443C4">
            <w:pPr>
              <w:pStyle w:val="BodyTextIndent"/>
              <w:ind w:left="0" w:right="72"/>
              <w:rPr>
                <w:rFonts w:ascii="Book Antiqua" w:eastAsia="Batang" w:hAnsi="Book Antiqua" w:cs="Arial"/>
                <w:bCs/>
              </w:rPr>
            </w:pPr>
          </w:p>
          <w:p w:rsidR="0093231A" w:rsidRDefault="0093231A" w:rsidP="00E443C4">
            <w:pPr>
              <w:pStyle w:val="BodyTextIndent"/>
              <w:ind w:left="0" w:right="72"/>
              <w:rPr>
                <w:rFonts w:ascii="Book Antiqua" w:eastAsia="Batang" w:hAnsi="Book Antiqua" w:cs="Arial"/>
                <w:bCs/>
              </w:rPr>
            </w:pPr>
            <w:r>
              <w:rPr>
                <w:rFonts w:ascii="Book Antiqua" w:eastAsia="Batang" w:hAnsi="Book Antiqua" w:cs="Arial"/>
                <w:bCs/>
              </w:rPr>
              <w:fldChar w:fldCharType="begin">
                <w:ffData>
                  <w:name w:val="Check169"/>
                  <w:enabled/>
                  <w:calcOnExit w:val="0"/>
                  <w:checkBox>
                    <w:sizeAuto/>
                    <w:default w:val="0"/>
                  </w:checkBox>
                </w:ffData>
              </w:fldChar>
            </w:r>
            <w:bookmarkStart w:id="23" w:name="Check169"/>
            <w:r>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Pr>
                <w:rFonts w:ascii="Book Antiqua" w:eastAsia="Batang" w:hAnsi="Book Antiqua" w:cs="Arial"/>
                <w:bCs/>
              </w:rPr>
              <w:fldChar w:fldCharType="end"/>
            </w:r>
            <w:bookmarkEnd w:id="23"/>
            <w:r>
              <w:rPr>
                <w:rFonts w:ascii="Book Antiqua" w:eastAsia="Batang" w:hAnsi="Book Antiqua" w:cs="Arial"/>
                <w:bCs/>
              </w:rPr>
              <w:t xml:space="preserve"> Approved, Project remains open for:</w:t>
            </w:r>
          </w:p>
          <w:p w:rsidR="00E47DCA" w:rsidRDefault="006222FD" w:rsidP="0093231A">
            <w:pPr>
              <w:pStyle w:val="BodyTextIndent"/>
              <w:ind w:right="72"/>
              <w:rPr>
                <w:rFonts w:ascii="Book Antiqua" w:eastAsia="Batang" w:hAnsi="Book Antiqua" w:cs="Arial"/>
                <w:bCs/>
              </w:rPr>
            </w:pPr>
            <w:r w:rsidRPr="00107C49">
              <w:rPr>
                <w:rFonts w:ascii="Book Antiqua" w:eastAsia="Batang" w:hAnsi="Book Antiqua" w:cs="Arial"/>
                <w:bCs/>
              </w:rPr>
              <w:t xml:space="preserve">   </w:t>
            </w:r>
            <w:r w:rsidR="00E46E2F" w:rsidRPr="00107C49">
              <w:rPr>
                <w:rFonts w:ascii="Book Antiqua" w:eastAsia="Batang" w:hAnsi="Book Antiqua" w:cs="Arial"/>
                <w:bCs/>
              </w:rPr>
              <w:t xml:space="preserve">  </w:t>
            </w:r>
            <w:r w:rsidR="0093231A">
              <w:rPr>
                <w:rFonts w:ascii="Book Antiqua" w:eastAsia="Batang" w:hAnsi="Book Antiqua" w:cs="Arial"/>
                <w:bCs/>
              </w:rPr>
              <w:fldChar w:fldCharType="begin">
                <w:ffData>
                  <w:name w:val="Check170"/>
                  <w:enabled/>
                  <w:calcOnExit w:val="0"/>
                  <w:checkBox>
                    <w:sizeAuto/>
                    <w:default w:val="0"/>
                  </w:checkBox>
                </w:ffData>
              </w:fldChar>
            </w:r>
            <w:bookmarkStart w:id="24" w:name="Check170"/>
            <w:r w:rsidR="0093231A">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sidR="0093231A">
              <w:rPr>
                <w:rFonts w:ascii="Book Antiqua" w:eastAsia="Batang" w:hAnsi="Book Antiqua" w:cs="Arial"/>
                <w:bCs/>
              </w:rPr>
              <w:fldChar w:fldCharType="end"/>
            </w:r>
            <w:bookmarkEnd w:id="24"/>
            <w:r w:rsidR="0093231A">
              <w:rPr>
                <w:rFonts w:ascii="Book Antiqua" w:eastAsia="Batang" w:hAnsi="Book Antiqua" w:cs="Arial"/>
                <w:bCs/>
              </w:rPr>
              <w:t xml:space="preserve">  Data analysis, including analysis of identifiable private information or specimens, or</w:t>
            </w:r>
          </w:p>
          <w:p w:rsidR="0093231A" w:rsidRDefault="0093231A" w:rsidP="0093231A">
            <w:pPr>
              <w:pStyle w:val="BodyTextIndent"/>
              <w:ind w:left="1332" w:right="72" w:hanging="612"/>
              <w:rPr>
                <w:rFonts w:ascii="Book Antiqua" w:eastAsia="Batang" w:hAnsi="Book Antiqua" w:cs="Arial"/>
                <w:bCs/>
              </w:rPr>
            </w:pPr>
            <w:r>
              <w:rPr>
                <w:rFonts w:ascii="Book Antiqua" w:eastAsia="Batang" w:hAnsi="Book Antiqua" w:cs="Arial"/>
                <w:bCs/>
              </w:rPr>
              <w:t xml:space="preserve">     </w:t>
            </w:r>
            <w:r>
              <w:rPr>
                <w:rFonts w:ascii="Book Antiqua" w:eastAsia="Batang" w:hAnsi="Book Antiqua" w:cs="Arial"/>
                <w:bCs/>
              </w:rPr>
              <w:fldChar w:fldCharType="begin">
                <w:ffData>
                  <w:name w:val="Check171"/>
                  <w:enabled/>
                  <w:calcOnExit w:val="0"/>
                  <w:checkBox>
                    <w:sizeAuto/>
                    <w:default w:val="0"/>
                  </w:checkBox>
                </w:ffData>
              </w:fldChar>
            </w:r>
            <w:bookmarkStart w:id="25" w:name="Check171"/>
            <w:r>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Pr>
                <w:rFonts w:ascii="Book Antiqua" w:eastAsia="Batang" w:hAnsi="Book Antiqua" w:cs="Arial"/>
                <w:bCs/>
              </w:rPr>
              <w:fldChar w:fldCharType="end"/>
            </w:r>
            <w:bookmarkEnd w:id="25"/>
            <w:r>
              <w:rPr>
                <w:rFonts w:ascii="Book Antiqua" w:eastAsia="Batang" w:hAnsi="Book Antiqua" w:cs="Arial"/>
                <w:bCs/>
              </w:rPr>
              <w:t xml:space="preserve">  Accessing follow-up clinical data from procedures that subjects would undergo as part of clinical care</w:t>
            </w:r>
          </w:p>
          <w:p w:rsidR="00E47DCA" w:rsidRDefault="00E47DCA"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fldChar w:fldCharType="begin">
                <w:ffData>
                  <w:name w:val="Check29"/>
                  <w:enabled/>
                  <w:calcOnExit w:val="0"/>
                  <w:checkBox>
                    <w:sizeAuto/>
                    <w:default w:val="0"/>
                  </w:checkBox>
                </w:ffData>
              </w:fldChar>
            </w:r>
            <w:r w:rsidRPr="00107C49">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Complete/Inactive     </w:t>
            </w:r>
            <w:r w:rsidR="006222FD" w:rsidRPr="00107C49">
              <w:rPr>
                <w:rFonts w:ascii="Book Antiqua" w:eastAsia="Batang" w:hAnsi="Book Antiqua" w:cs="Arial"/>
                <w:bCs/>
              </w:rPr>
              <w:t xml:space="preserve"> </w:t>
            </w:r>
            <w:r w:rsidR="006222FD" w:rsidRPr="00107C49">
              <w:rPr>
                <w:rFonts w:ascii="Book Antiqua" w:eastAsia="Batang" w:hAnsi="Book Antiqua" w:cs="Arial"/>
                <w:bCs/>
              </w:rPr>
              <w:fldChar w:fldCharType="begin">
                <w:ffData>
                  <w:name w:val="Check42"/>
                  <w:enabled/>
                  <w:calcOnExit w:val="0"/>
                  <w:checkBox>
                    <w:sizeAuto/>
                    <w:default w:val="0"/>
                  </w:checkBox>
                </w:ffData>
              </w:fldChar>
            </w:r>
            <w:bookmarkStart w:id="26" w:name="Check42"/>
            <w:r w:rsidR="006222FD" w:rsidRPr="00107C49">
              <w:rPr>
                <w:rFonts w:ascii="Book Antiqua" w:eastAsia="Batang" w:hAnsi="Book Antiqua" w:cs="Arial"/>
                <w:bCs/>
              </w:rPr>
              <w:instrText xml:space="preserve"> FORMCHECKBOX </w:instrText>
            </w:r>
            <w:r w:rsidR="00234717">
              <w:rPr>
                <w:rFonts w:ascii="Book Antiqua" w:eastAsia="Batang" w:hAnsi="Book Antiqua" w:cs="Arial"/>
                <w:bCs/>
              </w:rPr>
            </w:r>
            <w:r w:rsidR="00234717">
              <w:rPr>
                <w:rFonts w:ascii="Book Antiqua" w:eastAsia="Batang" w:hAnsi="Book Antiqua" w:cs="Arial"/>
                <w:bCs/>
              </w:rPr>
              <w:fldChar w:fldCharType="separate"/>
            </w:r>
            <w:r w:rsidR="006222FD" w:rsidRPr="00107C49">
              <w:rPr>
                <w:rFonts w:ascii="Book Antiqua" w:eastAsia="Batang" w:hAnsi="Book Antiqua" w:cs="Arial"/>
                <w:bCs/>
              </w:rPr>
              <w:fldChar w:fldCharType="end"/>
            </w:r>
            <w:bookmarkEnd w:id="26"/>
            <w:r w:rsidR="006222FD" w:rsidRPr="00107C49">
              <w:rPr>
                <w:rFonts w:ascii="Book Antiqua" w:eastAsia="Batang" w:hAnsi="Book Antiqua" w:cs="Arial"/>
                <w:bCs/>
              </w:rPr>
              <w:t xml:space="preserve">  </w:t>
            </w:r>
            <w:r w:rsidR="00E47DCA">
              <w:rPr>
                <w:rFonts w:ascii="Book Antiqua" w:eastAsia="Batang" w:hAnsi="Book Antiqua" w:cs="Arial"/>
                <w:bCs/>
              </w:rPr>
              <w:t>Retain records until</w:t>
            </w:r>
            <w:r w:rsidR="006222FD" w:rsidRPr="00107C49">
              <w:rPr>
                <w:rFonts w:ascii="Book Antiqua" w:eastAsia="Batang" w:hAnsi="Book Antiqua" w:cs="Arial"/>
                <w:bCs/>
              </w:rPr>
              <w:t xml:space="preserve"> </w:t>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t>_______</w:t>
            </w:r>
            <w:r w:rsidRPr="00107C49">
              <w:rPr>
                <w:rFonts w:ascii="Book Antiqua" w:eastAsia="Batang" w:hAnsi="Book Antiqua" w:cs="Arial"/>
                <w:bCs/>
              </w:rPr>
              <w:t xml:space="preserve">               </w:t>
            </w:r>
          </w:p>
          <w:p w:rsidR="00E46E2F" w:rsidRPr="00107C49" w:rsidRDefault="00E46E2F"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IRB Signature:                                                                                  Date:</w:t>
            </w:r>
          </w:p>
        </w:tc>
      </w:tr>
      <w:tr w:rsidR="00E46E2F" w:rsidRPr="00107C49" w:rsidTr="00A126C9">
        <w:trPr>
          <w:cantSplit/>
          <w:trHeight w:val="1260"/>
        </w:trPr>
        <w:tc>
          <w:tcPr>
            <w:tcW w:w="10350" w:type="dxa"/>
            <w:vAlign w:val="center"/>
          </w:tcPr>
          <w:p w:rsidR="006B70F6" w:rsidRDefault="006B70F6" w:rsidP="00E443C4">
            <w:pPr>
              <w:pStyle w:val="BodyTextIndent"/>
              <w:ind w:left="0" w:right="72"/>
              <w:rPr>
                <w:rFonts w:ascii="Book Antiqua" w:eastAsia="Batang" w:hAnsi="Book Antiqua" w:cs="Arial"/>
                <w:bCs/>
              </w:rPr>
            </w:pPr>
          </w:p>
          <w:p w:rsidR="00E46E2F"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Reviewed by</w:t>
            </w:r>
            <w:r w:rsidR="0093231A">
              <w:rPr>
                <w:rFonts w:ascii="Book Antiqua" w:eastAsia="Batang" w:hAnsi="Book Antiqua" w:cs="Arial"/>
                <w:bCs/>
              </w:rPr>
              <w:t xml:space="preserve"> the</w:t>
            </w:r>
            <w:r w:rsidRPr="00107C49">
              <w:rPr>
                <w:rFonts w:ascii="Book Antiqua" w:eastAsia="Batang" w:hAnsi="Book Antiqua" w:cs="Arial"/>
                <w:bCs/>
              </w:rPr>
              <w:t xml:space="preserve"> Full Board  - meet</w:t>
            </w:r>
            <w:r w:rsidR="00E443C4" w:rsidRPr="00107C49">
              <w:rPr>
                <w:rFonts w:ascii="Book Antiqua" w:eastAsia="Batang" w:hAnsi="Book Antiqua" w:cs="Arial"/>
                <w:bCs/>
              </w:rPr>
              <w:t xml:space="preserve">ing date ______________   </w:t>
            </w:r>
            <w:r w:rsidRPr="00107C49">
              <w:rPr>
                <w:rFonts w:ascii="Book Antiqua" w:eastAsia="Batang" w:hAnsi="Book Antiqua" w:cs="Arial"/>
                <w:bCs/>
              </w:rPr>
              <w:t xml:space="preserve"> </w:t>
            </w:r>
          </w:p>
          <w:p w:rsidR="008E7D50" w:rsidRDefault="008E7D50" w:rsidP="00E443C4">
            <w:pPr>
              <w:pStyle w:val="BodyTextIndent"/>
              <w:ind w:left="0" w:right="72"/>
              <w:rPr>
                <w:rFonts w:ascii="Book Antiqua" w:eastAsia="Batang" w:hAnsi="Book Antiqua" w:cs="Arial"/>
                <w:bCs/>
              </w:rPr>
            </w:pPr>
          </w:p>
          <w:p w:rsidR="008E7D50" w:rsidRPr="00107C49" w:rsidRDefault="008E7D50" w:rsidP="00E443C4">
            <w:pPr>
              <w:pStyle w:val="BodyTextIndent"/>
              <w:ind w:left="0" w:right="72"/>
              <w:rPr>
                <w:rFonts w:ascii="Book Antiqua" w:eastAsia="Batang" w:hAnsi="Book Antiqua" w:cs="Arial"/>
                <w:bCs/>
              </w:rPr>
            </w:pPr>
            <w:r>
              <w:rPr>
                <w:rFonts w:ascii="Book Antiqua" w:eastAsia="Batang" w:hAnsi="Book Antiqua" w:cs="Arial"/>
                <w:bCs/>
              </w:rPr>
              <w:t xml:space="preserve">Expedited Review – Category: </w:t>
            </w:r>
            <w:r>
              <w:rPr>
                <w:rFonts w:ascii="Book Antiqua" w:eastAsia="Batang" w:hAnsi="Book Antiqua" w:cs="Arial"/>
                <w:bCs/>
              </w:rPr>
              <w:softHyphen/>
            </w:r>
            <w:r w:rsidRPr="00107C49">
              <w:rPr>
                <w:rFonts w:ascii="Book Antiqua" w:eastAsia="Batang" w:hAnsi="Book Antiqua" w:cs="Arial"/>
                <w:bCs/>
              </w:rPr>
              <w:t xml:space="preserve">______________    </w:t>
            </w:r>
          </w:p>
          <w:p w:rsidR="006B70F6" w:rsidRDefault="006B70F6"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Current approval period</w:t>
            </w:r>
            <w:r w:rsidR="00E443C4" w:rsidRPr="00107C49">
              <w:rPr>
                <w:rFonts w:ascii="Book Antiqua" w:eastAsia="Batang" w:hAnsi="Book Antiqua" w:cs="Arial"/>
                <w:bCs/>
              </w:rPr>
              <w:t xml:space="preserve"> expires</w:t>
            </w:r>
            <w:r w:rsidRPr="00107C49">
              <w:rPr>
                <w:rFonts w:ascii="Book Antiqua" w:eastAsia="Batang" w:hAnsi="Book Antiqua" w:cs="Arial"/>
                <w:bCs/>
              </w:rPr>
              <w:t xml:space="preserve">: </w:t>
            </w:r>
          </w:p>
          <w:p w:rsidR="008C75DB" w:rsidRPr="00107C49" w:rsidRDefault="008C75DB"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Next Report due</w:t>
            </w:r>
            <w:r w:rsidR="00A200B1" w:rsidRPr="00107C49">
              <w:rPr>
                <w:rFonts w:ascii="Book Antiqua" w:eastAsia="Batang" w:hAnsi="Book Antiqua" w:cs="Arial"/>
                <w:bCs/>
              </w:rPr>
              <w:t>*</w:t>
            </w:r>
            <w:r w:rsidRPr="00107C49">
              <w:rPr>
                <w:rFonts w:ascii="Book Antiqua" w:eastAsia="Batang" w:hAnsi="Book Antiqua" w:cs="Arial"/>
                <w:bCs/>
              </w:rPr>
              <w:t xml:space="preserve">: </w:t>
            </w:r>
          </w:p>
          <w:p w:rsidR="00A200B1" w:rsidRPr="00107C49" w:rsidRDefault="00A200B1" w:rsidP="00E443C4">
            <w:pPr>
              <w:pStyle w:val="BodyTextIndent"/>
              <w:ind w:left="0" w:right="72"/>
              <w:rPr>
                <w:rFonts w:ascii="Book Antiqua" w:eastAsia="Batang" w:hAnsi="Book Antiqua" w:cs="Arial"/>
                <w:bCs/>
              </w:rPr>
            </w:pPr>
          </w:p>
          <w:p w:rsidR="00A200B1" w:rsidRPr="00107C49" w:rsidRDefault="00A200B1" w:rsidP="004E60E1">
            <w:pPr>
              <w:pStyle w:val="BodyTextIndent"/>
              <w:ind w:left="0" w:right="72"/>
              <w:rPr>
                <w:rFonts w:ascii="Book Antiqua" w:eastAsia="Batang" w:hAnsi="Book Antiqua" w:cs="Arial"/>
                <w:bCs/>
                <w:i/>
              </w:rPr>
            </w:pPr>
          </w:p>
        </w:tc>
      </w:tr>
    </w:tbl>
    <w:p w:rsidR="006B4C86" w:rsidRPr="00107C49" w:rsidRDefault="006B4C86">
      <w:pPr>
        <w:pStyle w:val="Header"/>
        <w:tabs>
          <w:tab w:val="clear" w:pos="4320"/>
          <w:tab w:val="clear" w:pos="8640"/>
        </w:tabs>
        <w:rPr>
          <w:rFonts w:ascii="Book Antiqua" w:eastAsia="Batang" w:hAnsi="Book Antiqua"/>
        </w:rPr>
      </w:pPr>
    </w:p>
    <w:sectPr w:rsidR="006B4C86" w:rsidRPr="00107C49" w:rsidSect="00A126C9">
      <w:footerReference w:type="default" r:id="rId13"/>
      <w:type w:val="continuous"/>
      <w:pgSz w:w="12240" w:h="15840"/>
      <w:pgMar w:top="720"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17" w:rsidRDefault="00234717">
      <w:r>
        <w:separator/>
      </w:r>
    </w:p>
  </w:endnote>
  <w:endnote w:type="continuationSeparator" w:id="0">
    <w:p w:rsidR="00234717" w:rsidRDefault="002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86" w:rsidRPr="004E60E1" w:rsidRDefault="006B4C86" w:rsidP="004E60E1">
    <w:pPr>
      <w:pStyle w:val="Header"/>
      <w:tabs>
        <w:tab w:val="clear" w:pos="8640"/>
        <w:tab w:val="right" w:pos="10440"/>
      </w:tabs>
      <w:rPr>
        <w:rFonts w:ascii="Calibri Light" w:hAnsi="Calibri Light"/>
        <w:color w:val="808080"/>
        <w:sz w:val="16"/>
      </w:rPr>
    </w:pPr>
    <w:r w:rsidRPr="004E60E1">
      <w:rPr>
        <w:rFonts w:ascii="Calibri Light" w:hAnsi="Calibri Light"/>
        <w:color w:val="808080"/>
        <w:sz w:val="16"/>
      </w:rPr>
      <w:t>Continuing Review Report</w:t>
    </w:r>
    <w:r w:rsidRPr="004E60E1">
      <w:rPr>
        <w:rFonts w:ascii="Calibri Light" w:hAnsi="Calibri Light"/>
        <w:color w:val="808080"/>
        <w:sz w:val="16"/>
      </w:rPr>
      <w:tab/>
    </w:r>
    <w:r w:rsidRPr="004E60E1">
      <w:rPr>
        <w:rFonts w:ascii="Calibri Light" w:hAnsi="Calibri Light"/>
        <w:color w:val="808080"/>
        <w:sz w:val="16"/>
      </w:rPr>
      <w:tab/>
    </w:r>
    <w:r w:rsidR="00E443C4" w:rsidRPr="004E60E1">
      <w:rPr>
        <w:rFonts w:ascii="Calibri Light" w:hAnsi="Calibri Light"/>
        <w:color w:val="808080"/>
        <w:sz w:val="16"/>
      </w:rPr>
      <w:t xml:space="preserve">            </w:t>
    </w:r>
    <w:r w:rsidRPr="004E60E1">
      <w:rPr>
        <w:rFonts w:ascii="Calibri Light" w:hAnsi="Calibri Light"/>
        <w:color w:val="808080"/>
        <w:sz w:val="16"/>
      </w:rPr>
      <w:t xml:space="preserve">Page </w:t>
    </w:r>
    <w:r w:rsidRPr="004E60E1">
      <w:rPr>
        <w:rFonts w:ascii="Calibri Light" w:hAnsi="Calibri Light"/>
        <w:color w:val="808080"/>
        <w:sz w:val="16"/>
      </w:rPr>
      <w:fldChar w:fldCharType="begin"/>
    </w:r>
    <w:r w:rsidRPr="004E60E1">
      <w:rPr>
        <w:rFonts w:ascii="Calibri Light" w:hAnsi="Calibri Light"/>
        <w:color w:val="808080"/>
        <w:sz w:val="16"/>
      </w:rPr>
      <w:instrText xml:space="preserve"> PAGE </w:instrText>
    </w:r>
    <w:r w:rsidRPr="004E60E1">
      <w:rPr>
        <w:rFonts w:ascii="Calibri Light" w:hAnsi="Calibri Light"/>
        <w:color w:val="808080"/>
        <w:sz w:val="16"/>
      </w:rPr>
      <w:fldChar w:fldCharType="separate"/>
    </w:r>
    <w:r w:rsidR="008E7D50">
      <w:rPr>
        <w:rFonts w:ascii="Calibri Light" w:hAnsi="Calibri Light"/>
        <w:noProof/>
        <w:color w:val="808080"/>
        <w:sz w:val="16"/>
      </w:rPr>
      <w:t>1</w:t>
    </w:r>
    <w:r w:rsidRPr="004E60E1">
      <w:rPr>
        <w:rFonts w:ascii="Calibri Light" w:hAnsi="Calibri Light"/>
        <w:color w:val="808080"/>
        <w:sz w:val="16"/>
      </w:rPr>
      <w:fldChar w:fldCharType="end"/>
    </w:r>
    <w:r w:rsidRPr="004E60E1">
      <w:rPr>
        <w:rFonts w:ascii="Calibri Light" w:hAnsi="Calibri Light"/>
        <w:color w:val="808080"/>
        <w:sz w:val="16"/>
      </w:rPr>
      <w:t xml:space="preserve"> of </w:t>
    </w:r>
    <w:r w:rsidRPr="004E60E1">
      <w:rPr>
        <w:rFonts w:ascii="Calibri Light" w:hAnsi="Calibri Light"/>
        <w:color w:val="808080"/>
        <w:sz w:val="16"/>
      </w:rPr>
      <w:fldChar w:fldCharType="begin"/>
    </w:r>
    <w:r w:rsidRPr="004E60E1">
      <w:rPr>
        <w:rFonts w:ascii="Calibri Light" w:hAnsi="Calibri Light"/>
        <w:color w:val="808080"/>
        <w:sz w:val="16"/>
      </w:rPr>
      <w:instrText xml:space="preserve"> NUMPAGES </w:instrText>
    </w:r>
    <w:r w:rsidRPr="004E60E1">
      <w:rPr>
        <w:rFonts w:ascii="Calibri Light" w:hAnsi="Calibri Light"/>
        <w:color w:val="808080"/>
        <w:sz w:val="16"/>
      </w:rPr>
      <w:fldChar w:fldCharType="separate"/>
    </w:r>
    <w:r w:rsidR="008E7D50">
      <w:rPr>
        <w:rFonts w:ascii="Calibri Light" w:hAnsi="Calibri Light"/>
        <w:noProof/>
        <w:color w:val="808080"/>
        <w:sz w:val="16"/>
      </w:rPr>
      <w:t>4</w:t>
    </w:r>
    <w:r w:rsidRPr="004E60E1">
      <w:rPr>
        <w:rFonts w:ascii="Calibri Light" w:hAnsi="Calibri Light"/>
        <w:color w:val="808080"/>
        <w:sz w:val="16"/>
      </w:rPr>
      <w:fldChar w:fldCharType="end"/>
    </w:r>
  </w:p>
  <w:p w:rsidR="006B4C86" w:rsidRPr="004E60E1" w:rsidRDefault="006B4C86" w:rsidP="004E60E1">
    <w:pPr>
      <w:pStyle w:val="Footer"/>
      <w:tabs>
        <w:tab w:val="clear" w:pos="8640"/>
        <w:tab w:val="right" w:pos="10440"/>
      </w:tabs>
      <w:rPr>
        <w:rFonts w:ascii="Calibri Light" w:hAnsi="Calibri Light"/>
        <w:color w:val="808080"/>
        <w:sz w:val="16"/>
      </w:rPr>
    </w:pPr>
    <w:r w:rsidRPr="004E60E1">
      <w:rPr>
        <w:rFonts w:ascii="Calibri Light" w:hAnsi="Calibri Light"/>
        <w:color w:val="808080"/>
        <w:sz w:val="16"/>
      </w:rPr>
      <w:t>NDSU Institu</w:t>
    </w:r>
    <w:r w:rsidR="00E443C4" w:rsidRPr="004E60E1">
      <w:rPr>
        <w:rFonts w:ascii="Calibri Light" w:hAnsi="Calibri Light"/>
        <w:color w:val="808080"/>
        <w:sz w:val="16"/>
      </w:rPr>
      <w:t xml:space="preserve">tional Review Board        </w:t>
    </w:r>
    <w:r w:rsidRPr="004E60E1">
      <w:rPr>
        <w:rFonts w:ascii="Calibri Light" w:hAnsi="Calibri Light"/>
        <w:color w:val="808080"/>
        <w:sz w:val="16"/>
      </w:rPr>
      <w:t xml:space="preserve">                                                      </w:t>
    </w:r>
    <w:r w:rsidR="00E443C4" w:rsidRPr="004E60E1">
      <w:rPr>
        <w:rFonts w:ascii="Calibri Light" w:hAnsi="Calibri Light"/>
        <w:color w:val="808080"/>
        <w:sz w:val="16"/>
      </w:rPr>
      <w:t xml:space="preserve">            </w:t>
    </w:r>
    <w:r w:rsidRPr="004E60E1">
      <w:rPr>
        <w:rFonts w:ascii="Calibri Light" w:hAnsi="Calibri Light"/>
        <w:color w:val="808080"/>
        <w:sz w:val="16"/>
      </w:rPr>
      <w:t xml:space="preserve">    </w:t>
    </w:r>
    <w:r w:rsidR="004E60E1">
      <w:rPr>
        <w:rFonts w:ascii="Calibri Light" w:hAnsi="Calibri Light"/>
        <w:color w:val="808080"/>
        <w:sz w:val="16"/>
      </w:rPr>
      <w:tab/>
    </w:r>
    <w:r w:rsidRPr="004E60E1">
      <w:rPr>
        <w:rFonts w:ascii="Calibri Light" w:hAnsi="Calibri Light"/>
        <w:color w:val="808080"/>
        <w:sz w:val="16"/>
      </w:rPr>
      <w:t xml:space="preserve">   </w:t>
    </w:r>
  </w:p>
  <w:p w:rsidR="00D05D44" w:rsidRPr="004E60E1" w:rsidRDefault="00BB056E">
    <w:pPr>
      <w:pStyle w:val="Footer"/>
      <w:rPr>
        <w:rFonts w:ascii="Calibri Light" w:hAnsi="Calibri Light"/>
        <w:color w:val="808080"/>
        <w:sz w:val="16"/>
      </w:rPr>
    </w:pPr>
    <w:r>
      <w:rPr>
        <w:rFonts w:ascii="Calibri Light" w:hAnsi="Calibri Light"/>
        <w:color w:val="808080"/>
        <w:sz w:val="16"/>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17" w:rsidRDefault="00234717">
      <w:r>
        <w:separator/>
      </w:r>
    </w:p>
  </w:footnote>
  <w:footnote w:type="continuationSeparator" w:id="0">
    <w:p w:rsidR="00234717" w:rsidRDefault="0023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SY00871_0000[1]" style="width:1in;height:1in;visibility:visible;mso-wrap-style:square" o:bullet="t">
        <v:imagedata r:id="rId1" o:title="MCSY00871_0000[1]"/>
      </v:shape>
    </w:pict>
  </w:numPicBullet>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25BA0"/>
    <w:multiLevelType w:val="hybridMultilevel"/>
    <w:tmpl w:val="994A4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51B1AEB"/>
    <w:multiLevelType w:val="hybridMultilevel"/>
    <w:tmpl w:val="BF42D56A"/>
    <w:lvl w:ilvl="0" w:tplc="84229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F1974"/>
    <w:multiLevelType w:val="hybridMultilevel"/>
    <w:tmpl w:val="0EF6392A"/>
    <w:lvl w:ilvl="0" w:tplc="42B0A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41973"/>
    <w:multiLevelType w:val="hybridMultilevel"/>
    <w:tmpl w:val="EF7A9D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4D353F"/>
    <w:multiLevelType w:val="hybridMultilevel"/>
    <w:tmpl w:val="C6BE149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F73585F"/>
    <w:multiLevelType w:val="hybridMultilevel"/>
    <w:tmpl w:val="17F43F9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11ED5ED2"/>
    <w:multiLevelType w:val="hybridMultilevel"/>
    <w:tmpl w:val="E9223B9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853BE8"/>
    <w:multiLevelType w:val="hybridMultilevel"/>
    <w:tmpl w:val="5EB0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008D0"/>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009DA"/>
    <w:multiLevelType w:val="hybridMultilevel"/>
    <w:tmpl w:val="357E9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1A7F26"/>
    <w:multiLevelType w:val="hybridMultilevel"/>
    <w:tmpl w:val="45309AF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29112308"/>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71006"/>
    <w:multiLevelType w:val="hybridMultilevel"/>
    <w:tmpl w:val="D8666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8C552F"/>
    <w:multiLevelType w:val="hybridMultilevel"/>
    <w:tmpl w:val="7FB0F38A"/>
    <w:lvl w:ilvl="0" w:tplc="B8C25E0C">
      <w:start w:val="1"/>
      <w:numFmt w:val="bullet"/>
      <w:lvlText w:val=""/>
      <w:lvlPicBulletId w:val="0"/>
      <w:lvlJc w:val="left"/>
      <w:pPr>
        <w:tabs>
          <w:tab w:val="num" w:pos="720"/>
        </w:tabs>
        <w:ind w:left="720" w:hanging="360"/>
      </w:pPr>
      <w:rPr>
        <w:rFonts w:ascii="Symbol" w:hAnsi="Symbol" w:hint="default"/>
      </w:rPr>
    </w:lvl>
    <w:lvl w:ilvl="1" w:tplc="54966D4A" w:tentative="1">
      <w:start w:val="1"/>
      <w:numFmt w:val="bullet"/>
      <w:lvlText w:val=""/>
      <w:lvlJc w:val="left"/>
      <w:pPr>
        <w:tabs>
          <w:tab w:val="num" w:pos="1440"/>
        </w:tabs>
        <w:ind w:left="1440" w:hanging="360"/>
      </w:pPr>
      <w:rPr>
        <w:rFonts w:ascii="Symbol" w:hAnsi="Symbol" w:hint="default"/>
      </w:rPr>
    </w:lvl>
    <w:lvl w:ilvl="2" w:tplc="22A8F2D4" w:tentative="1">
      <w:start w:val="1"/>
      <w:numFmt w:val="bullet"/>
      <w:lvlText w:val=""/>
      <w:lvlJc w:val="left"/>
      <w:pPr>
        <w:tabs>
          <w:tab w:val="num" w:pos="2160"/>
        </w:tabs>
        <w:ind w:left="2160" w:hanging="360"/>
      </w:pPr>
      <w:rPr>
        <w:rFonts w:ascii="Symbol" w:hAnsi="Symbol" w:hint="default"/>
      </w:rPr>
    </w:lvl>
    <w:lvl w:ilvl="3" w:tplc="2E04CEFA" w:tentative="1">
      <w:start w:val="1"/>
      <w:numFmt w:val="bullet"/>
      <w:lvlText w:val=""/>
      <w:lvlJc w:val="left"/>
      <w:pPr>
        <w:tabs>
          <w:tab w:val="num" w:pos="2880"/>
        </w:tabs>
        <w:ind w:left="2880" w:hanging="360"/>
      </w:pPr>
      <w:rPr>
        <w:rFonts w:ascii="Symbol" w:hAnsi="Symbol" w:hint="default"/>
      </w:rPr>
    </w:lvl>
    <w:lvl w:ilvl="4" w:tplc="D54C62B8" w:tentative="1">
      <w:start w:val="1"/>
      <w:numFmt w:val="bullet"/>
      <w:lvlText w:val=""/>
      <w:lvlJc w:val="left"/>
      <w:pPr>
        <w:tabs>
          <w:tab w:val="num" w:pos="3600"/>
        </w:tabs>
        <w:ind w:left="3600" w:hanging="360"/>
      </w:pPr>
      <w:rPr>
        <w:rFonts w:ascii="Symbol" w:hAnsi="Symbol" w:hint="default"/>
      </w:rPr>
    </w:lvl>
    <w:lvl w:ilvl="5" w:tplc="89921AEA" w:tentative="1">
      <w:start w:val="1"/>
      <w:numFmt w:val="bullet"/>
      <w:lvlText w:val=""/>
      <w:lvlJc w:val="left"/>
      <w:pPr>
        <w:tabs>
          <w:tab w:val="num" w:pos="4320"/>
        </w:tabs>
        <w:ind w:left="4320" w:hanging="360"/>
      </w:pPr>
      <w:rPr>
        <w:rFonts w:ascii="Symbol" w:hAnsi="Symbol" w:hint="default"/>
      </w:rPr>
    </w:lvl>
    <w:lvl w:ilvl="6" w:tplc="F3025E80" w:tentative="1">
      <w:start w:val="1"/>
      <w:numFmt w:val="bullet"/>
      <w:lvlText w:val=""/>
      <w:lvlJc w:val="left"/>
      <w:pPr>
        <w:tabs>
          <w:tab w:val="num" w:pos="5040"/>
        </w:tabs>
        <w:ind w:left="5040" w:hanging="360"/>
      </w:pPr>
      <w:rPr>
        <w:rFonts w:ascii="Symbol" w:hAnsi="Symbol" w:hint="default"/>
      </w:rPr>
    </w:lvl>
    <w:lvl w:ilvl="7" w:tplc="B4300410" w:tentative="1">
      <w:start w:val="1"/>
      <w:numFmt w:val="bullet"/>
      <w:lvlText w:val=""/>
      <w:lvlJc w:val="left"/>
      <w:pPr>
        <w:tabs>
          <w:tab w:val="num" w:pos="5760"/>
        </w:tabs>
        <w:ind w:left="5760" w:hanging="360"/>
      </w:pPr>
      <w:rPr>
        <w:rFonts w:ascii="Symbol" w:hAnsi="Symbol" w:hint="default"/>
      </w:rPr>
    </w:lvl>
    <w:lvl w:ilvl="8" w:tplc="18FCE7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E2F6A10"/>
    <w:multiLevelType w:val="hybridMultilevel"/>
    <w:tmpl w:val="31CE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F38BE"/>
    <w:multiLevelType w:val="hybridMultilevel"/>
    <w:tmpl w:val="0F5488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043C9"/>
    <w:multiLevelType w:val="hybridMultilevel"/>
    <w:tmpl w:val="4C361D84"/>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4D432C2"/>
    <w:multiLevelType w:val="hybridMultilevel"/>
    <w:tmpl w:val="5C6E4EAC"/>
    <w:lvl w:ilvl="0" w:tplc="1C7AC7B0">
      <w:start w:val="1"/>
      <w:numFmt w:val="upperRoman"/>
      <w:lvlText w:val="%1."/>
      <w:lvlJc w:val="left"/>
      <w:pPr>
        <w:ind w:left="1080"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712F9"/>
    <w:multiLevelType w:val="hybridMultilevel"/>
    <w:tmpl w:val="0A8CE3F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075E6B"/>
    <w:multiLevelType w:val="hybridMultilevel"/>
    <w:tmpl w:val="FD8C9ACE"/>
    <w:lvl w:ilvl="0" w:tplc="137283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6D2733"/>
    <w:multiLevelType w:val="hybridMultilevel"/>
    <w:tmpl w:val="EF065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22F5B"/>
    <w:multiLevelType w:val="hybridMultilevel"/>
    <w:tmpl w:val="842C1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061318"/>
    <w:multiLevelType w:val="hybridMultilevel"/>
    <w:tmpl w:val="88DCD2B0"/>
    <w:lvl w:ilvl="0" w:tplc="5C2A3808">
      <w:numFmt w:val="bullet"/>
      <w:lvlText w:val=""/>
      <w:lvlJc w:val="left"/>
      <w:pPr>
        <w:tabs>
          <w:tab w:val="num" w:pos="1080"/>
        </w:tabs>
        <w:ind w:left="1080" w:hanging="360"/>
      </w:pPr>
      <w:rPr>
        <w:rFonts w:ascii="Symbol" w:eastAsia="Batang"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5C3CFC"/>
    <w:multiLevelType w:val="hybridMultilevel"/>
    <w:tmpl w:val="DB58462A"/>
    <w:lvl w:ilvl="0" w:tplc="C1B85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759C0"/>
    <w:multiLevelType w:val="hybridMultilevel"/>
    <w:tmpl w:val="E1A2847C"/>
    <w:lvl w:ilvl="0" w:tplc="896EA664">
      <w:numFmt w:val="bullet"/>
      <w:lvlText w:val="-"/>
      <w:lvlJc w:val="left"/>
      <w:pPr>
        <w:tabs>
          <w:tab w:val="num" w:pos="855"/>
        </w:tabs>
        <w:ind w:left="855" w:hanging="360"/>
      </w:pPr>
      <w:rPr>
        <w:rFonts w:ascii="Times New Roman" w:eastAsia="Batang"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5" w15:restartNumberingAfterBreak="0">
    <w:nsid w:val="63AA2B2F"/>
    <w:multiLevelType w:val="hybridMultilevel"/>
    <w:tmpl w:val="DBC6D76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6494F8F"/>
    <w:multiLevelType w:val="hybridMultilevel"/>
    <w:tmpl w:val="E0BC2DD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6D4B2336"/>
    <w:multiLevelType w:val="hybridMultilevel"/>
    <w:tmpl w:val="FC6E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17A17"/>
    <w:multiLevelType w:val="hybridMultilevel"/>
    <w:tmpl w:val="3A4CC8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A2AE6"/>
    <w:multiLevelType w:val="hybridMultilevel"/>
    <w:tmpl w:val="114C0956"/>
    <w:lvl w:ilvl="0" w:tplc="5C2A3808">
      <w:numFmt w:val="bullet"/>
      <w:lvlText w:val=""/>
      <w:lvlJc w:val="left"/>
      <w:pPr>
        <w:tabs>
          <w:tab w:val="num" w:pos="720"/>
        </w:tabs>
        <w:ind w:left="720" w:hanging="36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07D85"/>
    <w:multiLevelType w:val="hybridMultilevel"/>
    <w:tmpl w:val="1CB8129E"/>
    <w:lvl w:ilvl="0" w:tplc="89EEDAD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93FFF"/>
    <w:multiLevelType w:val="hybridMultilevel"/>
    <w:tmpl w:val="08C4CC98"/>
    <w:lvl w:ilvl="0" w:tplc="A18C0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15E90"/>
    <w:multiLevelType w:val="hybridMultilevel"/>
    <w:tmpl w:val="F9665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4F5F64"/>
    <w:multiLevelType w:val="hybridMultilevel"/>
    <w:tmpl w:val="30B263D8"/>
    <w:lvl w:ilvl="0" w:tplc="CE506774">
      <w:start w:val="1"/>
      <w:numFmt w:val="upperLetter"/>
      <w:lvlText w:val="%1."/>
      <w:lvlJc w:val="left"/>
      <w:pPr>
        <w:ind w:left="720" w:hanging="360"/>
      </w:pPr>
      <w:rPr>
        <w:rFonts w:ascii="Times New Roman" w:hAnsi="Times New Roman" w:cs="Times New Roman"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3702C"/>
    <w:multiLevelType w:val="hybridMultilevel"/>
    <w:tmpl w:val="92DC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E1363"/>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16"/>
  </w:num>
  <w:num w:numId="4">
    <w:abstractNumId w:val="14"/>
  </w:num>
  <w:num w:numId="5">
    <w:abstractNumId w:val="13"/>
  </w:num>
  <w:num w:numId="6">
    <w:abstractNumId w:val="22"/>
  </w:num>
  <w:num w:numId="7">
    <w:abstractNumId w:val="25"/>
  </w:num>
  <w:num w:numId="8">
    <w:abstractNumId w:val="28"/>
  </w:num>
  <w:num w:numId="9">
    <w:abstractNumId w:val="10"/>
  </w:num>
  <w:num w:numId="10">
    <w:abstractNumId w:val="15"/>
  </w:num>
  <w:num w:numId="11">
    <w:abstractNumId w:val="20"/>
  </w:num>
  <w:num w:numId="12">
    <w:abstractNumId w:val="38"/>
  </w:num>
  <w:num w:numId="13">
    <w:abstractNumId w:val="26"/>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36"/>
  </w:num>
  <w:num w:numId="27">
    <w:abstractNumId w:val="37"/>
  </w:num>
  <w:num w:numId="28">
    <w:abstractNumId w:val="30"/>
  </w:num>
  <w:num w:numId="29">
    <w:abstractNumId w:val="34"/>
  </w:num>
  <w:num w:numId="30">
    <w:abstractNumId w:val="43"/>
  </w:num>
  <w:num w:numId="31">
    <w:abstractNumId w:val="39"/>
  </w:num>
  <w:num w:numId="32">
    <w:abstractNumId w:val="19"/>
  </w:num>
  <w:num w:numId="33">
    <w:abstractNumId w:val="40"/>
  </w:num>
  <w:num w:numId="34">
    <w:abstractNumId w:val="32"/>
  </w:num>
  <w:num w:numId="35">
    <w:abstractNumId w:val="46"/>
  </w:num>
  <w:num w:numId="36">
    <w:abstractNumId w:val="47"/>
  </w:num>
  <w:num w:numId="37">
    <w:abstractNumId w:val="18"/>
  </w:num>
  <w:num w:numId="38">
    <w:abstractNumId w:val="23"/>
  </w:num>
  <w:num w:numId="39">
    <w:abstractNumId w:val="21"/>
  </w:num>
  <w:num w:numId="40">
    <w:abstractNumId w:val="17"/>
  </w:num>
  <w:num w:numId="41">
    <w:abstractNumId w:val="24"/>
  </w:num>
  <w:num w:numId="42">
    <w:abstractNumId w:val="12"/>
  </w:num>
  <w:num w:numId="43">
    <w:abstractNumId w:val="29"/>
  </w:num>
  <w:num w:numId="44">
    <w:abstractNumId w:val="41"/>
  </w:num>
  <w:num w:numId="45">
    <w:abstractNumId w:val="27"/>
  </w:num>
  <w:num w:numId="46">
    <w:abstractNumId w:val="11"/>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C2"/>
    <w:rsid w:val="000266D0"/>
    <w:rsid w:val="00084363"/>
    <w:rsid w:val="000B6E82"/>
    <w:rsid w:val="000D5798"/>
    <w:rsid w:val="001019DE"/>
    <w:rsid w:val="00107C49"/>
    <w:rsid w:val="001431C7"/>
    <w:rsid w:val="0015725F"/>
    <w:rsid w:val="00191D97"/>
    <w:rsid w:val="001F65E7"/>
    <w:rsid w:val="0022202E"/>
    <w:rsid w:val="002222C4"/>
    <w:rsid w:val="00234717"/>
    <w:rsid w:val="002719F2"/>
    <w:rsid w:val="00274C1A"/>
    <w:rsid w:val="00275F64"/>
    <w:rsid w:val="002846A2"/>
    <w:rsid w:val="002A3585"/>
    <w:rsid w:val="002A548F"/>
    <w:rsid w:val="002C341B"/>
    <w:rsid w:val="002E03E1"/>
    <w:rsid w:val="002F67E6"/>
    <w:rsid w:val="003062FF"/>
    <w:rsid w:val="0032638F"/>
    <w:rsid w:val="0033003D"/>
    <w:rsid w:val="003640B9"/>
    <w:rsid w:val="00393348"/>
    <w:rsid w:val="00395E95"/>
    <w:rsid w:val="003D7D97"/>
    <w:rsid w:val="00421EEF"/>
    <w:rsid w:val="00444F34"/>
    <w:rsid w:val="00480D31"/>
    <w:rsid w:val="004E60E1"/>
    <w:rsid w:val="00552666"/>
    <w:rsid w:val="005554B1"/>
    <w:rsid w:val="00563100"/>
    <w:rsid w:val="005767B5"/>
    <w:rsid w:val="00592F0B"/>
    <w:rsid w:val="006068D9"/>
    <w:rsid w:val="006222FD"/>
    <w:rsid w:val="006B4C86"/>
    <w:rsid w:val="006B6C8C"/>
    <w:rsid w:val="006B70F6"/>
    <w:rsid w:val="006C0211"/>
    <w:rsid w:val="006E422C"/>
    <w:rsid w:val="00720B3B"/>
    <w:rsid w:val="00746D3E"/>
    <w:rsid w:val="00766922"/>
    <w:rsid w:val="007A0DEC"/>
    <w:rsid w:val="007A6A92"/>
    <w:rsid w:val="007D64B8"/>
    <w:rsid w:val="007F6576"/>
    <w:rsid w:val="00800F3D"/>
    <w:rsid w:val="00887513"/>
    <w:rsid w:val="008B3188"/>
    <w:rsid w:val="008C75DB"/>
    <w:rsid w:val="008D60E6"/>
    <w:rsid w:val="008D7096"/>
    <w:rsid w:val="008E7D50"/>
    <w:rsid w:val="008F59C6"/>
    <w:rsid w:val="0093231A"/>
    <w:rsid w:val="009368D4"/>
    <w:rsid w:val="00943E4E"/>
    <w:rsid w:val="009640BE"/>
    <w:rsid w:val="009756CD"/>
    <w:rsid w:val="009C6A22"/>
    <w:rsid w:val="00A07A9A"/>
    <w:rsid w:val="00A126C9"/>
    <w:rsid w:val="00A163AB"/>
    <w:rsid w:val="00A200B1"/>
    <w:rsid w:val="00A209B7"/>
    <w:rsid w:val="00A216A3"/>
    <w:rsid w:val="00A52406"/>
    <w:rsid w:val="00AC2474"/>
    <w:rsid w:val="00B004DC"/>
    <w:rsid w:val="00B008A4"/>
    <w:rsid w:val="00B3124F"/>
    <w:rsid w:val="00B65A5B"/>
    <w:rsid w:val="00B6668F"/>
    <w:rsid w:val="00BB056E"/>
    <w:rsid w:val="00C0550D"/>
    <w:rsid w:val="00C1029A"/>
    <w:rsid w:val="00C16391"/>
    <w:rsid w:val="00C34667"/>
    <w:rsid w:val="00C67808"/>
    <w:rsid w:val="00C719A0"/>
    <w:rsid w:val="00CF6535"/>
    <w:rsid w:val="00D05D44"/>
    <w:rsid w:val="00D75D75"/>
    <w:rsid w:val="00DA3428"/>
    <w:rsid w:val="00DF5754"/>
    <w:rsid w:val="00E33FFD"/>
    <w:rsid w:val="00E443C4"/>
    <w:rsid w:val="00E45593"/>
    <w:rsid w:val="00E46E2F"/>
    <w:rsid w:val="00E47DCA"/>
    <w:rsid w:val="00E91CE8"/>
    <w:rsid w:val="00E930CC"/>
    <w:rsid w:val="00EB246E"/>
    <w:rsid w:val="00EC50BB"/>
    <w:rsid w:val="00EC78C8"/>
    <w:rsid w:val="00ED18B3"/>
    <w:rsid w:val="00EF4CC9"/>
    <w:rsid w:val="00F114C2"/>
    <w:rsid w:val="00F4215E"/>
    <w:rsid w:val="00F61058"/>
    <w:rsid w:val="00F67419"/>
    <w:rsid w:val="00F75037"/>
    <w:rsid w:val="00F75EE3"/>
    <w:rsid w:val="00FD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dashstyle="1 1" weight="1.25pt" endcap="round"/>
    </o:shapedefaults>
    <o:shapelayout v:ext="edit">
      <o:idmap v:ext="edit" data="1"/>
    </o:shapelayout>
  </w:shapeDefaults>
  <w:decimalSymbol w:val="."/>
  <w:listSeparator w:val=","/>
  <w14:docId w14:val="491D0BDD"/>
  <w15:docId w15:val="{A75C5D29-0BB5-4D83-9BAD-9CE5932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E4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1CE8"/>
    <w:rPr>
      <w:rFonts w:ascii="Tahoma" w:hAnsi="Tahoma" w:cs="Tahoma"/>
      <w:sz w:val="16"/>
      <w:szCs w:val="16"/>
    </w:rPr>
  </w:style>
  <w:style w:type="character" w:styleId="CommentReference">
    <w:name w:val="annotation reference"/>
    <w:semiHidden/>
    <w:rsid w:val="00EC78C8"/>
    <w:rPr>
      <w:sz w:val="16"/>
      <w:szCs w:val="16"/>
    </w:rPr>
  </w:style>
  <w:style w:type="paragraph" w:styleId="CommentSubject">
    <w:name w:val="annotation subject"/>
    <w:basedOn w:val="CommentText"/>
    <w:next w:val="CommentText"/>
    <w:semiHidden/>
    <w:rsid w:val="00EC78C8"/>
    <w:rPr>
      <w:b/>
      <w:bCs/>
    </w:rPr>
  </w:style>
  <w:style w:type="paragraph" w:styleId="ListParagraph">
    <w:name w:val="List Paragraph"/>
    <w:basedOn w:val="Normal"/>
    <w:uiPriority w:val="34"/>
    <w:qFormat/>
    <w:rsid w:val="00107C49"/>
    <w:pPr>
      <w:ind w:left="720"/>
      <w:contextualSpacing/>
    </w:pPr>
  </w:style>
  <w:style w:type="character" w:styleId="Strong">
    <w:name w:val="Strong"/>
    <w:basedOn w:val="DefaultParagraphFont"/>
    <w:qFormat/>
    <w:rsid w:val="004E60E1"/>
    <w:rPr>
      <w:b/>
      <w:bCs/>
    </w:rPr>
  </w:style>
  <w:style w:type="character" w:customStyle="1" w:styleId="BodyTextIndentChar">
    <w:name w:val="Body Text Indent Char"/>
    <w:link w:val="BodyTextIndent"/>
    <w:rsid w:val="00A1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research/integrity_compliance/irb/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file:///\\ad.ndsu.edu\shared\VPRCATT\Shared\IRB\Review%20and%20Approval\CONTINUING%20REVIEW\www.ndsu.edu\ir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IBC INSTITUTIONAL BIOSAFETY COMMITTEE</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INSTITUTIONAL BIOSAFETY COMMITTEE</dc:title>
  <dc:creator>grosz</dc:creator>
  <cp:lastModifiedBy>Kristy Shirley</cp:lastModifiedBy>
  <cp:revision>3</cp:revision>
  <cp:lastPrinted>2017-05-08T20:23:00Z</cp:lastPrinted>
  <dcterms:created xsi:type="dcterms:W3CDTF">2017-05-08T20:51:00Z</dcterms:created>
  <dcterms:modified xsi:type="dcterms:W3CDTF">2018-01-19T16:35:00Z</dcterms:modified>
</cp:coreProperties>
</file>