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F4650" w14:textId="77777777" w:rsidR="008E5910" w:rsidRDefault="0044149D" w:rsidP="0044149D">
      <w:pPr>
        <w:pStyle w:val="Title"/>
        <w:jc w:val="center"/>
        <w:rPr>
          <w:sz w:val="48"/>
          <w:szCs w:val="48"/>
        </w:rPr>
      </w:pPr>
      <w:r w:rsidRPr="00D9164B">
        <w:rPr>
          <w:sz w:val="48"/>
          <w:szCs w:val="48"/>
        </w:rPr>
        <w:t>Confidentiality and Data Security Guidelines for Electronic Research Data</w:t>
      </w:r>
    </w:p>
    <w:p w14:paraId="7BD215B2" w14:textId="77777777" w:rsidR="00D9164B" w:rsidRPr="00D9164B" w:rsidRDefault="00D9164B" w:rsidP="00D9164B"/>
    <w:p w14:paraId="63492D86" w14:textId="77777777" w:rsidR="0044149D" w:rsidRPr="00D9164B" w:rsidRDefault="0044149D" w:rsidP="0044149D">
      <w:pPr>
        <w:pStyle w:val="Subtitle"/>
        <w:jc w:val="center"/>
        <w:rPr>
          <w:color w:val="auto"/>
        </w:rPr>
      </w:pPr>
      <w:r w:rsidRPr="00D9164B">
        <w:rPr>
          <w:color w:val="auto"/>
        </w:rPr>
        <w:t>North Dakota State University (NDSU) Institutional Review Board (IRB)</w:t>
      </w:r>
    </w:p>
    <w:p w14:paraId="09644BF1" w14:textId="77777777" w:rsidR="0044149D" w:rsidRPr="00D9164B" w:rsidRDefault="0044149D" w:rsidP="0044149D"/>
    <w:p w14:paraId="67C2235B" w14:textId="77777777" w:rsidR="0044149D" w:rsidRPr="00D9164B" w:rsidRDefault="0044149D" w:rsidP="0044149D">
      <w:r w:rsidRPr="00D9164B">
        <w:t>Research practices routinely involve electronic data in a variety of ways.  Traditionally provisions for the confidential handling of research data referenced keeping data in locked filing cabinets and in locked office</w:t>
      </w:r>
      <w:r w:rsidR="00C151AC" w:rsidRPr="00D9164B">
        <w:t>s</w:t>
      </w:r>
      <w:r w:rsidRPr="00D9164B">
        <w:t>.  While these provisions still have application when research data or materials are in hard-copy, there is a growing complexity in how research data must be protected while it is collected and stored electronically.  These guidelines attempt to outline basic protection provisions expected of investigators to protect data during data collection, transmission and storage, realizing that advances in device design, software, and university systems are constantly changing.</w:t>
      </w:r>
    </w:p>
    <w:p w14:paraId="1DD34CDA" w14:textId="77777777" w:rsidR="0044149D" w:rsidRPr="00D9164B" w:rsidRDefault="0044149D" w:rsidP="0044149D">
      <w:pPr>
        <w:pStyle w:val="Subtitle"/>
        <w:rPr>
          <w:color w:val="auto"/>
        </w:rPr>
      </w:pPr>
      <w:r w:rsidRPr="00D9164B">
        <w:rPr>
          <w:color w:val="auto"/>
        </w:rPr>
        <w:t>To what do these guidelines apply?</w:t>
      </w:r>
    </w:p>
    <w:p w14:paraId="4E380529" w14:textId="77777777" w:rsidR="0044149D" w:rsidRPr="00D9164B" w:rsidRDefault="0044149D" w:rsidP="0044149D">
      <w:r w:rsidRPr="00D9164B">
        <w:t xml:space="preserve">This guidelines applies to all studies involving individually identifiable participant data that include information of a personal or health nature.  This can include even low to minimal risk studies </w:t>
      </w:r>
      <w:r w:rsidRPr="00D9164B">
        <w:rPr>
          <w:b/>
        </w:rPr>
        <w:t xml:space="preserve">if </w:t>
      </w:r>
      <w:r w:rsidRPr="00D9164B">
        <w:t>the information is personal or health related.</w:t>
      </w:r>
      <w:r w:rsidRPr="00D9164B">
        <w:rPr>
          <w:b/>
        </w:rPr>
        <w:t xml:space="preserve">  </w:t>
      </w:r>
      <w:r w:rsidRPr="00D9164B">
        <w:t>Thus, even individually identifiable minimal risk research surveys on smoking and/or drug and alcohol use would be included in these guidelines.</w:t>
      </w:r>
    </w:p>
    <w:p w14:paraId="562AD80D" w14:textId="77777777" w:rsidR="0044149D" w:rsidRPr="00D9164B" w:rsidRDefault="0044149D" w:rsidP="0044149D">
      <w:r w:rsidRPr="00D9164B">
        <w:t xml:space="preserve">Studies which would be excluded from the guidelines include surveys which collect no direct or indirect personal identifiers, or if identifiable, studies which are non-personal in nature, such as </w:t>
      </w:r>
      <w:r w:rsidR="00E234DD" w:rsidRPr="00D9164B">
        <w:t xml:space="preserve">participation in hobbies, special </w:t>
      </w:r>
      <w:r w:rsidRPr="00D9164B">
        <w:t>or political interests</w:t>
      </w:r>
      <w:r w:rsidR="00E234DD" w:rsidRPr="00D9164B">
        <w:t>, etc</w:t>
      </w:r>
      <w:r w:rsidRPr="00D9164B">
        <w:t>.</w:t>
      </w:r>
    </w:p>
    <w:p w14:paraId="44AF429D" w14:textId="77777777" w:rsidR="009C2E34" w:rsidRPr="00D9164B" w:rsidRDefault="009C2E34" w:rsidP="009C2E34">
      <w:pPr>
        <w:pStyle w:val="Subtitle"/>
        <w:rPr>
          <w:color w:val="auto"/>
        </w:rPr>
      </w:pPr>
      <w:r w:rsidRPr="00D9164B">
        <w:rPr>
          <w:color w:val="auto"/>
        </w:rPr>
        <w:t>Terms:</w:t>
      </w:r>
    </w:p>
    <w:p w14:paraId="129B5D5A" w14:textId="77777777" w:rsidR="009C2E34" w:rsidRPr="00D9164B" w:rsidRDefault="009C2E34" w:rsidP="009C2E34">
      <w:r w:rsidRPr="00D9164B">
        <w:t>In this guideline two terms are used for personal information:</w:t>
      </w:r>
    </w:p>
    <w:p w14:paraId="6D58F0C7" w14:textId="77777777" w:rsidR="009C2E34" w:rsidRPr="00D9164B" w:rsidRDefault="009C2E34" w:rsidP="009C2E34">
      <w:pPr>
        <w:pStyle w:val="ListParagraph"/>
        <w:numPr>
          <w:ilvl w:val="0"/>
          <w:numId w:val="1"/>
        </w:numPr>
      </w:pPr>
      <w:r w:rsidRPr="00D9164B">
        <w:rPr>
          <w:b/>
        </w:rPr>
        <w:t>Personal health information (PHI)</w:t>
      </w:r>
      <w:r w:rsidRPr="00D9164B">
        <w:t xml:space="preserve"> consistent with HIPAA concepts; and</w:t>
      </w:r>
    </w:p>
    <w:p w14:paraId="0819ED25" w14:textId="77777777" w:rsidR="009C2E34" w:rsidRPr="00D9164B" w:rsidRDefault="009C2E34" w:rsidP="009C2E34">
      <w:pPr>
        <w:pStyle w:val="ListParagraph"/>
        <w:numPr>
          <w:ilvl w:val="0"/>
          <w:numId w:val="1"/>
        </w:numPr>
      </w:pPr>
      <w:r w:rsidRPr="00D9164B">
        <w:rPr>
          <w:b/>
        </w:rPr>
        <w:t>Personal identifying information (PII)</w:t>
      </w:r>
      <w:r w:rsidRPr="00D9164B">
        <w:t xml:space="preserve"> for other studies not covered by HIPAA.</w:t>
      </w:r>
    </w:p>
    <w:p w14:paraId="65AB58D0" w14:textId="77777777" w:rsidR="009C2E34" w:rsidRPr="00D9164B" w:rsidRDefault="009C2E34" w:rsidP="009C2E34"/>
    <w:p w14:paraId="797B227D" w14:textId="77777777" w:rsidR="009C2E34" w:rsidRPr="00D9164B" w:rsidRDefault="009C2E34" w:rsidP="00E234DD">
      <w:pPr>
        <w:pStyle w:val="Subtitle"/>
        <w:rPr>
          <w:color w:val="auto"/>
        </w:rPr>
      </w:pPr>
      <w:r w:rsidRPr="00D9164B">
        <w:rPr>
          <w:color w:val="auto"/>
        </w:rPr>
        <w:t>Data security guidance for investigators who collect, use and store electronic data:</w:t>
      </w:r>
    </w:p>
    <w:p w14:paraId="03E70A14" w14:textId="77777777" w:rsidR="009C2E34" w:rsidRPr="00D9164B" w:rsidRDefault="005254CA" w:rsidP="00E234DD">
      <w:pPr>
        <w:pStyle w:val="ListParagraph"/>
        <w:numPr>
          <w:ilvl w:val="0"/>
          <w:numId w:val="4"/>
        </w:numPr>
      </w:pPr>
      <w:r w:rsidRPr="00D9164B">
        <w:rPr>
          <w:b/>
        </w:rPr>
        <w:t xml:space="preserve">Secure Servers/Desktop computers: </w:t>
      </w:r>
      <w:r w:rsidR="009C2E34" w:rsidRPr="00D9164B">
        <w:t xml:space="preserve">The recommended electronic devices for entering and storing human subjects data are secure servers or </w:t>
      </w:r>
      <w:r w:rsidRPr="00D9164B">
        <w:t>desktop computers</w:t>
      </w:r>
      <w:r w:rsidR="009C2E34" w:rsidRPr="00D9164B">
        <w:t xml:space="preserve"> that have encryption software for all PHI or other identifying data.</w:t>
      </w:r>
    </w:p>
    <w:p w14:paraId="517A4DB3" w14:textId="13A55936" w:rsidR="000B613B" w:rsidRPr="00D9164B" w:rsidRDefault="000B613B" w:rsidP="00E234DD">
      <w:pPr>
        <w:pStyle w:val="ListParagraph"/>
        <w:numPr>
          <w:ilvl w:val="1"/>
          <w:numId w:val="4"/>
        </w:numPr>
      </w:pPr>
      <w:r w:rsidRPr="00D9164B">
        <w:t xml:space="preserve">Operating systems </w:t>
      </w:r>
      <w:r w:rsidR="00B44C93" w:rsidRPr="00D9164B">
        <w:t xml:space="preserve"> are current </w:t>
      </w:r>
      <w:r w:rsidRPr="00D9164B">
        <w:t>with updates and security patches.</w:t>
      </w:r>
    </w:p>
    <w:p w14:paraId="5C039ADA" w14:textId="3F624F03" w:rsidR="008E5910" w:rsidRPr="00D9164B" w:rsidRDefault="008E5910" w:rsidP="008E5910">
      <w:pPr>
        <w:pStyle w:val="ListParagraph"/>
        <w:numPr>
          <w:ilvl w:val="1"/>
          <w:numId w:val="4"/>
        </w:numPr>
      </w:pPr>
      <w:r w:rsidRPr="00D9164B">
        <w:t>Server</w:t>
      </w:r>
      <w:r w:rsidR="00B44C93" w:rsidRPr="00D9164B">
        <w:t>-</w:t>
      </w:r>
      <w:r w:rsidRPr="00D9164B">
        <w:t xml:space="preserve">based PHI or other identifiable human subjects data should be </w:t>
      </w:r>
      <w:r w:rsidR="003C23D5" w:rsidRPr="00D9164B">
        <w:t>secure</w:t>
      </w:r>
      <w:r w:rsidR="00B44C93" w:rsidRPr="00D9164B">
        <w:t xml:space="preserve"> by implementing firewall protection and the data itself is encrypted.</w:t>
      </w:r>
    </w:p>
    <w:p w14:paraId="11587A56" w14:textId="394A7EDA" w:rsidR="009C2E34" w:rsidRPr="00D9164B" w:rsidRDefault="00376359" w:rsidP="00E234DD">
      <w:pPr>
        <w:pStyle w:val="ListParagraph"/>
        <w:numPr>
          <w:ilvl w:val="1"/>
          <w:numId w:val="4"/>
        </w:numPr>
      </w:pPr>
      <w:r>
        <w:t>Non-networked computers</w:t>
      </w:r>
      <w:r w:rsidR="009C2E34" w:rsidRPr="00D9164B">
        <w:t xml:space="preserve"> can be used for storage of de-identified data without encryption; however,</w:t>
      </w:r>
      <w:r w:rsidR="00B44C93" w:rsidRPr="00D9164B">
        <w:t xml:space="preserve"> it is strongly recommended password</w:t>
      </w:r>
      <w:r w:rsidR="009C2E34" w:rsidRPr="00D9164B">
        <w:t xml:space="preserve"> protection </w:t>
      </w:r>
      <w:r w:rsidR="003C23D5" w:rsidRPr="00D9164B">
        <w:t>is</w:t>
      </w:r>
      <w:r w:rsidR="009C2E34" w:rsidRPr="00D9164B">
        <w:t xml:space="preserve"> enabled </w:t>
      </w:r>
      <w:r w:rsidR="008E5910" w:rsidRPr="00D9164B">
        <w:t>for</w:t>
      </w:r>
      <w:r w:rsidR="00B44C93" w:rsidRPr="00D9164B">
        <w:t xml:space="preserve"> the</w:t>
      </w:r>
      <w:r w:rsidR="009C2E34" w:rsidRPr="00D9164B">
        <w:t xml:space="preserve"> </w:t>
      </w:r>
      <w:r w:rsidR="005254CA" w:rsidRPr="00D9164B">
        <w:t>computer</w:t>
      </w:r>
      <w:r w:rsidR="003C23D5" w:rsidRPr="00D9164B">
        <w:t xml:space="preserve"> itself</w:t>
      </w:r>
      <w:r w:rsidR="009C2E34" w:rsidRPr="00D9164B">
        <w:t>.</w:t>
      </w:r>
      <w:bookmarkStart w:id="0" w:name="_GoBack"/>
      <w:bookmarkEnd w:id="0"/>
    </w:p>
    <w:p w14:paraId="34FCDB21" w14:textId="38EC8909" w:rsidR="000B613B" w:rsidRPr="00376359" w:rsidRDefault="003C23D5" w:rsidP="001A3BA3">
      <w:pPr>
        <w:pStyle w:val="ListParagraph"/>
        <w:numPr>
          <w:ilvl w:val="1"/>
          <w:numId w:val="4"/>
        </w:numPr>
      </w:pPr>
      <w:r w:rsidRPr="00D9164B">
        <w:t>S</w:t>
      </w:r>
      <w:r w:rsidR="000B613B" w:rsidRPr="00376359">
        <w:t>ervers housing data</w:t>
      </w:r>
      <w:r w:rsidR="001A3BA3" w:rsidRPr="00D9164B">
        <w:t xml:space="preserve"> </w:t>
      </w:r>
      <w:r w:rsidR="009B3D2A" w:rsidRPr="00D9164B">
        <w:t>are</w:t>
      </w:r>
      <w:r w:rsidR="001A3BA3" w:rsidRPr="00D9164B">
        <w:t xml:space="preserve"> subject to the </w:t>
      </w:r>
      <w:r w:rsidR="00F7136C" w:rsidRPr="00D9164B">
        <w:t>following</w:t>
      </w:r>
      <w:r w:rsidR="00B44C93" w:rsidRPr="00D9164B">
        <w:t xml:space="preserve"> standards</w:t>
      </w:r>
      <w:r w:rsidR="00F7136C" w:rsidRPr="00D9164B">
        <w:t>:</w:t>
      </w:r>
    </w:p>
    <w:p w14:paraId="636F5FB2" w14:textId="77777777" w:rsidR="000B613B" w:rsidRPr="00D9164B" w:rsidRDefault="000B613B" w:rsidP="00376359">
      <w:pPr>
        <w:pStyle w:val="ListParagraph"/>
        <w:numPr>
          <w:ilvl w:val="2"/>
          <w:numId w:val="4"/>
        </w:numPr>
        <w:spacing w:after="0" w:line="240" w:lineRule="auto"/>
        <w:contextualSpacing w:val="0"/>
      </w:pPr>
      <w:r w:rsidRPr="00D9164B">
        <w:lastRenderedPageBreak/>
        <w:t>Account Control Plan:</w:t>
      </w:r>
    </w:p>
    <w:p w14:paraId="42B72048" w14:textId="6552013F" w:rsidR="000B613B" w:rsidRPr="00D9164B" w:rsidRDefault="000B613B" w:rsidP="00376359">
      <w:pPr>
        <w:pStyle w:val="ListParagraph"/>
        <w:numPr>
          <w:ilvl w:val="3"/>
          <w:numId w:val="4"/>
        </w:numPr>
        <w:spacing w:after="0" w:line="240" w:lineRule="auto"/>
        <w:contextualSpacing w:val="0"/>
      </w:pPr>
      <w:r w:rsidRPr="00D9164B">
        <w:t>Strong passwords/pass-phrases are used and enforced.</w:t>
      </w:r>
    </w:p>
    <w:p w14:paraId="065E4439" w14:textId="77777777" w:rsidR="000B613B" w:rsidRPr="00D9164B" w:rsidRDefault="000B613B" w:rsidP="00376359">
      <w:pPr>
        <w:pStyle w:val="ListParagraph"/>
        <w:numPr>
          <w:ilvl w:val="3"/>
          <w:numId w:val="4"/>
        </w:numPr>
        <w:spacing w:after="0" w:line="240" w:lineRule="auto"/>
        <w:contextualSpacing w:val="0"/>
      </w:pPr>
      <w:r w:rsidRPr="00D9164B">
        <w:t>Accounts on the server are unique and those that are not needed are disabled or removed.</w:t>
      </w:r>
    </w:p>
    <w:p w14:paraId="696BFEEB" w14:textId="1606CC12" w:rsidR="000B613B" w:rsidRPr="00D9164B" w:rsidRDefault="000B613B" w:rsidP="00376359">
      <w:pPr>
        <w:pStyle w:val="ListParagraph"/>
        <w:numPr>
          <w:ilvl w:val="3"/>
          <w:numId w:val="4"/>
        </w:numPr>
        <w:spacing w:after="0" w:line="240" w:lineRule="auto"/>
        <w:contextualSpacing w:val="0"/>
      </w:pPr>
      <w:r w:rsidRPr="00D9164B">
        <w:t>Access to data is on a need to know basis.</w:t>
      </w:r>
    </w:p>
    <w:p w14:paraId="6F1F70C2" w14:textId="77777777" w:rsidR="000B613B" w:rsidRPr="00D9164B" w:rsidRDefault="000B613B" w:rsidP="00376359">
      <w:pPr>
        <w:pStyle w:val="ListParagraph"/>
        <w:numPr>
          <w:ilvl w:val="2"/>
          <w:numId w:val="4"/>
        </w:numPr>
        <w:spacing w:after="0" w:line="240" w:lineRule="auto"/>
        <w:contextualSpacing w:val="0"/>
      </w:pPr>
      <w:r w:rsidRPr="00D9164B">
        <w:t>Patching Plan:</w:t>
      </w:r>
    </w:p>
    <w:p w14:paraId="2435B831" w14:textId="7BC99767" w:rsidR="000B613B" w:rsidRPr="00D9164B" w:rsidRDefault="004A24E6" w:rsidP="00376359">
      <w:pPr>
        <w:pStyle w:val="ListParagraph"/>
        <w:numPr>
          <w:ilvl w:val="3"/>
          <w:numId w:val="4"/>
        </w:numPr>
        <w:spacing w:after="0" w:line="240" w:lineRule="auto"/>
        <w:contextualSpacing w:val="0"/>
      </w:pPr>
      <w:r w:rsidRPr="00D9164B">
        <w:t>Software</w:t>
      </w:r>
      <w:r w:rsidR="000B613B" w:rsidRPr="00D9164B">
        <w:t xml:space="preserve"> </w:t>
      </w:r>
      <w:r w:rsidRPr="00D9164B">
        <w:t>p</w:t>
      </w:r>
      <w:r w:rsidR="000B613B" w:rsidRPr="00D9164B">
        <w:t>atches are installed in a timely fashion and given a priority.</w:t>
      </w:r>
    </w:p>
    <w:p w14:paraId="3BE7F110" w14:textId="1DCF7D86" w:rsidR="000B613B" w:rsidRPr="00D9164B" w:rsidRDefault="000B613B" w:rsidP="00376359">
      <w:pPr>
        <w:pStyle w:val="ListParagraph"/>
        <w:numPr>
          <w:ilvl w:val="3"/>
          <w:numId w:val="4"/>
        </w:numPr>
        <w:spacing w:after="0" w:line="240" w:lineRule="auto"/>
        <w:contextualSpacing w:val="0"/>
      </w:pPr>
      <w:r w:rsidRPr="00D9164B">
        <w:t xml:space="preserve">This plan includes the </w:t>
      </w:r>
      <w:r w:rsidR="004A24E6" w:rsidRPr="00D9164B">
        <w:t xml:space="preserve">operating system and any software </w:t>
      </w:r>
      <w:r w:rsidRPr="00D9164B">
        <w:t>application</w:t>
      </w:r>
      <w:r w:rsidR="004A24E6" w:rsidRPr="00D9164B">
        <w:t>s</w:t>
      </w:r>
      <w:r w:rsidRPr="00D9164B">
        <w:t xml:space="preserve"> </w:t>
      </w:r>
      <w:r w:rsidR="00132425" w:rsidRPr="00D9164B">
        <w:t xml:space="preserve">installed on </w:t>
      </w:r>
      <w:r w:rsidRPr="00D9164B">
        <w:t>the server</w:t>
      </w:r>
      <w:r w:rsidR="004A24E6" w:rsidRPr="00D9164B">
        <w:t>.</w:t>
      </w:r>
      <w:r w:rsidRPr="00D9164B">
        <w:t xml:space="preserve"> </w:t>
      </w:r>
    </w:p>
    <w:p w14:paraId="4C17D4AB" w14:textId="77777777" w:rsidR="000B613B" w:rsidRPr="00D9164B" w:rsidRDefault="000B613B" w:rsidP="00376359">
      <w:pPr>
        <w:pStyle w:val="ListParagraph"/>
        <w:numPr>
          <w:ilvl w:val="2"/>
          <w:numId w:val="4"/>
        </w:numPr>
        <w:spacing w:after="0" w:line="240" w:lineRule="auto"/>
        <w:contextualSpacing w:val="0"/>
      </w:pPr>
      <w:r w:rsidRPr="00D9164B">
        <w:t>Access Control:</w:t>
      </w:r>
    </w:p>
    <w:p w14:paraId="49468680" w14:textId="3C0F2CE3" w:rsidR="000B613B" w:rsidRPr="00D9164B" w:rsidRDefault="000B613B" w:rsidP="00376359">
      <w:pPr>
        <w:pStyle w:val="ListParagraph"/>
        <w:numPr>
          <w:ilvl w:val="3"/>
          <w:numId w:val="4"/>
        </w:numPr>
        <w:spacing w:after="0" w:line="240" w:lineRule="auto"/>
        <w:contextualSpacing w:val="0"/>
      </w:pPr>
      <w:r w:rsidRPr="00D9164B">
        <w:t>All servers have network access controls enabled, capable of limiting network and Internet access to the server.</w:t>
      </w:r>
    </w:p>
    <w:p w14:paraId="31A2C94C" w14:textId="2D39C493" w:rsidR="000B613B" w:rsidRPr="00D9164B" w:rsidRDefault="000B613B" w:rsidP="00376359">
      <w:pPr>
        <w:pStyle w:val="ListParagraph"/>
        <w:numPr>
          <w:ilvl w:val="3"/>
          <w:numId w:val="4"/>
        </w:numPr>
        <w:spacing w:after="0" w:line="240" w:lineRule="auto"/>
        <w:contextualSpacing w:val="0"/>
      </w:pPr>
      <w:r w:rsidRPr="00D9164B">
        <w:t>The server is in a secured location</w:t>
      </w:r>
      <w:r w:rsidR="00513FD9" w:rsidRPr="00D9164B">
        <w:t xml:space="preserve"> with</w:t>
      </w:r>
      <w:r w:rsidRPr="00D9164B">
        <w:t xml:space="preserve"> </w:t>
      </w:r>
      <w:r w:rsidR="00B44C93" w:rsidRPr="00D9164B">
        <w:t xml:space="preserve">physical access limited only to those who </w:t>
      </w:r>
      <w:r w:rsidR="00513FD9" w:rsidRPr="00D9164B">
        <w:t>have</w:t>
      </w:r>
      <w:r w:rsidR="00B44C93" w:rsidRPr="00D9164B">
        <w:t xml:space="preserve"> authorized access </w:t>
      </w:r>
      <w:r w:rsidR="00513FD9" w:rsidRPr="00D9164B">
        <w:t xml:space="preserve">to </w:t>
      </w:r>
      <w:r w:rsidR="00B44C93" w:rsidRPr="00D9164B">
        <w:t>the server</w:t>
      </w:r>
      <w:r w:rsidRPr="00D9164B">
        <w:t>.</w:t>
      </w:r>
    </w:p>
    <w:p w14:paraId="4D11388F" w14:textId="389F74F2" w:rsidR="000B613B" w:rsidRPr="00D9164B" w:rsidRDefault="000B613B" w:rsidP="00376359">
      <w:pPr>
        <w:pStyle w:val="ListParagraph"/>
        <w:numPr>
          <w:ilvl w:val="3"/>
          <w:numId w:val="4"/>
        </w:numPr>
        <w:spacing w:after="0" w:line="240" w:lineRule="auto"/>
        <w:contextualSpacing w:val="0"/>
      </w:pPr>
      <w:r w:rsidRPr="00D9164B">
        <w:t xml:space="preserve">When possible, the applications and services will </w:t>
      </w:r>
      <w:r w:rsidR="003045E3" w:rsidRPr="00D9164B">
        <w:t>operate</w:t>
      </w:r>
      <w:r w:rsidRPr="00D9164B">
        <w:t xml:space="preserve"> in a non-administrative mode.</w:t>
      </w:r>
    </w:p>
    <w:p w14:paraId="28B39886" w14:textId="77777777" w:rsidR="000B613B" w:rsidRPr="00D9164B" w:rsidRDefault="000B613B" w:rsidP="00376359">
      <w:pPr>
        <w:pStyle w:val="ListParagraph"/>
        <w:numPr>
          <w:ilvl w:val="2"/>
          <w:numId w:val="4"/>
        </w:numPr>
        <w:spacing w:after="0" w:line="240" w:lineRule="auto"/>
        <w:contextualSpacing w:val="0"/>
      </w:pPr>
      <w:r w:rsidRPr="00D9164B">
        <w:t>Malware Control:</w:t>
      </w:r>
    </w:p>
    <w:p w14:paraId="0CEF069A" w14:textId="44B29452" w:rsidR="000B613B" w:rsidRPr="00D9164B" w:rsidRDefault="000B613B" w:rsidP="00376359">
      <w:pPr>
        <w:pStyle w:val="ListParagraph"/>
        <w:numPr>
          <w:ilvl w:val="3"/>
          <w:numId w:val="4"/>
        </w:numPr>
        <w:spacing w:after="0" w:line="240" w:lineRule="auto"/>
        <w:contextualSpacing w:val="0"/>
      </w:pPr>
      <w:r w:rsidRPr="00D9164B">
        <w:t xml:space="preserve">Operating Systems are susceptible to malware </w:t>
      </w:r>
      <w:r w:rsidR="00131CB8" w:rsidRPr="00D9164B">
        <w:t>and therefore must</w:t>
      </w:r>
      <w:r w:rsidR="00B44C93" w:rsidRPr="00D9164B">
        <w:t xml:space="preserve"> </w:t>
      </w:r>
      <w:r w:rsidRPr="00D9164B">
        <w:t xml:space="preserve">have protection installed, enabled, </w:t>
      </w:r>
      <w:r w:rsidR="00131CB8" w:rsidRPr="00D9164B">
        <w:t>with</w:t>
      </w:r>
      <w:r w:rsidRPr="00D9164B">
        <w:t xml:space="preserve"> </w:t>
      </w:r>
      <w:r w:rsidR="00131CB8" w:rsidRPr="00D9164B">
        <w:t>anti-malware</w:t>
      </w:r>
      <w:r w:rsidRPr="00D9164B">
        <w:t xml:space="preserve"> update</w:t>
      </w:r>
      <w:r w:rsidR="00E83744" w:rsidRPr="00D9164B">
        <w:t>s maintained.</w:t>
      </w:r>
    </w:p>
    <w:p w14:paraId="48DD0515" w14:textId="77777777" w:rsidR="000B613B" w:rsidRPr="00D9164B" w:rsidRDefault="000B613B" w:rsidP="00376359">
      <w:pPr>
        <w:pStyle w:val="ListParagraph"/>
        <w:numPr>
          <w:ilvl w:val="2"/>
          <w:numId w:val="4"/>
        </w:numPr>
        <w:spacing w:after="0" w:line="240" w:lineRule="auto"/>
        <w:contextualSpacing w:val="0"/>
      </w:pPr>
      <w:r w:rsidRPr="00D9164B">
        <w:t>Logging:</w:t>
      </w:r>
    </w:p>
    <w:p w14:paraId="6218C6E0" w14:textId="11F0F15F" w:rsidR="000B613B" w:rsidRPr="00D9164B" w:rsidRDefault="000B613B" w:rsidP="00376359">
      <w:pPr>
        <w:pStyle w:val="ListParagraph"/>
        <w:numPr>
          <w:ilvl w:val="3"/>
          <w:numId w:val="4"/>
        </w:numPr>
        <w:spacing w:after="0" w:line="240" w:lineRule="auto"/>
        <w:contextualSpacing w:val="0"/>
      </w:pPr>
      <w:r w:rsidRPr="00D9164B">
        <w:t xml:space="preserve">Operating System level and Application level events are logged </w:t>
      </w:r>
      <w:r w:rsidR="00E45F41" w:rsidRPr="00D9164B">
        <w:t xml:space="preserve">and monitored </w:t>
      </w:r>
      <w:r w:rsidRPr="00D9164B">
        <w:t xml:space="preserve">to assist in troubleshooting and forensic investigations. </w:t>
      </w:r>
    </w:p>
    <w:p w14:paraId="6B926DD1" w14:textId="77777777" w:rsidR="000B613B" w:rsidRPr="00D9164B" w:rsidRDefault="000B613B" w:rsidP="00376359">
      <w:pPr>
        <w:pStyle w:val="ListParagraph"/>
        <w:numPr>
          <w:ilvl w:val="2"/>
          <w:numId w:val="4"/>
        </w:numPr>
        <w:spacing w:after="0" w:line="240" w:lineRule="auto"/>
        <w:contextualSpacing w:val="0"/>
      </w:pPr>
      <w:r w:rsidRPr="00D9164B">
        <w:t>Backup Plan:</w:t>
      </w:r>
    </w:p>
    <w:p w14:paraId="6B8BE116" w14:textId="77777777" w:rsidR="000B613B" w:rsidRPr="00D9164B" w:rsidRDefault="000B613B" w:rsidP="00376359">
      <w:pPr>
        <w:pStyle w:val="ListParagraph"/>
        <w:numPr>
          <w:ilvl w:val="3"/>
          <w:numId w:val="4"/>
        </w:numPr>
        <w:spacing w:after="0" w:line="240" w:lineRule="auto"/>
        <w:contextualSpacing w:val="0"/>
      </w:pPr>
      <w:r w:rsidRPr="00D9164B">
        <w:t>A plan is in place for the backup/recovery of data.</w:t>
      </w:r>
    </w:p>
    <w:p w14:paraId="1DA66D9C" w14:textId="32A7A96E" w:rsidR="00BE03FD" w:rsidRPr="00D9164B" w:rsidRDefault="00BE03FD" w:rsidP="00372E25">
      <w:pPr>
        <w:pStyle w:val="ListParagraph"/>
        <w:numPr>
          <w:ilvl w:val="3"/>
          <w:numId w:val="4"/>
        </w:numPr>
      </w:pPr>
      <w:r w:rsidRPr="00D9164B">
        <w:rPr>
          <w:rFonts w:ascii="Calibri" w:hAnsi="Calibri" w:cs="Calibri"/>
        </w:rPr>
        <w:t xml:space="preserve">Data backups should be stored in a secure location separate from the </w:t>
      </w:r>
      <w:r w:rsidR="00372E25" w:rsidRPr="00D9164B">
        <w:rPr>
          <w:rFonts w:ascii="Calibri" w:hAnsi="Calibri" w:cs="Calibri"/>
        </w:rPr>
        <w:t>original data</w:t>
      </w:r>
      <w:r w:rsidRPr="00D9164B">
        <w:rPr>
          <w:rFonts w:ascii="Calibri" w:hAnsi="Calibri" w:cs="Calibri"/>
        </w:rPr>
        <w:t>.</w:t>
      </w:r>
    </w:p>
    <w:p w14:paraId="6D0DF961" w14:textId="63688C59" w:rsidR="005254CA" w:rsidRPr="00D9164B" w:rsidRDefault="005254CA" w:rsidP="00E234DD">
      <w:pPr>
        <w:pStyle w:val="ListParagraph"/>
        <w:numPr>
          <w:ilvl w:val="1"/>
          <w:numId w:val="4"/>
        </w:numPr>
      </w:pPr>
      <w:r w:rsidRPr="00D9164B">
        <w:t>Anonymous data or de-identified data that cannot be traced back to an individual</w:t>
      </w:r>
      <w:r w:rsidR="00E83744" w:rsidRPr="00D9164B">
        <w:t xml:space="preserve"> using</w:t>
      </w:r>
      <w:r w:rsidRPr="00D9164B">
        <w:t xml:space="preserve"> cue information in the data set matched to other data sources, can be stored on servers without encryption, but would still require authorized password access.</w:t>
      </w:r>
    </w:p>
    <w:p w14:paraId="3F2E6A3C" w14:textId="3CDD0D12" w:rsidR="000B613B" w:rsidRPr="00D9164B" w:rsidRDefault="005254CA" w:rsidP="00376359">
      <w:pPr>
        <w:pStyle w:val="ListParagraph"/>
        <w:numPr>
          <w:ilvl w:val="0"/>
          <w:numId w:val="4"/>
        </w:numPr>
      </w:pPr>
      <w:r w:rsidRPr="00D9164B">
        <w:rPr>
          <w:b/>
        </w:rPr>
        <w:t>Laptop</w:t>
      </w:r>
      <w:r w:rsidR="006B4BB2" w:rsidRPr="00D9164B">
        <w:rPr>
          <w:b/>
        </w:rPr>
        <w:t>s and laptop</w:t>
      </w:r>
      <w:r w:rsidRPr="00D9164B">
        <w:rPr>
          <w:b/>
        </w:rPr>
        <w:t xml:space="preserve"> data collection devices</w:t>
      </w:r>
      <w:r w:rsidRPr="00D9164B">
        <w:t>.  Laptops can be approved for data collection of human subject data when the following are provided:</w:t>
      </w:r>
    </w:p>
    <w:p w14:paraId="72AE4A6C" w14:textId="77777777" w:rsidR="006B4BB2" w:rsidRPr="00D9164B" w:rsidRDefault="006B4BB2" w:rsidP="006B4BB2">
      <w:pPr>
        <w:pStyle w:val="ListParagraph"/>
        <w:numPr>
          <w:ilvl w:val="1"/>
          <w:numId w:val="4"/>
        </w:numPr>
      </w:pPr>
      <w:r w:rsidRPr="00D9164B">
        <w:t>Laptops can be used for anonymous data collection without encryption.</w:t>
      </w:r>
    </w:p>
    <w:p w14:paraId="236A0E24" w14:textId="77777777" w:rsidR="006B4BB2" w:rsidRPr="00D9164B" w:rsidRDefault="006B4BB2" w:rsidP="006B4BB2">
      <w:pPr>
        <w:pStyle w:val="ListParagraph"/>
        <w:numPr>
          <w:ilvl w:val="1"/>
          <w:numId w:val="4"/>
        </w:numPr>
      </w:pPr>
      <w:r w:rsidRPr="00D9164B">
        <w:t>Laptops can be used for storing and analyzing de-identified data on human subjects.</w:t>
      </w:r>
    </w:p>
    <w:p w14:paraId="36AD4D20" w14:textId="77777777" w:rsidR="006B4BB2" w:rsidRPr="00D9164B" w:rsidRDefault="006B4BB2" w:rsidP="006B4BB2">
      <w:pPr>
        <w:pStyle w:val="ListParagraph"/>
        <w:numPr>
          <w:ilvl w:val="1"/>
          <w:numId w:val="4"/>
        </w:numPr>
      </w:pPr>
      <w:r w:rsidRPr="00D9164B">
        <w:t>Each user of the device maintains a unique log in and password.</w:t>
      </w:r>
    </w:p>
    <w:p w14:paraId="31749A7E" w14:textId="77777777" w:rsidR="006B4BB2" w:rsidRPr="00D9164B" w:rsidRDefault="006B4BB2" w:rsidP="006B4BB2">
      <w:pPr>
        <w:pStyle w:val="ListParagraph"/>
        <w:numPr>
          <w:ilvl w:val="1"/>
          <w:numId w:val="4"/>
        </w:numPr>
      </w:pPr>
      <w:r w:rsidRPr="00D9164B">
        <w:t>All files containing PII or PHI are password protected.</w:t>
      </w:r>
    </w:p>
    <w:p w14:paraId="6157B3C1" w14:textId="074B441C" w:rsidR="000B613B" w:rsidRPr="00D9164B" w:rsidRDefault="000B613B" w:rsidP="00E234DD">
      <w:pPr>
        <w:pStyle w:val="ListParagraph"/>
        <w:numPr>
          <w:ilvl w:val="1"/>
          <w:numId w:val="4"/>
        </w:numPr>
      </w:pPr>
      <w:r w:rsidRPr="00D9164B">
        <w:t>When available through the University System, two factor authentication</w:t>
      </w:r>
      <w:r w:rsidR="00653D14" w:rsidRPr="00D9164B">
        <w:t xml:space="preserve"> is</w:t>
      </w:r>
      <w:r w:rsidRPr="00D9164B">
        <w:t xml:space="preserve"> used for storage or access of protected health information (PHI). </w:t>
      </w:r>
    </w:p>
    <w:p w14:paraId="7C97E719" w14:textId="77D89AE4" w:rsidR="000B613B" w:rsidRPr="00D9164B" w:rsidRDefault="000B613B" w:rsidP="00E234DD">
      <w:pPr>
        <w:pStyle w:val="ListParagraph"/>
        <w:numPr>
          <w:ilvl w:val="1"/>
          <w:numId w:val="4"/>
        </w:numPr>
      </w:pPr>
      <w:r w:rsidRPr="00D9164B">
        <w:t>If t</w:t>
      </w:r>
      <w:r w:rsidR="005254CA" w:rsidRPr="00D9164B">
        <w:t>he device</w:t>
      </w:r>
      <w:r w:rsidRPr="00D9164B">
        <w:t xml:space="preserve"> stores personal health information or other</w:t>
      </w:r>
      <w:r w:rsidR="00653D14" w:rsidRPr="00D9164B">
        <w:t xml:space="preserve"> personally</w:t>
      </w:r>
      <w:r w:rsidRPr="00D9164B">
        <w:t xml:space="preserve"> identifying information</w:t>
      </w:r>
      <w:r w:rsidR="00E83744" w:rsidRPr="00D9164B">
        <w:t xml:space="preserve"> (PII)</w:t>
      </w:r>
      <w:r w:rsidRPr="00D9164B">
        <w:t>, the device hard drive is encrypted.</w:t>
      </w:r>
    </w:p>
    <w:p w14:paraId="6A89B12D" w14:textId="4BBB0B0C" w:rsidR="005254CA" w:rsidRPr="00D9164B" w:rsidRDefault="000B613B" w:rsidP="00E234DD">
      <w:pPr>
        <w:pStyle w:val="ListParagraph"/>
        <w:numPr>
          <w:ilvl w:val="1"/>
          <w:numId w:val="4"/>
        </w:numPr>
      </w:pPr>
      <w:r w:rsidRPr="00D9164B">
        <w:t>The device uses s</w:t>
      </w:r>
      <w:r w:rsidR="005254CA" w:rsidRPr="00D9164B">
        <w:t>oftware that encrypts all personal health information or other</w:t>
      </w:r>
      <w:r w:rsidR="00653D14" w:rsidRPr="00376359">
        <w:t xml:space="preserve"> personally</w:t>
      </w:r>
      <w:r w:rsidR="005254CA" w:rsidRPr="00D9164B">
        <w:t xml:space="preserve"> identifying information.</w:t>
      </w:r>
    </w:p>
    <w:p w14:paraId="3F5EF85E" w14:textId="61A3ACB1" w:rsidR="005254CA" w:rsidRPr="00D9164B" w:rsidRDefault="005254CA" w:rsidP="00E234DD">
      <w:pPr>
        <w:pStyle w:val="ListParagraph"/>
        <w:numPr>
          <w:ilvl w:val="1"/>
          <w:numId w:val="4"/>
        </w:numPr>
      </w:pPr>
      <w:r w:rsidRPr="00D9164B">
        <w:t xml:space="preserve">The data are formatted such that PHI or other identifying data are in separate files or tables from any clinical or research information about the </w:t>
      </w:r>
      <w:r w:rsidR="006B4BB2" w:rsidRPr="00D9164B">
        <w:t>research subject</w:t>
      </w:r>
      <w:r w:rsidRPr="00D9164B">
        <w:t>.</w:t>
      </w:r>
    </w:p>
    <w:p w14:paraId="15684A7E" w14:textId="6F396E61" w:rsidR="005254CA" w:rsidRPr="00D9164B" w:rsidRDefault="005254CA" w:rsidP="00E234DD">
      <w:pPr>
        <w:pStyle w:val="ListParagraph"/>
        <w:numPr>
          <w:ilvl w:val="0"/>
          <w:numId w:val="4"/>
        </w:numPr>
      </w:pPr>
      <w:r w:rsidRPr="00D9164B">
        <w:rPr>
          <w:b/>
        </w:rPr>
        <w:t>Jump drives</w:t>
      </w:r>
      <w:r w:rsidRPr="00D9164B">
        <w:t xml:space="preserve"> are only to be used under the following conditions:</w:t>
      </w:r>
      <w:r w:rsidR="003C20FE" w:rsidRPr="00D9164B">
        <w:t xml:space="preserve"> </w:t>
      </w:r>
    </w:p>
    <w:p w14:paraId="5CFE9179" w14:textId="77777777" w:rsidR="002B57B9" w:rsidRPr="00D9164B" w:rsidRDefault="002B57B9" w:rsidP="002B57B9">
      <w:pPr>
        <w:pStyle w:val="ListParagraph"/>
        <w:numPr>
          <w:ilvl w:val="1"/>
          <w:numId w:val="4"/>
        </w:numPr>
      </w:pPr>
      <w:r w:rsidRPr="00D9164B">
        <w:t>Jump drives can be used for storing and analyzing de-identified data on human subjects.</w:t>
      </w:r>
    </w:p>
    <w:p w14:paraId="2D1FB6A9" w14:textId="77777777" w:rsidR="002B57B9" w:rsidRPr="00D9164B" w:rsidRDefault="002B57B9" w:rsidP="002B57B9">
      <w:pPr>
        <w:pStyle w:val="ListParagraph"/>
        <w:numPr>
          <w:ilvl w:val="1"/>
          <w:numId w:val="4"/>
        </w:numPr>
      </w:pPr>
      <w:r w:rsidRPr="00D9164B">
        <w:t>Jump drives should be stored/transported in a secure location.</w:t>
      </w:r>
    </w:p>
    <w:p w14:paraId="34AF33DB" w14:textId="36A4898B" w:rsidR="002B57B9" w:rsidRPr="00D9164B" w:rsidRDefault="002B57B9" w:rsidP="002B57B9">
      <w:pPr>
        <w:pStyle w:val="ListParagraph"/>
        <w:numPr>
          <w:ilvl w:val="1"/>
          <w:numId w:val="4"/>
        </w:numPr>
      </w:pPr>
      <w:r w:rsidRPr="00D9164B">
        <w:lastRenderedPageBreak/>
        <w:t xml:space="preserve">All files </w:t>
      </w:r>
      <w:r w:rsidR="003C20FE" w:rsidRPr="00D9164B">
        <w:t>on a jump drive should be</w:t>
      </w:r>
      <w:r w:rsidRPr="00D9164B">
        <w:t xml:space="preserve"> password protected.</w:t>
      </w:r>
    </w:p>
    <w:p w14:paraId="406536D2" w14:textId="77777777" w:rsidR="005254CA" w:rsidRPr="00D9164B" w:rsidRDefault="005254CA" w:rsidP="00E234DD">
      <w:pPr>
        <w:pStyle w:val="ListParagraph"/>
        <w:numPr>
          <w:ilvl w:val="1"/>
          <w:numId w:val="4"/>
        </w:numPr>
      </w:pPr>
      <w:r w:rsidRPr="00D9164B">
        <w:t>The jump drive uses files that have software to automatically encrypt all PHI or other identifying information or the entire jump drive is encrypted.</w:t>
      </w:r>
    </w:p>
    <w:p w14:paraId="05F4DD1A" w14:textId="613D6DF0" w:rsidR="005254CA" w:rsidRPr="00D9164B" w:rsidRDefault="005254CA" w:rsidP="00E234DD">
      <w:pPr>
        <w:pStyle w:val="ListParagraph"/>
        <w:numPr>
          <w:ilvl w:val="1"/>
          <w:numId w:val="4"/>
        </w:numPr>
      </w:pPr>
      <w:r w:rsidRPr="00D9164B">
        <w:t xml:space="preserve">The data are formatted such that PHI or other identifying data are in separate files or tables from any clinical or research information about the </w:t>
      </w:r>
      <w:r w:rsidR="003C20FE" w:rsidRPr="00D9164B">
        <w:t>research subjects</w:t>
      </w:r>
      <w:r w:rsidRPr="00D9164B">
        <w:t>.</w:t>
      </w:r>
    </w:p>
    <w:p w14:paraId="22F3F0EB" w14:textId="77777777" w:rsidR="002C7DA6" w:rsidRPr="00D9164B" w:rsidRDefault="002C7DA6" w:rsidP="00E234DD">
      <w:pPr>
        <w:pStyle w:val="ListParagraph"/>
        <w:numPr>
          <w:ilvl w:val="0"/>
          <w:numId w:val="4"/>
        </w:numPr>
      </w:pPr>
      <w:r w:rsidRPr="00D9164B">
        <w:rPr>
          <w:b/>
        </w:rPr>
        <w:t>Web-based data entry/surveys</w:t>
      </w:r>
      <w:r w:rsidRPr="00D9164B">
        <w:t>.</w:t>
      </w:r>
    </w:p>
    <w:p w14:paraId="036E1D53" w14:textId="7EA72187" w:rsidR="00A76260" w:rsidRPr="00D9164B" w:rsidRDefault="00A76260" w:rsidP="00E234DD">
      <w:pPr>
        <w:pStyle w:val="ListParagraph"/>
        <w:numPr>
          <w:ilvl w:val="1"/>
          <w:numId w:val="4"/>
        </w:numPr>
      </w:pPr>
      <w:r w:rsidRPr="00D9164B">
        <w:t xml:space="preserve">Please </w:t>
      </w:r>
      <w:r w:rsidR="003C20FE" w:rsidRPr="00D9164B">
        <w:t>refer to the section below for</w:t>
      </w:r>
      <w:r w:rsidRPr="00D9164B">
        <w:t xml:space="preserve"> </w:t>
      </w:r>
      <w:r w:rsidR="003C20FE" w:rsidRPr="00D9164B">
        <w:t>guidance related to</w:t>
      </w:r>
      <w:r w:rsidR="003C20FE" w:rsidRPr="00D9164B">
        <w:rPr>
          <w:i/>
          <w:u w:val="single"/>
        </w:rPr>
        <w:t xml:space="preserve"> </w:t>
      </w:r>
      <w:r w:rsidRPr="00376359">
        <w:rPr>
          <w:i/>
          <w:u w:val="single"/>
        </w:rPr>
        <w:t>Web-based Surveys</w:t>
      </w:r>
      <w:r w:rsidRPr="00376359">
        <w:rPr>
          <w:i/>
        </w:rPr>
        <w:t xml:space="preserve"> </w:t>
      </w:r>
      <w:r w:rsidR="003C20FE" w:rsidRPr="00D9164B">
        <w:rPr>
          <w:i/>
        </w:rPr>
        <w:t>at</w:t>
      </w:r>
      <w:r w:rsidRPr="00376359">
        <w:rPr>
          <w:i/>
        </w:rPr>
        <w:t xml:space="preserve"> NDSU</w:t>
      </w:r>
      <w:r w:rsidRPr="00D9164B">
        <w:t>.</w:t>
      </w:r>
    </w:p>
    <w:p w14:paraId="3267AFBD" w14:textId="61A4125B" w:rsidR="00A76260" w:rsidRPr="00D9164B" w:rsidRDefault="002C7DA6" w:rsidP="00E234DD">
      <w:pPr>
        <w:pStyle w:val="ListParagraph"/>
        <w:numPr>
          <w:ilvl w:val="1"/>
          <w:numId w:val="4"/>
        </w:numPr>
      </w:pPr>
      <w:r w:rsidRPr="00D9164B">
        <w:t xml:space="preserve">Research data collected through online portals and/or survey tools should use secure web server (https) protocols and the server should encrypt any PHI or other identifiers upon submission.  </w:t>
      </w:r>
    </w:p>
    <w:p w14:paraId="699189BA" w14:textId="6E612085" w:rsidR="00ED7CEC" w:rsidRPr="00D9164B" w:rsidRDefault="002C7DA6" w:rsidP="00E234DD">
      <w:pPr>
        <w:pStyle w:val="ListParagraph"/>
        <w:numPr>
          <w:ilvl w:val="1"/>
          <w:numId w:val="4"/>
        </w:numPr>
      </w:pPr>
      <w:r w:rsidRPr="00376359">
        <w:t xml:space="preserve">The server </w:t>
      </w:r>
      <w:r w:rsidR="00A76260" w:rsidRPr="00D9164B">
        <w:t xml:space="preserve">used to store collected survey data </w:t>
      </w:r>
      <w:r w:rsidR="00816899" w:rsidRPr="00D9164B">
        <w:t>must</w:t>
      </w:r>
      <w:r w:rsidRPr="00376359">
        <w:t xml:space="preserve"> </w:t>
      </w:r>
      <w:r w:rsidR="00ED7CEC" w:rsidRPr="00D9164B">
        <w:t xml:space="preserve">have a firewall implemented, managed and monitored. </w:t>
      </w:r>
    </w:p>
    <w:p w14:paraId="4ECDB8CB" w14:textId="1F298B00" w:rsidR="002C7DA6" w:rsidRPr="00376359" w:rsidRDefault="00ED7CEC" w:rsidP="00E234DD">
      <w:pPr>
        <w:pStyle w:val="ListParagraph"/>
        <w:numPr>
          <w:ilvl w:val="1"/>
          <w:numId w:val="4"/>
        </w:numPr>
      </w:pPr>
      <w:r w:rsidRPr="00D9164B">
        <w:t>If the survey data is stored by a third party vendor (i.e. cloud service) the service must be approved by the NDSU Vice President for Information Technology.</w:t>
      </w:r>
    </w:p>
    <w:p w14:paraId="45371EBF" w14:textId="6A946ED2" w:rsidR="002C7DA6" w:rsidRPr="00376359" w:rsidRDefault="002C7DA6" w:rsidP="00E234DD">
      <w:pPr>
        <w:pStyle w:val="ListParagraph"/>
        <w:numPr>
          <w:ilvl w:val="1"/>
          <w:numId w:val="4"/>
        </w:numPr>
      </w:pPr>
      <w:r w:rsidRPr="00D9164B">
        <w:t xml:space="preserve">Web-based anonymous or de-identified data need not be encrypted.  </w:t>
      </w:r>
    </w:p>
    <w:p w14:paraId="61CF3217" w14:textId="77777777" w:rsidR="003C20FE" w:rsidRPr="00D9164B" w:rsidRDefault="0070361E" w:rsidP="003C20FE">
      <w:pPr>
        <w:pStyle w:val="ListParagraph"/>
        <w:numPr>
          <w:ilvl w:val="0"/>
          <w:numId w:val="4"/>
        </w:numPr>
      </w:pPr>
      <w:r w:rsidRPr="00D9164B">
        <w:rPr>
          <w:b/>
        </w:rPr>
        <w:t>Smartphones, tablets, PDAs</w:t>
      </w:r>
      <w:r w:rsidR="00211DF4" w:rsidRPr="00D9164B">
        <w:rPr>
          <w:b/>
        </w:rPr>
        <w:t>, and other mobile</w:t>
      </w:r>
      <w:r w:rsidR="005254CA" w:rsidRPr="00D9164B">
        <w:rPr>
          <w:b/>
        </w:rPr>
        <w:t xml:space="preserve"> devices</w:t>
      </w:r>
      <w:r w:rsidR="002C7DA6" w:rsidRPr="00D9164B">
        <w:t>.</w:t>
      </w:r>
    </w:p>
    <w:p w14:paraId="0D215EE4" w14:textId="64C17FEF" w:rsidR="003C67E9" w:rsidRPr="00D9164B" w:rsidRDefault="003C67E9" w:rsidP="00376359">
      <w:pPr>
        <w:pStyle w:val="ListParagraph"/>
      </w:pPr>
      <w:r w:rsidRPr="00D9164B">
        <w:t>Keep operating systems of all devices current in order to ensure critical security, anti-virus and anti-malware programs are up-to-date.</w:t>
      </w:r>
    </w:p>
    <w:p w14:paraId="54420FB1" w14:textId="77777777" w:rsidR="002C7DA6" w:rsidRPr="00D9164B" w:rsidRDefault="002C7DA6" w:rsidP="00E234DD">
      <w:pPr>
        <w:pStyle w:val="ListParagraph"/>
        <w:numPr>
          <w:ilvl w:val="1"/>
          <w:numId w:val="4"/>
        </w:numPr>
      </w:pPr>
      <w:r w:rsidRPr="00D9164B">
        <w:t>When using mobile devices to collect research data:</w:t>
      </w:r>
    </w:p>
    <w:p w14:paraId="0560E25B" w14:textId="77777777" w:rsidR="002C7DA6" w:rsidRPr="00D9164B" w:rsidRDefault="002C7DA6" w:rsidP="00E234DD">
      <w:pPr>
        <w:pStyle w:val="ListParagraph"/>
        <w:numPr>
          <w:ilvl w:val="2"/>
          <w:numId w:val="4"/>
        </w:numPr>
      </w:pPr>
      <w:r w:rsidRPr="00D9164B">
        <w:t>Configure the mobile device to be secure by enabling auto-lock and requiring a password or passcode.</w:t>
      </w:r>
    </w:p>
    <w:p w14:paraId="70D8637F" w14:textId="77777777" w:rsidR="002C7DA6" w:rsidRPr="00D9164B" w:rsidRDefault="002C7DA6" w:rsidP="00E234DD">
      <w:pPr>
        <w:pStyle w:val="ListParagraph"/>
        <w:numPr>
          <w:ilvl w:val="2"/>
          <w:numId w:val="4"/>
        </w:numPr>
      </w:pPr>
      <w:r w:rsidRPr="00D9164B">
        <w:t>Set device to erase data after 10 failed passcode attempts.</w:t>
      </w:r>
    </w:p>
    <w:p w14:paraId="386DDFF2" w14:textId="77777777" w:rsidR="002C7DA6" w:rsidRPr="00D9164B" w:rsidRDefault="002C7DA6" w:rsidP="00E234DD">
      <w:pPr>
        <w:pStyle w:val="ListParagraph"/>
        <w:numPr>
          <w:ilvl w:val="1"/>
          <w:numId w:val="4"/>
        </w:numPr>
      </w:pPr>
      <w:r w:rsidRPr="00D9164B">
        <w:t>When using mobile devices to access research data sets:</w:t>
      </w:r>
    </w:p>
    <w:p w14:paraId="6A351476" w14:textId="17C63C12" w:rsidR="002C7DA6" w:rsidRPr="00D9164B" w:rsidRDefault="002C7DA6" w:rsidP="00E234DD">
      <w:pPr>
        <w:pStyle w:val="ListParagraph"/>
        <w:numPr>
          <w:ilvl w:val="2"/>
          <w:numId w:val="4"/>
        </w:numPr>
      </w:pPr>
      <w:r w:rsidRPr="00D9164B">
        <w:t xml:space="preserve">The device uses software that encrypts all personal health information or other </w:t>
      </w:r>
      <w:r w:rsidR="00653D14" w:rsidRPr="00D9164B">
        <w:t>personal</w:t>
      </w:r>
      <w:r w:rsidR="003C20FE" w:rsidRPr="00D9164B">
        <w:t xml:space="preserve"> </w:t>
      </w:r>
      <w:r w:rsidRPr="00D9164B">
        <w:t>identifying information.</w:t>
      </w:r>
    </w:p>
    <w:p w14:paraId="115EF2FF" w14:textId="77777777" w:rsidR="002C7DA6" w:rsidRPr="00D9164B" w:rsidRDefault="002C7DA6" w:rsidP="00E234DD">
      <w:pPr>
        <w:pStyle w:val="ListParagraph"/>
        <w:numPr>
          <w:ilvl w:val="2"/>
          <w:numId w:val="4"/>
        </w:numPr>
      </w:pPr>
      <w:r w:rsidRPr="00D9164B">
        <w:t>The data are formatted such that PHI or other identifying data are in separate files or tables from any clinical or research information about the persons.</w:t>
      </w:r>
    </w:p>
    <w:p w14:paraId="029CEB58" w14:textId="77777777" w:rsidR="002C7DA6" w:rsidRPr="00D9164B" w:rsidRDefault="002C7DA6" w:rsidP="00E234DD">
      <w:pPr>
        <w:pStyle w:val="ListParagraph"/>
        <w:numPr>
          <w:ilvl w:val="1"/>
          <w:numId w:val="4"/>
        </w:numPr>
      </w:pPr>
      <w:r w:rsidRPr="00D9164B">
        <w:t>General best practices:</w:t>
      </w:r>
    </w:p>
    <w:p w14:paraId="7A4688BE" w14:textId="459740D4" w:rsidR="00372E25" w:rsidRPr="00D9164B" w:rsidRDefault="00372E25" w:rsidP="00E234DD">
      <w:pPr>
        <w:pStyle w:val="ListParagraph"/>
        <w:numPr>
          <w:ilvl w:val="2"/>
          <w:numId w:val="4"/>
        </w:numPr>
      </w:pPr>
      <w:r w:rsidRPr="00D9164B">
        <w:rPr>
          <w:rFonts w:ascii="Calibri" w:hAnsi="Calibri" w:cs="Calibri"/>
          <w:sz w:val="30"/>
          <w:szCs w:val="30"/>
        </w:rPr>
        <w:t xml:space="preserve">i. </w:t>
      </w:r>
      <w:r w:rsidRPr="00D9164B">
        <w:rPr>
          <w:rFonts w:ascii="Calibri" w:hAnsi="Calibri" w:cs="Calibri"/>
        </w:rPr>
        <w:t xml:space="preserve">Connect to secure Wi-Fi networks and disable both Wi-Fi </w:t>
      </w:r>
      <w:r w:rsidRPr="00D9164B">
        <w:rPr>
          <w:rFonts w:ascii="Calibri" w:hAnsi="Calibri" w:cs="Calibri"/>
          <w:u w:val="single"/>
        </w:rPr>
        <w:t>and</w:t>
      </w:r>
      <w:r w:rsidRPr="00D9164B">
        <w:rPr>
          <w:rFonts w:ascii="Calibri" w:hAnsi="Calibri" w:cs="Calibri"/>
          <w:b/>
          <w:bCs/>
          <w:u w:val="single"/>
        </w:rPr>
        <w:t xml:space="preserve"> Bluetooth</w:t>
      </w:r>
      <w:r w:rsidRPr="00D9164B">
        <w:rPr>
          <w:rFonts w:ascii="Calibri" w:hAnsi="Calibri" w:cs="Calibri"/>
        </w:rPr>
        <w:t xml:space="preserve"> when not in use. Devices can easily grab radio waves out of the air, so when sending sensitive information over a wireless connection it is critical that precautions are taken make ensure those signals aren't intercepted. Bluetooth technology is no different than WiFi.  It is wireless and therefore susceptible to spying and remote access.</w:t>
      </w:r>
    </w:p>
    <w:p w14:paraId="0777BAC1" w14:textId="2AFB3371" w:rsidR="002C7DA6" w:rsidRPr="00D9164B" w:rsidRDefault="002C7DA6" w:rsidP="00E234DD">
      <w:pPr>
        <w:pStyle w:val="ListParagraph"/>
        <w:numPr>
          <w:ilvl w:val="2"/>
          <w:numId w:val="4"/>
        </w:numPr>
      </w:pPr>
      <w:r w:rsidRPr="00D9164B">
        <w:t xml:space="preserve">Back up </w:t>
      </w:r>
      <w:r w:rsidR="003C20FE" w:rsidRPr="00D9164B">
        <w:t xml:space="preserve">all </w:t>
      </w:r>
      <w:r w:rsidRPr="00D9164B">
        <w:t>device</w:t>
      </w:r>
      <w:r w:rsidR="003C20FE" w:rsidRPr="00D9164B">
        <w:t>s</w:t>
      </w:r>
      <w:r w:rsidRPr="00D9164B">
        <w:t xml:space="preserve"> on a regular basis.</w:t>
      </w:r>
    </w:p>
    <w:p w14:paraId="17443E08" w14:textId="77777777" w:rsidR="002C7DA6" w:rsidRPr="00D9164B" w:rsidRDefault="002C7DA6" w:rsidP="00E234DD">
      <w:pPr>
        <w:pStyle w:val="ListParagraph"/>
        <w:numPr>
          <w:ilvl w:val="2"/>
          <w:numId w:val="4"/>
        </w:numPr>
      </w:pPr>
      <w:r w:rsidRPr="00D9164B">
        <w:t>Update mobile devices frequently.  Select an automatic update option, if available.</w:t>
      </w:r>
    </w:p>
    <w:p w14:paraId="300C6A0F" w14:textId="01F132AC" w:rsidR="009C2E34" w:rsidRPr="00D9164B" w:rsidRDefault="002C7DA6" w:rsidP="00E234DD">
      <w:pPr>
        <w:pStyle w:val="ListParagraph"/>
        <w:numPr>
          <w:ilvl w:val="2"/>
          <w:numId w:val="4"/>
        </w:numPr>
      </w:pPr>
      <w:r w:rsidRPr="00D9164B">
        <w:t>Use appropriate sanitization and disposal procedures for mobile devices.  Delete all information stored in a device prior to discarding, exchanging, or donating.</w:t>
      </w:r>
    </w:p>
    <w:p w14:paraId="674DA148" w14:textId="77777777" w:rsidR="002C7DA6" w:rsidRPr="00D9164B" w:rsidRDefault="002C7DA6" w:rsidP="00E234DD">
      <w:pPr>
        <w:pStyle w:val="ListParagraph"/>
        <w:numPr>
          <w:ilvl w:val="0"/>
          <w:numId w:val="4"/>
        </w:numPr>
        <w:rPr>
          <w:b/>
        </w:rPr>
      </w:pPr>
      <w:r w:rsidRPr="00D9164B">
        <w:rPr>
          <w:b/>
        </w:rPr>
        <w:t>CDs and DVDs</w:t>
      </w:r>
    </w:p>
    <w:p w14:paraId="28312D36" w14:textId="77777777" w:rsidR="002C7DA6" w:rsidRPr="00D9164B" w:rsidRDefault="002C7DA6" w:rsidP="00E234DD">
      <w:pPr>
        <w:pStyle w:val="ListParagraph"/>
        <w:numPr>
          <w:ilvl w:val="1"/>
          <w:numId w:val="4"/>
        </w:numPr>
      </w:pPr>
      <w:r w:rsidRPr="00D9164B">
        <w:t>PHI, PII or other identifying data should not be stored on CDs or DVDs unless the entire CD or DVD is encrypted.</w:t>
      </w:r>
    </w:p>
    <w:p w14:paraId="01A0333C" w14:textId="77777777" w:rsidR="002C7DA6" w:rsidRPr="00D9164B" w:rsidRDefault="002C7DA6" w:rsidP="00E234DD">
      <w:pPr>
        <w:pStyle w:val="ListParagraph"/>
        <w:numPr>
          <w:ilvl w:val="1"/>
          <w:numId w:val="4"/>
        </w:numPr>
      </w:pPr>
      <w:r w:rsidRPr="00D9164B">
        <w:t>De-identified human subject data can be stored on CDS or DVDs in open format.</w:t>
      </w:r>
    </w:p>
    <w:p w14:paraId="40AE29A2" w14:textId="103234FD" w:rsidR="004A2939" w:rsidRPr="00D9164B" w:rsidRDefault="002C7DA6" w:rsidP="00DF6380">
      <w:pPr>
        <w:pStyle w:val="ListParagraph"/>
        <w:numPr>
          <w:ilvl w:val="0"/>
          <w:numId w:val="4"/>
        </w:numPr>
      </w:pPr>
      <w:r w:rsidRPr="00D9164B">
        <w:rPr>
          <w:b/>
        </w:rPr>
        <w:t>Email</w:t>
      </w:r>
      <w:r w:rsidRPr="00D9164B">
        <w:t xml:space="preserve">:  PHI or PII or other identifying data should not be contained in email communications. </w:t>
      </w:r>
    </w:p>
    <w:p w14:paraId="748004A4" w14:textId="77777777" w:rsidR="0044149D" w:rsidRPr="00D9164B" w:rsidRDefault="000F06BC" w:rsidP="00D9164B">
      <w:pPr>
        <w:pStyle w:val="Subtitle"/>
      </w:pPr>
      <w:r w:rsidRPr="00D9164B">
        <w:lastRenderedPageBreak/>
        <w:t>Encryption:</w:t>
      </w:r>
    </w:p>
    <w:p w14:paraId="6E3EEAC8" w14:textId="77777777" w:rsidR="000F06BC" w:rsidRPr="00D9164B" w:rsidRDefault="000F06BC" w:rsidP="0044149D">
      <w:r w:rsidRPr="00D9164B">
        <w:t xml:space="preserve">NDSU does not endorse or support any type of software-based encryption application at this time. </w:t>
      </w:r>
    </w:p>
    <w:p w14:paraId="7EC1E760" w14:textId="77777777" w:rsidR="006553C0" w:rsidRDefault="006553C0" w:rsidP="006553C0">
      <w:pPr>
        <w:widowControl w:val="0"/>
        <w:autoSpaceDE w:val="0"/>
        <w:autoSpaceDN w:val="0"/>
        <w:adjustRightInd w:val="0"/>
        <w:spacing w:after="0" w:line="240" w:lineRule="auto"/>
        <w:rPr>
          <w:rFonts w:cs="Helvetica Neue"/>
        </w:rPr>
      </w:pPr>
      <w:r w:rsidRPr="00376359">
        <w:rPr>
          <w:rFonts w:cs="Helvetica Neue"/>
        </w:rPr>
        <w:t>Before using encryption programs, evaluate if it is absolutely necessary to store confidential or private data on this computer or mobile computing device (e.g., PDA or USB flash drive).  Consult with technical support staff. If you need to store private data, take steps to encrypt the data to help prevent unauthorized disclosure of private data.</w:t>
      </w:r>
    </w:p>
    <w:p w14:paraId="712778C4" w14:textId="77777777" w:rsidR="00D9164B" w:rsidRPr="00376359" w:rsidRDefault="00D9164B" w:rsidP="006553C0">
      <w:pPr>
        <w:widowControl w:val="0"/>
        <w:autoSpaceDE w:val="0"/>
        <w:autoSpaceDN w:val="0"/>
        <w:adjustRightInd w:val="0"/>
        <w:spacing w:after="0" w:line="240" w:lineRule="auto"/>
        <w:rPr>
          <w:rFonts w:cs="Helvetica Neue"/>
        </w:rPr>
      </w:pPr>
    </w:p>
    <w:p w14:paraId="6FD63D4A" w14:textId="5CAB9DD2" w:rsidR="006553C0" w:rsidRDefault="006553C0" w:rsidP="006553C0">
      <w:pPr>
        <w:widowControl w:val="0"/>
        <w:autoSpaceDE w:val="0"/>
        <w:autoSpaceDN w:val="0"/>
        <w:adjustRightInd w:val="0"/>
        <w:spacing w:after="0" w:line="240" w:lineRule="auto"/>
        <w:rPr>
          <w:rFonts w:cs="Helvetica Neue"/>
        </w:rPr>
      </w:pPr>
      <w:r w:rsidRPr="00376359">
        <w:rPr>
          <w:rFonts w:cs="Helvetica Neue"/>
          <w:b/>
          <w:u w:val="single"/>
        </w:rPr>
        <w:t>Encryption</w:t>
      </w:r>
      <w:r w:rsidRPr="00376359">
        <w:rPr>
          <w:rFonts w:cs="Helvetica Neue"/>
        </w:rPr>
        <w:t xml:space="preserve"> is the conversion of data </w:t>
      </w:r>
      <w:r w:rsidRPr="00D9164B">
        <w:rPr>
          <w:rFonts w:cs="Helvetica Neue"/>
        </w:rPr>
        <w:t xml:space="preserve">into a form, called </w:t>
      </w:r>
      <w:r w:rsidR="00214527" w:rsidRPr="00D9164B">
        <w:rPr>
          <w:rFonts w:cs="Helvetica Neue"/>
        </w:rPr>
        <w:t>ciphertext, which</w:t>
      </w:r>
      <w:r w:rsidRPr="00376359">
        <w:rPr>
          <w:rFonts w:cs="Helvetica Neue"/>
        </w:rPr>
        <w:t xml:space="preserve"> cannot be easily understood by unauthorized people. Decryption is the process of converting encrypted data back into its original form, so it can be understood.</w:t>
      </w:r>
    </w:p>
    <w:p w14:paraId="1250F383" w14:textId="77777777" w:rsidR="00D9164B" w:rsidRPr="00376359" w:rsidRDefault="00D9164B" w:rsidP="006553C0">
      <w:pPr>
        <w:widowControl w:val="0"/>
        <w:autoSpaceDE w:val="0"/>
        <w:autoSpaceDN w:val="0"/>
        <w:adjustRightInd w:val="0"/>
        <w:spacing w:after="0" w:line="240" w:lineRule="auto"/>
        <w:rPr>
          <w:rFonts w:cs="Helvetica Neue"/>
        </w:rPr>
      </w:pPr>
    </w:p>
    <w:p w14:paraId="08FA43FC" w14:textId="77777777" w:rsidR="006553C0" w:rsidRDefault="006553C0" w:rsidP="006553C0">
      <w:pPr>
        <w:widowControl w:val="0"/>
        <w:autoSpaceDE w:val="0"/>
        <w:autoSpaceDN w:val="0"/>
        <w:adjustRightInd w:val="0"/>
        <w:spacing w:after="0" w:line="240" w:lineRule="auto"/>
        <w:rPr>
          <w:rFonts w:cs="Helvetica Neue"/>
        </w:rPr>
      </w:pPr>
      <w:r w:rsidRPr="00376359">
        <w:rPr>
          <w:rFonts w:cs="Helvetica Neue"/>
        </w:rPr>
        <w:t>There is a variety of encryption software available for common operating systems. Some software encrypts the entire hard disk, while others have an option to encrypt specific files or folders on the hard disk. Some operating systems, such as Microsoft Windows and Apple Macintosh have an option to turn on the operating systems built-in encryption software. There are also some readily available data encryption products from third party vendors. Some are even free.</w:t>
      </w:r>
    </w:p>
    <w:p w14:paraId="469AA941" w14:textId="77777777" w:rsidR="00D9164B" w:rsidRPr="00376359" w:rsidRDefault="00D9164B" w:rsidP="006553C0">
      <w:pPr>
        <w:widowControl w:val="0"/>
        <w:autoSpaceDE w:val="0"/>
        <w:autoSpaceDN w:val="0"/>
        <w:adjustRightInd w:val="0"/>
        <w:spacing w:after="0" w:line="240" w:lineRule="auto"/>
        <w:rPr>
          <w:rFonts w:cs="Helvetica Neue"/>
        </w:rPr>
      </w:pPr>
    </w:p>
    <w:p w14:paraId="040ED705" w14:textId="77777777" w:rsidR="006553C0" w:rsidRPr="00376359" w:rsidRDefault="006553C0" w:rsidP="006553C0">
      <w:pPr>
        <w:widowControl w:val="0"/>
        <w:autoSpaceDE w:val="0"/>
        <w:autoSpaceDN w:val="0"/>
        <w:adjustRightInd w:val="0"/>
        <w:spacing w:after="0" w:line="240" w:lineRule="auto"/>
        <w:rPr>
          <w:rFonts w:cs="Helvetica Neue"/>
        </w:rPr>
      </w:pPr>
      <w:r w:rsidRPr="00376359">
        <w:rPr>
          <w:rFonts w:cs="Helvetica Neue"/>
        </w:rPr>
        <w:t>No matter what product you choose, here are some important reminders:</w:t>
      </w:r>
    </w:p>
    <w:p w14:paraId="485B7E55" w14:textId="77777777" w:rsidR="006553C0" w:rsidRPr="00376359" w:rsidRDefault="006553C0" w:rsidP="00D9164B">
      <w:pPr>
        <w:widowControl w:val="0"/>
        <w:numPr>
          <w:ilvl w:val="0"/>
          <w:numId w:val="9"/>
        </w:numPr>
        <w:tabs>
          <w:tab w:val="left" w:pos="220"/>
          <w:tab w:val="left" w:pos="720"/>
        </w:tabs>
        <w:autoSpaceDE w:val="0"/>
        <w:autoSpaceDN w:val="0"/>
        <w:adjustRightInd w:val="0"/>
        <w:spacing w:after="0" w:line="240" w:lineRule="auto"/>
        <w:rPr>
          <w:rFonts w:cs="Helvetica Neue"/>
        </w:rPr>
      </w:pPr>
      <w:r w:rsidRPr="00376359">
        <w:rPr>
          <w:rFonts w:cs="Helvetica Neue"/>
        </w:rPr>
        <w:t>Consult with technical support staff.</w:t>
      </w:r>
    </w:p>
    <w:p w14:paraId="790A6076" w14:textId="77777777" w:rsidR="006553C0" w:rsidRPr="00376359" w:rsidRDefault="006553C0" w:rsidP="00D9164B">
      <w:pPr>
        <w:widowControl w:val="0"/>
        <w:numPr>
          <w:ilvl w:val="0"/>
          <w:numId w:val="9"/>
        </w:numPr>
        <w:tabs>
          <w:tab w:val="left" w:pos="220"/>
          <w:tab w:val="left" w:pos="720"/>
        </w:tabs>
        <w:autoSpaceDE w:val="0"/>
        <w:autoSpaceDN w:val="0"/>
        <w:adjustRightInd w:val="0"/>
        <w:spacing w:after="0" w:line="240" w:lineRule="auto"/>
        <w:rPr>
          <w:rFonts w:cs="Helvetica Neue"/>
        </w:rPr>
      </w:pPr>
      <w:r w:rsidRPr="00376359">
        <w:rPr>
          <w:rFonts w:cs="Helvetica Neue"/>
        </w:rPr>
        <w:t xml:space="preserve">Read about the encryption product.  Understand how to configure the software, where to store the keys and what is encrypted. </w:t>
      </w:r>
      <w:r w:rsidRPr="00376359">
        <w:rPr>
          <w:rFonts w:cs="Helvetica Neue"/>
          <w:i/>
          <w:iCs/>
        </w:rPr>
        <w:t xml:space="preserve">Some products do </w:t>
      </w:r>
      <w:r w:rsidRPr="00376359">
        <w:rPr>
          <w:rFonts w:cs="Helvetica Neue"/>
          <w:b/>
          <w:bCs/>
          <w:i/>
          <w:iCs/>
        </w:rPr>
        <w:t>NOT</w:t>
      </w:r>
      <w:r w:rsidRPr="00376359">
        <w:rPr>
          <w:rFonts w:cs="Helvetica Neue"/>
          <w:i/>
          <w:iCs/>
        </w:rPr>
        <w:t xml:space="preserve"> encrypt the files when they are e-mailed or saved to external media.</w:t>
      </w:r>
    </w:p>
    <w:p w14:paraId="1E238A0D" w14:textId="77777777" w:rsidR="006553C0" w:rsidRPr="00376359" w:rsidRDefault="006553C0" w:rsidP="00D9164B">
      <w:pPr>
        <w:widowControl w:val="0"/>
        <w:numPr>
          <w:ilvl w:val="0"/>
          <w:numId w:val="9"/>
        </w:numPr>
        <w:tabs>
          <w:tab w:val="left" w:pos="220"/>
          <w:tab w:val="left" w:pos="720"/>
        </w:tabs>
        <w:autoSpaceDE w:val="0"/>
        <w:autoSpaceDN w:val="0"/>
        <w:adjustRightInd w:val="0"/>
        <w:spacing w:after="0" w:line="240" w:lineRule="auto"/>
        <w:rPr>
          <w:rFonts w:cs="Helvetica Neue"/>
        </w:rPr>
      </w:pPr>
      <w:r w:rsidRPr="00376359">
        <w:rPr>
          <w:rFonts w:cs="Helvetica Neue"/>
        </w:rPr>
        <w:t>Encryption is dependent on using strong passwords or passphrases.</w:t>
      </w:r>
    </w:p>
    <w:p w14:paraId="5473DFE0" w14:textId="77777777" w:rsidR="006553C0" w:rsidRPr="00376359" w:rsidRDefault="006553C0" w:rsidP="00D9164B">
      <w:pPr>
        <w:widowControl w:val="0"/>
        <w:numPr>
          <w:ilvl w:val="0"/>
          <w:numId w:val="9"/>
        </w:numPr>
        <w:tabs>
          <w:tab w:val="left" w:pos="220"/>
          <w:tab w:val="left" w:pos="720"/>
        </w:tabs>
        <w:autoSpaceDE w:val="0"/>
        <w:autoSpaceDN w:val="0"/>
        <w:adjustRightInd w:val="0"/>
        <w:spacing w:after="0" w:line="240" w:lineRule="auto"/>
        <w:rPr>
          <w:rFonts w:cs="Helvetica Neue"/>
        </w:rPr>
      </w:pPr>
      <w:r w:rsidRPr="00376359">
        <w:rPr>
          <w:rFonts w:cs="Helvetica Neue"/>
        </w:rPr>
        <w:t>Download encryption software from reputable company Web sites. Some encryption products may install a backdoor for hackers, adware, spyware or viruses.</w:t>
      </w:r>
    </w:p>
    <w:p w14:paraId="7C607554" w14:textId="28E67D13" w:rsidR="006553C0" w:rsidRPr="00376359" w:rsidRDefault="006553C0" w:rsidP="00D9164B">
      <w:pPr>
        <w:widowControl w:val="0"/>
        <w:numPr>
          <w:ilvl w:val="0"/>
          <w:numId w:val="9"/>
        </w:numPr>
        <w:tabs>
          <w:tab w:val="left" w:pos="220"/>
          <w:tab w:val="left" w:pos="720"/>
        </w:tabs>
        <w:autoSpaceDE w:val="0"/>
        <w:autoSpaceDN w:val="0"/>
        <w:adjustRightInd w:val="0"/>
        <w:spacing w:after="0" w:line="240" w:lineRule="auto"/>
        <w:rPr>
          <w:rFonts w:cs="Helvetica Neue"/>
        </w:rPr>
      </w:pPr>
      <w:r w:rsidRPr="00376359">
        <w:rPr>
          <w:rFonts w:cs="Helvetica Neue"/>
        </w:rPr>
        <w:t xml:space="preserve">All encrypted data can be </w:t>
      </w:r>
      <w:r w:rsidRPr="00376359">
        <w:rPr>
          <w:rFonts w:cs="Helvetica Neue"/>
          <w:b/>
          <w:bCs/>
        </w:rPr>
        <w:t>permanently lost</w:t>
      </w:r>
      <w:r w:rsidRPr="00376359">
        <w:rPr>
          <w:rFonts w:cs="Helvetica Neue"/>
        </w:rPr>
        <w:t xml:space="preserve"> if you forget the encryption password (or passphrase). If you decide to save them, decryption keys should be locked in a safe location.</w:t>
      </w:r>
    </w:p>
    <w:p w14:paraId="1B82195E" w14:textId="77777777" w:rsidR="006553C0" w:rsidRPr="00376359" w:rsidRDefault="006553C0" w:rsidP="00D9164B">
      <w:pPr>
        <w:widowControl w:val="0"/>
        <w:numPr>
          <w:ilvl w:val="0"/>
          <w:numId w:val="9"/>
        </w:numPr>
        <w:tabs>
          <w:tab w:val="left" w:pos="220"/>
          <w:tab w:val="left" w:pos="720"/>
        </w:tabs>
        <w:autoSpaceDE w:val="0"/>
        <w:autoSpaceDN w:val="0"/>
        <w:adjustRightInd w:val="0"/>
        <w:spacing w:after="0" w:line="240" w:lineRule="auto"/>
        <w:rPr>
          <w:rFonts w:cs="Helvetica Neue"/>
        </w:rPr>
      </w:pPr>
      <w:r w:rsidRPr="00376359">
        <w:rPr>
          <w:rFonts w:cs="Helvetica Neue"/>
        </w:rPr>
        <w:t>Do not decrypt a file and store in a temporary file someplace. If this occurs, be sure to securely wipe/erase the file from disk.</w:t>
      </w:r>
    </w:p>
    <w:p w14:paraId="6913FCBE" w14:textId="77777777" w:rsidR="006553C0" w:rsidRPr="00376359" w:rsidRDefault="006553C0" w:rsidP="00D9164B">
      <w:pPr>
        <w:widowControl w:val="0"/>
        <w:numPr>
          <w:ilvl w:val="0"/>
          <w:numId w:val="9"/>
        </w:numPr>
        <w:tabs>
          <w:tab w:val="left" w:pos="220"/>
          <w:tab w:val="left" w:pos="720"/>
        </w:tabs>
        <w:autoSpaceDE w:val="0"/>
        <w:autoSpaceDN w:val="0"/>
        <w:adjustRightInd w:val="0"/>
        <w:spacing w:after="0" w:line="240" w:lineRule="auto"/>
        <w:rPr>
          <w:rFonts w:cs="Helvetica Neue"/>
        </w:rPr>
      </w:pPr>
      <w:r w:rsidRPr="00376359">
        <w:rPr>
          <w:rFonts w:cs="Helvetica Neue"/>
        </w:rPr>
        <w:t>Consider setting up a secure folder or disk partition on the computer for storing private data.</w:t>
      </w:r>
    </w:p>
    <w:p w14:paraId="3ED3FDCF" w14:textId="77777777" w:rsidR="000F06BC" w:rsidRPr="00D9164B" w:rsidRDefault="006553C0" w:rsidP="00376359">
      <w:pPr>
        <w:pStyle w:val="ListParagraph"/>
        <w:numPr>
          <w:ilvl w:val="0"/>
          <w:numId w:val="9"/>
        </w:numPr>
        <w:rPr>
          <w:rFonts w:cs="Helvetica Neue"/>
        </w:rPr>
      </w:pPr>
      <w:r w:rsidRPr="00376359">
        <w:rPr>
          <w:rFonts w:cs="Helvetica Neue"/>
        </w:rPr>
        <w:t>Properly done (good software, strong password, etc.), encryption is good protection for laptops and portable devices that may get lost or stolen as well as other computers</w:t>
      </w:r>
      <w:r w:rsidR="00FA042D" w:rsidRPr="00D9164B">
        <w:rPr>
          <w:rFonts w:cs="Helvetica Neue"/>
        </w:rPr>
        <w:t xml:space="preserve"> (University of Minnesota, 2016).</w:t>
      </w:r>
    </w:p>
    <w:p w14:paraId="65BCC08B" w14:textId="1D31A1F1" w:rsidR="00FA042D" w:rsidRPr="00D9164B" w:rsidRDefault="00214527" w:rsidP="00376359">
      <w:r w:rsidRPr="00D9164B">
        <w:rPr>
          <w:rFonts w:cs="Helvetica Neue"/>
        </w:rPr>
        <w:t>For additional guidance specific to NDSU server and/or software based encryption tools, please contact Jeff Gimbel (</w:t>
      </w:r>
      <w:r w:rsidRPr="00D9164B">
        <w:rPr>
          <w:rFonts w:cs="Arial"/>
          <w:bCs/>
          <w:u w:val="single" w:color="285526"/>
        </w:rPr>
        <w:t>jeff.gimbel@ndsu.edu)</w:t>
      </w:r>
      <w:r w:rsidRPr="00D9164B">
        <w:rPr>
          <w:rFonts w:cs="Helvetica Neue"/>
        </w:rPr>
        <w:t>, IT Security Analyst, NDSU Information Technology Division.</w:t>
      </w:r>
    </w:p>
    <w:p w14:paraId="2BB4B338" w14:textId="77777777" w:rsidR="00214527" w:rsidRPr="00D9164B" w:rsidRDefault="00214527" w:rsidP="00BF5991">
      <w:pPr>
        <w:pStyle w:val="Subtitle"/>
        <w:rPr>
          <w:color w:val="auto"/>
        </w:rPr>
      </w:pPr>
    </w:p>
    <w:p w14:paraId="1533863D" w14:textId="77777777" w:rsidR="00BF5991" w:rsidRPr="00D9164B" w:rsidRDefault="00BF5991" w:rsidP="00BF5991">
      <w:pPr>
        <w:pStyle w:val="Subtitle"/>
        <w:rPr>
          <w:color w:val="auto"/>
        </w:rPr>
      </w:pPr>
      <w:r w:rsidRPr="00D9164B">
        <w:rPr>
          <w:color w:val="auto"/>
        </w:rPr>
        <w:t>Web-based surveys:</w:t>
      </w:r>
    </w:p>
    <w:p w14:paraId="74B1A1A8" w14:textId="77777777" w:rsidR="002C473C" w:rsidRPr="00D9164B" w:rsidRDefault="002C473C" w:rsidP="0044149D">
      <w:r w:rsidRPr="00D9164B">
        <w:t xml:space="preserve">Individual proprietary survey programs incorporate investigators’ own measures but store data on their own servers outside of NDSU.  Investigators need to have a clear understanding about the protections that are afforded by the independent proprietary provider.  Investigators should obtain information about the </w:t>
      </w:r>
      <w:r w:rsidR="00C151AC" w:rsidRPr="00D9164B">
        <w:t xml:space="preserve">tools’ </w:t>
      </w:r>
      <w:r w:rsidRPr="00D9164B">
        <w:t xml:space="preserve">security and privacy protections, including learning whether user IP addresses are captured and saved during completion of the surveys.  Most vendors will ‘scrub’ IP addresses from the data at the investigator’s request, or upon submission of the completed survey, but this should be </w:t>
      </w:r>
      <w:r w:rsidRPr="00D9164B">
        <w:lastRenderedPageBreak/>
        <w:t xml:space="preserve">clarified.  Despite stated privacy policies, many vendors, especially those who promote freeware, do in fact share IP addresses with their consortium of investors, and thus absolute anonymity cannot be guaranteed to survey respondents.  </w:t>
      </w:r>
    </w:p>
    <w:p w14:paraId="5D939F84" w14:textId="77777777" w:rsidR="0044149D" w:rsidRPr="00D9164B" w:rsidRDefault="00376359" w:rsidP="0044149D">
      <w:hyperlink r:id="rId8" w:history="1">
        <w:r w:rsidR="002C473C" w:rsidRPr="00D9164B">
          <w:rPr>
            <w:rStyle w:val="Hyperlink"/>
            <w:color w:val="auto"/>
          </w:rPr>
          <w:t>Qualtrics</w:t>
        </w:r>
      </w:hyperlink>
      <w:r w:rsidR="002C473C" w:rsidRPr="00D9164B">
        <w:t>, an online survey platform, is available for use by NDSU faculty, staff</w:t>
      </w:r>
      <w:r w:rsidR="0045262A" w:rsidRPr="00D9164B">
        <w:t>,</w:t>
      </w:r>
      <w:r w:rsidR="002C473C" w:rsidRPr="00D9164B">
        <w:t xml:space="preserve"> and students at no charge.  Investigators should be aware that other survey platforms may involve individual software licensing agreements which are subject to review and approval by the </w:t>
      </w:r>
      <w:hyperlink r:id="rId9" w:history="1">
        <w:r w:rsidR="002C473C" w:rsidRPr="00D9164B">
          <w:rPr>
            <w:rStyle w:val="Hyperlink"/>
            <w:color w:val="auto"/>
          </w:rPr>
          <w:t>NDSU Chief Information Officer</w:t>
        </w:r>
      </w:hyperlink>
      <w:r w:rsidR="002C473C" w:rsidRPr="00D9164B">
        <w:t>.</w:t>
      </w:r>
    </w:p>
    <w:p w14:paraId="035B83F7" w14:textId="77777777" w:rsidR="002C473C" w:rsidRPr="00D9164B" w:rsidRDefault="002C473C" w:rsidP="0044149D">
      <w:r w:rsidRPr="00D9164B">
        <w:t xml:space="preserve">The window of greatest vulnerability for data is during the time the survey program is open and being used by the research </w:t>
      </w:r>
      <w:r w:rsidR="00227084" w:rsidRPr="00D9164B">
        <w:t>participant</w:t>
      </w:r>
      <w:r w:rsidRPr="00D9164B">
        <w:t>.  This is the point at which hacking could discover the identity or other personal information.  This is not unique to web-based research, but includes any period when</w:t>
      </w:r>
      <w:r w:rsidR="00227084" w:rsidRPr="00D9164B">
        <w:t xml:space="preserve"> </w:t>
      </w:r>
      <w:r w:rsidRPr="00D9164B">
        <w:t>a user is online.  Investigators need to be assured that when any PHI or PII are being collected in web-based tools, that once the data are transmitted, they are encrypted.</w:t>
      </w:r>
    </w:p>
    <w:p w14:paraId="68E25B9E" w14:textId="77777777" w:rsidR="00227084" w:rsidRPr="00D9164B" w:rsidRDefault="00227084" w:rsidP="0044149D">
      <w:r w:rsidRPr="00D9164B">
        <w:t xml:space="preserve">Informed consents should clarify the kinds of protections that are available to the web-using participant.  Just as consent forms describe research materials being locked in filing cabinets when data </w:t>
      </w:r>
      <w:r w:rsidR="0045262A" w:rsidRPr="00D9164B">
        <w:t xml:space="preserve">are </w:t>
      </w:r>
      <w:r w:rsidRPr="00D9164B">
        <w:t>in hard copy, the consent should describe the specific web-based data security being used.  If proprietary vendors are being used to collect the data, and if breach of confidentiality could put respondents at risk due to the nature of the survey questions, consent forms should describe this possibility.</w:t>
      </w:r>
    </w:p>
    <w:p w14:paraId="4EE1A1C7" w14:textId="77777777" w:rsidR="00ED1350" w:rsidRDefault="00ED1350" w:rsidP="0044149D"/>
    <w:p w14:paraId="7463517B" w14:textId="158CBFD7" w:rsidR="00D9164B" w:rsidRDefault="00D9164B" w:rsidP="00D9164B">
      <w:pPr>
        <w:pStyle w:val="IntenseQuote"/>
      </w:pPr>
      <w:r>
        <w:t>To assist you in planning your data management:</w:t>
      </w:r>
    </w:p>
    <w:p w14:paraId="2139CDCD" w14:textId="77777777" w:rsidR="00D9164B" w:rsidRPr="00D9164B" w:rsidRDefault="00D9164B" w:rsidP="0044149D"/>
    <w:tbl>
      <w:tblPr>
        <w:tblStyle w:val="PlainTable31"/>
        <w:tblW w:w="0" w:type="auto"/>
        <w:tblLook w:val="04A0" w:firstRow="1" w:lastRow="0" w:firstColumn="1" w:lastColumn="0" w:noHBand="0" w:noVBand="1"/>
      </w:tblPr>
      <w:tblGrid>
        <w:gridCol w:w="3240"/>
        <w:gridCol w:w="789"/>
        <w:gridCol w:w="720"/>
        <w:gridCol w:w="4611"/>
      </w:tblGrid>
      <w:tr w:rsidR="00D9164B" w:rsidRPr="00D9164B" w14:paraId="3688D6D0" w14:textId="77777777" w:rsidTr="001E03B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40" w:type="dxa"/>
          </w:tcPr>
          <w:p w14:paraId="41081FEB" w14:textId="77777777" w:rsidR="002E56FB" w:rsidRPr="00D9164B" w:rsidRDefault="002E56FB" w:rsidP="002E56FB">
            <w:r w:rsidRPr="00D9164B">
              <w:t>TOPIC</w:t>
            </w:r>
          </w:p>
        </w:tc>
        <w:tc>
          <w:tcPr>
            <w:tcW w:w="789" w:type="dxa"/>
          </w:tcPr>
          <w:p w14:paraId="6FBD3EEE" w14:textId="77777777" w:rsidR="002E56FB" w:rsidRPr="00D9164B" w:rsidRDefault="002E56FB" w:rsidP="002E56FB">
            <w:pPr>
              <w:cnfStyle w:val="100000000000" w:firstRow="1" w:lastRow="0" w:firstColumn="0" w:lastColumn="0" w:oddVBand="0" w:evenVBand="0" w:oddHBand="0" w:evenHBand="0" w:firstRowFirstColumn="0" w:firstRowLastColumn="0" w:lastRowFirstColumn="0" w:lastRowLastColumn="0"/>
            </w:pPr>
            <w:r w:rsidRPr="00D9164B">
              <w:t>YES</w:t>
            </w:r>
          </w:p>
        </w:tc>
        <w:tc>
          <w:tcPr>
            <w:tcW w:w="720" w:type="dxa"/>
          </w:tcPr>
          <w:p w14:paraId="4A241204" w14:textId="77777777" w:rsidR="002E56FB" w:rsidRPr="00D9164B" w:rsidRDefault="002E56FB" w:rsidP="002E56FB">
            <w:pPr>
              <w:cnfStyle w:val="100000000000" w:firstRow="1" w:lastRow="0" w:firstColumn="0" w:lastColumn="0" w:oddVBand="0" w:evenVBand="0" w:oddHBand="0" w:evenHBand="0" w:firstRowFirstColumn="0" w:firstRowLastColumn="0" w:lastRowFirstColumn="0" w:lastRowLastColumn="0"/>
            </w:pPr>
            <w:r w:rsidRPr="00D9164B">
              <w:t>NO</w:t>
            </w:r>
          </w:p>
        </w:tc>
        <w:tc>
          <w:tcPr>
            <w:tcW w:w="4611" w:type="dxa"/>
          </w:tcPr>
          <w:p w14:paraId="64D41079" w14:textId="77777777" w:rsidR="002E56FB" w:rsidRPr="00D9164B" w:rsidRDefault="002E56FB" w:rsidP="002E56FB">
            <w:pPr>
              <w:cnfStyle w:val="100000000000" w:firstRow="1" w:lastRow="0" w:firstColumn="0" w:lastColumn="0" w:oddVBand="0" w:evenVBand="0" w:oddHBand="0" w:evenHBand="0" w:firstRowFirstColumn="0" w:firstRowLastColumn="0" w:lastRowFirstColumn="0" w:lastRowLastColumn="0"/>
            </w:pPr>
            <w:r w:rsidRPr="00D9164B">
              <w:t>GUIDANCE/RECOMMENDATION</w:t>
            </w:r>
          </w:p>
        </w:tc>
      </w:tr>
      <w:tr w:rsidR="00D9164B" w:rsidRPr="00D9164B" w14:paraId="330AE79D" w14:textId="77777777" w:rsidTr="001E03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3AA5AFC5" w14:textId="77777777" w:rsidR="002E56FB" w:rsidRPr="00D9164B" w:rsidRDefault="002E56FB" w:rsidP="002E56FB">
            <w:r w:rsidRPr="00D9164B">
              <w:t>data collection</w:t>
            </w:r>
          </w:p>
        </w:tc>
        <w:tc>
          <w:tcPr>
            <w:tcW w:w="789" w:type="dxa"/>
          </w:tcPr>
          <w:p w14:paraId="0154F9FA" w14:textId="77777777" w:rsidR="002E56FB" w:rsidRPr="00D9164B" w:rsidRDefault="002E56FB" w:rsidP="002E56FB">
            <w:pPr>
              <w:cnfStyle w:val="000000100000" w:firstRow="0" w:lastRow="0" w:firstColumn="0" w:lastColumn="0" w:oddVBand="0" w:evenVBand="0" w:oddHBand="1" w:evenHBand="0" w:firstRowFirstColumn="0" w:firstRowLastColumn="0" w:lastRowFirstColumn="0" w:lastRowLastColumn="0"/>
            </w:pPr>
          </w:p>
        </w:tc>
        <w:tc>
          <w:tcPr>
            <w:tcW w:w="720" w:type="dxa"/>
          </w:tcPr>
          <w:p w14:paraId="3406A464" w14:textId="77777777" w:rsidR="002E56FB" w:rsidRPr="00D9164B" w:rsidRDefault="002E56FB" w:rsidP="002E56FB">
            <w:pPr>
              <w:cnfStyle w:val="000000100000" w:firstRow="0" w:lastRow="0" w:firstColumn="0" w:lastColumn="0" w:oddVBand="0" w:evenVBand="0" w:oddHBand="1" w:evenHBand="0" w:firstRowFirstColumn="0" w:firstRowLastColumn="0" w:lastRowFirstColumn="0" w:lastRowLastColumn="0"/>
            </w:pPr>
          </w:p>
        </w:tc>
        <w:tc>
          <w:tcPr>
            <w:tcW w:w="4611" w:type="dxa"/>
          </w:tcPr>
          <w:p w14:paraId="7DDD6F7C" w14:textId="77777777" w:rsidR="002E56FB" w:rsidRPr="00D9164B" w:rsidRDefault="002E56FB" w:rsidP="002E56FB">
            <w:pPr>
              <w:cnfStyle w:val="000000100000" w:firstRow="0" w:lastRow="0" w:firstColumn="0" w:lastColumn="0" w:oddVBand="0" w:evenVBand="0" w:oddHBand="1" w:evenHBand="0" w:firstRowFirstColumn="0" w:firstRowLastColumn="0" w:lastRowFirstColumn="0" w:lastRowLastColumn="0"/>
            </w:pPr>
          </w:p>
        </w:tc>
      </w:tr>
      <w:tr w:rsidR="00D9164B" w:rsidRPr="00D9164B" w14:paraId="5F10029A" w14:textId="77777777" w:rsidTr="001E03B2">
        <w:tc>
          <w:tcPr>
            <w:cnfStyle w:val="001000000000" w:firstRow="0" w:lastRow="0" w:firstColumn="1" w:lastColumn="0" w:oddVBand="0" w:evenVBand="0" w:oddHBand="0" w:evenHBand="0" w:firstRowFirstColumn="0" w:firstRowLastColumn="0" w:lastRowFirstColumn="0" w:lastRowLastColumn="0"/>
            <w:tcW w:w="3240" w:type="dxa"/>
          </w:tcPr>
          <w:p w14:paraId="44644222" w14:textId="77777777" w:rsidR="002E56FB" w:rsidRPr="00D9164B" w:rsidRDefault="002E56FB" w:rsidP="002E56FB">
            <w:pPr>
              <w:rPr>
                <w:b w:val="0"/>
              </w:rPr>
            </w:pPr>
            <w:r w:rsidRPr="00D9164B">
              <w:rPr>
                <w:b w:val="0"/>
                <w:caps w:val="0"/>
              </w:rPr>
              <w:t>Will your study use personally identifiable information (PII) or personal health information (PHI) about participants?</w:t>
            </w:r>
          </w:p>
        </w:tc>
        <w:tc>
          <w:tcPr>
            <w:tcW w:w="789" w:type="dxa"/>
          </w:tcPr>
          <w:p w14:paraId="5549F2DC" w14:textId="77777777" w:rsidR="002E56FB" w:rsidRPr="00D9164B" w:rsidRDefault="002E56FB" w:rsidP="002E56FB">
            <w:pPr>
              <w:cnfStyle w:val="000000000000" w:firstRow="0" w:lastRow="0" w:firstColumn="0" w:lastColumn="0" w:oddVBand="0" w:evenVBand="0" w:oddHBand="0" w:evenHBand="0" w:firstRowFirstColumn="0" w:firstRowLastColumn="0" w:lastRowFirstColumn="0" w:lastRowLastColumn="0"/>
            </w:pPr>
          </w:p>
        </w:tc>
        <w:tc>
          <w:tcPr>
            <w:tcW w:w="720" w:type="dxa"/>
          </w:tcPr>
          <w:p w14:paraId="10F6B9F7" w14:textId="77777777" w:rsidR="002E56FB" w:rsidRPr="00D9164B" w:rsidRDefault="002E56FB" w:rsidP="002E56FB">
            <w:pPr>
              <w:cnfStyle w:val="000000000000" w:firstRow="0" w:lastRow="0" w:firstColumn="0" w:lastColumn="0" w:oddVBand="0" w:evenVBand="0" w:oddHBand="0" w:evenHBand="0" w:firstRowFirstColumn="0" w:firstRowLastColumn="0" w:lastRowFirstColumn="0" w:lastRowLastColumn="0"/>
            </w:pPr>
          </w:p>
        </w:tc>
        <w:tc>
          <w:tcPr>
            <w:tcW w:w="4611" w:type="dxa"/>
          </w:tcPr>
          <w:p w14:paraId="6448FC9D" w14:textId="77777777" w:rsidR="002E56FB" w:rsidRPr="00D9164B" w:rsidRDefault="002E56FB" w:rsidP="002E56FB">
            <w:pPr>
              <w:cnfStyle w:val="000000000000" w:firstRow="0" w:lastRow="0" w:firstColumn="0" w:lastColumn="0" w:oddVBand="0" w:evenVBand="0" w:oddHBand="0" w:evenHBand="0" w:firstRowFirstColumn="0" w:firstRowLastColumn="0" w:lastRowFirstColumn="0" w:lastRowLastColumn="0"/>
              <w:rPr>
                <w:i/>
              </w:rPr>
            </w:pPr>
            <w:r w:rsidRPr="00D9164B">
              <w:t xml:space="preserve">If yes, then generally the IRB requires that research data be kept apart from PII or PHI.  Separate tables or separate files should be used to maintain confidentiality of individual records. </w:t>
            </w:r>
            <w:r w:rsidRPr="00D9164B">
              <w:rPr>
                <w:i/>
              </w:rPr>
              <w:t>Note this protection in the consent form.</w:t>
            </w:r>
            <w:r w:rsidR="001E03B2" w:rsidRPr="00D9164B">
              <w:rPr>
                <w:i/>
              </w:rPr>
              <w:t xml:space="preserve">  See examples of table structures in Exhibit A below.</w:t>
            </w:r>
          </w:p>
        </w:tc>
      </w:tr>
      <w:tr w:rsidR="00D9164B" w:rsidRPr="00D9164B" w14:paraId="62B8D6E9" w14:textId="77777777" w:rsidTr="001E03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0440B98C" w14:textId="77777777" w:rsidR="001E03B2" w:rsidRPr="00D9164B" w:rsidRDefault="001E03B2" w:rsidP="002E56FB">
            <w:pPr>
              <w:rPr>
                <w:b w:val="0"/>
                <w:caps w:val="0"/>
              </w:rPr>
            </w:pPr>
            <w:r w:rsidRPr="00D9164B">
              <w:rPr>
                <w:b w:val="0"/>
                <w:caps w:val="0"/>
              </w:rPr>
              <w:t>Will the PII or PHI be obtained from existing electronic data systems (electronic medical records or institutional data sets)?</w:t>
            </w:r>
          </w:p>
        </w:tc>
        <w:tc>
          <w:tcPr>
            <w:tcW w:w="789" w:type="dxa"/>
          </w:tcPr>
          <w:p w14:paraId="421ADD0B" w14:textId="77777777" w:rsidR="001E03B2" w:rsidRPr="00D9164B" w:rsidRDefault="001E03B2" w:rsidP="002E56FB">
            <w:pPr>
              <w:cnfStyle w:val="000000100000" w:firstRow="0" w:lastRow="0" w:firstColumn="0" w:lastColumn="0" w:oddVBand="0" w:evenVBand="0" w:oddHBand="1" w:evenHBand="0" w:firstRowFirstColumn="0" w:firstRowLastColumn="0" w:lastRowFirstColumn="0" w:lastRowLastColumn="0"/>
            </w:pPr>
          </w:p>
        </w:tc>
        <w:tc>
          <w:tcPr>
            <w:tcW w:w="720" w:type="dxa"/>
          </w:tcPr>
          <w:p w14:paraId="1B9EB6C8" w14:textId="77777777" w:rsidR="001E03B2" w:rsidRPr="00D9164B" w:rsidRDefault="001E03B2" w:rsidP="002E56FB">
            <w:pPr>
              <w:cnfStyle w:val="000000100000" w:firstRow="0" w:lastRow="0" w:firstColumn="0" w:lastColumn="0" w:oddVBand="0" w:evenVBand="0" w:oddHBand="1" w:evenHBand="0" w:firstRowFirstColumn="0" w:firstRowLastColumn="0" w:lastRowFirstColumn="0" w:lastRowLastColumn="0"/>
            </w:pPr>
          </w:p>
        </w:tc>
        <w:tc>
          <w:tcPr>
            <w:tcW w:w="4611" w:type="dxa"/>
          </w:tcPr>
          <w:p w14:paraId="32D6CA95" w14:textId="77777777" w:rsidR="001E03B2" w:rsidRPr="00D9164B" w:rsidRDefault="001E03B2" w:rsidP="002E56FB">
            <w:pPr>
              <w:cnfStyle w:val="000000100000" w:firstRow="0" w:lastRow="0" w:firstColumn="0" w:lastColumn="0" w:oddVBand="0" w:evenVBand="0" w:oddHBand="1" w:evenHBand="0" w:firstRowFirstColumn="0" w:firstRowLastColumn="0" w:lastRowFirstColumn="0" w:lastRowLastColumn="0"/>
            </w:pPr>
            <w:r w:rsidRPr="00D9164B">
              <w:t>If yes, then ensure that applicable HIPAA, FERPA, or other authorizations have been approved for data access into a new electronic data table.</w:t>
            </w:r>
          </w:p>
          <w:p w14:paraId="75268B3F" w14:textId="77777777" w:rsidR="001E03B2" w:rsidRPr="00D9164B" w:rsidRDefault="001E03B2" w:rsidP="002E56FB">
            <w:pPr>
              <w:cnfStyle w:val="000000100000" w:firstRow="0" w:lastRow="0" w:firstColumn="0" w:lastColumn="0" w:oddVBand="0" w:evenVBand="0" w:oddHBand="1" w:evenHBand="0" w:firstRowFirstColumn="0" w:firstRowLastColumn="0" w:lastRowFirstColumn="0" w:lastRowLastColumn="0"/>
              <w:rPr>
                <w:b/>
              </w:rPr>
            </w:pPr>
            <w:r w:rsidRPr="00D9164B">
              <w:rPr>
                <w:b/>
              </w:rPr>
              <w:t>On receiving PII or PHI, separate these identifiers from other health or research data.  Create crosswalk, if needed, between participant record number and PII/PHI and ensure that the cross walk file is separate from both the research data and the PII/PHI file.  (See example of table structures in Exhibit A below).</w:t>
            </w:r>
          </w:p>
        </w:tc>
      </w:tr>
      <w:tr w:rsidR="00D9164B" w:rsidRPr="00D9164B" w14:paraId="3A16BDF8" w14:textId="77777777" w:rsidTr="001E03B2">
        <w:tc>
          <w:tcPr>
            <w:cnfStyle w:val="001000000000" w:firstRow="0" w:lastRow="0" w:firstColumn="1" w:lastColumn="0" w:oddVBand="0" w:evenVBand="0" w:oddHBand="0" w:evenHBand="0" w:firstRowFirstColumn="0" w:firstRowLastColumn="0" w:lastRowFirstColumn="0" w:lastRowLastColumn="0"/>
            <w:tcW w:w="3240" w:type="dxa"/>
          </w:tcPr>
          <w:p w14:paraId="68199F8E" w14:textId="77777777" w:rsidR="001E03B2" w:rsidRPr="00D9164B" w:rsidRDefault="001E03B2" w:rsidP="002E56FB">
            <w:pPr>
              <w:rPr>
                <w:b w:val="0"/>
                <w:caps w:val="0"/>
              </w:rPr>
            </w:pPr>
            <w:r w:rsidRPr="00D9164B">
              <w:rPr>
                <w:b w:val="0"/>
                <w:caps w:val="0"/>
              </w:rPr>
              <w:t>Will data from participant</w:t>
            </w:r>
            <w:r w:rsidR="0045262A" w:rsidRPr="00D9164B">
              <w:rPr>
                <w:b w:val="0"/>
                <w:caps w:val="0"/>
              </w:rPr>
              <w:t>s</w:t>
            </w:r>
            <w:r w:rsidRPr="00D9164B">
              <w:rPr>
                <w:b w:val="0"/>
                <w:caps w:val="0"/>
              </w:rPr>
              <w:t xml:space="preserve"> be </w:t>
            </w:r>
            <w:r w:rsidRPr="00D9164B">
              <w:rPr>
                <w:b w:val="0"/>
                <w:caps w:val="0"/>
              </w:rPr>
              <w:lastRenderedPageBreak/>
              <w:t>entered directly into electronic devices during research surveys or procedures</w:t>
            </w:r>
            <w:r w:rsidR="0045262A" w:rsidRPr="00D9164B">
              <w:rPr>
                <w:b w:val="0"/>
                <w:caps w:val="0"/>
              </w:rPr>
              <w:t>?</w:t>
            </w:r>
          </w:p>
        </w:tc>
        <w:tc>
          <w:tcPr>
            <w:tcW w:w="789" w:type="dxa"/>
          </w:tcPr>
          <w:p w14:paraId="3A0AEE8A" w14:textId="77777777" w:rsidR="001E03B2" w:rsidRPr="00D9164B" w:rsidRDefault="001E03B2" w:rsidP="002E56FB">
            <w:pPr>
              <w:cnfStyle w:val="000000000000" w:firstRow="0" w:lastRow="0" w:firstColumn="0" w:lastColumn="0" w:oddVBand="0" w:evenVBand="0" w:oddHBand="0" w:evenHBand="0" w:firstRowFirstColumn="0" w:firstRowLastColumn="0" w:lastRowFirstColumn="0" w:lastRowLastColumn="0"/>
            </w:pPr>
          </w:p>
        </w:tc>
        <w:tc>
          <w:tcPr>
            <w:tcW w:w="720" w:type="dxa"/>
          </w:tcPr>
          <w:p w14:paraId="506E09CF" w14:textId="77777777" w:rsidR="001E03B2" w:rsidRPr="00D9164B" w:rsidRDefault="001E03B2" w:rsidP="002E56FB">
            <w:pPr>
              <w:cnfStyle w:val="000000000000" w:firstRow="0" w:lastRow="0" w:firstColumn="0" w:lastColumn="0" w:oddVBand="0" w:evenVBand="0" w:oddHBand="0" w:evenHBand="0" w:firstRowFirstColumn="0" w:firstRowLastColumn="0" w:lastRowFirstColumn="0" w:lastRowLastColumn="0"/>
            </w:pPr>
          </w:p>
        </w:tc>
        <w:tc>
          <w:tcPr>
            <w:tcW w:w="4611" w:type="dxa"/>
          </w:tcPr>
          <w:p w14:paraId="287B36B2" w14:textId="77777777" w:rsidR="001E03B2" w:rsidRPr="00D9164B" w:rsidRDefault="0045262A" w:rsidP="002E56FB">
            <w:pPr>
              <w:cnfStyle w:val="000000000000" w:firstRow="0" w:lastRow="0" w:firstColumn="0" w:lastColumn="0" w:oddVBand="0" w:evenVBand="0" w:oddHBand="0" w:evenHBand="0" w:firstRowFirstColumn="0" w:firstRowLastColumn="0" w:lastRowFirstColumn="0" w:lastRowLastColumn="0"/>
            </w:pPr>
            <w:r w:rsidRPr="00D9164B">
              <w:t>If yes, e</w:t>
            </w:r>
            <w:r w:rsidR="001E03B2" w:rsidRPr="00D9164B">
              <w:t xml:space="preserve">nsure encryption is installed such that </w:t>
            </w:r>
            <w:r w:rsidR="001E03B2" w:rsidRPr="00D9164B">
              <w:lastRenderedPageBreak/>
              <w:t>PII/PHI are always encrypted as they are entered, saved or submitted.</w:t>
            </w:r>
          </w:p>
          <w:p w14:paraId="19EE251B" w14:textId="77777777" w:rsidR="001E03B2" w:rsidRPr="00D9164B" w:rsidRDefault="001E03B2" w:rsidP="002E56FB">
            <w:pPr>
              <w:cnfStyle w:val="000000000000" w:firstRow="0" w:lastRow="0" w:firstColumn="0" w:lastColumn="0" w:oddVBand="0" w:evenVBand="0" w:oddHBand="0" w:evenHBand="0" w:firstRowFirstColumn="0" w:firstRowLastColumn="0" w:lastRowFirstColumn="0" w:lastRowLastColumn="0"/>
            </w:pPr>
          </w:p>
          <w:p w14:paraId="60123980" w14:textId="77777777" w:rsidR="001E03B2" w:rsidRPr="00D9164B" w:rsidRDefault="001E03B2" w:rsidP="001E03B2">
            <w:pPr>
              <w:cnfStyle w:val="000000000000" w:firstRow="0" w:lastRow="0" w:firstColumn="0" w:lastColumn="0" w:oddVBand="0" w:evenVBand="0" w:oddHBand="0" w:evenHBand="0" w:firstRowFirstColumn="0" w:firstRowLastColumn="0" w:lastRowFirstColumn="0" w:lastRowLastColumn="0"/>
            </w:pPr>
            <w:r w:rsidRPr="00D9164B">
              <w:t xml:space="preserve">The ideal is for the encryption to occur during entry, but it is acceptable to do this at ‘save’ or ‘submit’ functions.  </w:t>
            </w:r>
            <w:r w:rsidRPr="00D9164B">
              <w:rPr>
                <w:i/>
              </w:rPr>
              <w:t>Note this in the consent form.</w:t>
            </w:r>
            <w:r w:rsidRPr="00D9164B">
              <w:t xml:space="preserve"> </w:t>
            </w:r>
          </w:p>
          <w:p w14:paraId="3634C249" w14:textId="77777777" w:rsidR="001E03B2" w:rsidRPr="00D9164B" w:rsidRDefault="001E03B2" w:rsidP="001E03B2">
            <w:pPr>
              <w:cnfStyle w:val="000000000000" w:firstRow="0" w:lastRow="0" w:firstColumn="0" w:lastColumn="0" w:oddVBand="0" w:evenVBand="0" w:oddHBand="0" w:evenHBand="0" w:firstRowFirstColumn="0" w:firstRowLastColumn="0" w:lastRowFirstColumn="0" w:lastRowLastColumn="0"/>
              <w:rPr>
                <w:i/>
              </w:rPr>
            </w:pPr>
          </w:p>
          <w:p w14:paraId="210E3BBE" w14:textId="77777777" w:rsidR="001E03B2" w:rsidRPr="00D9164B" w:rsidRDefault="001E03B2" w:rsidP="001E03B2">
            <w:pPr>
              <w:cnfStyle w:val="000000000000" w:firstRow="0" w:lastRow="0" w:firstColumn="0" w:lastColumn="0" w:oddVBand="0" w:evenVBand="0" w:oddHBand="0" w:evenHBand="0" w:firstRowFirstColumn="0" w:firstRowLastColumn="0" w:lastRowFirstColumn="0" w:lastRowLastColumn="0"/>
            </w:pPr>
            <w:r w:rsidRPr="00D9164B">
              <w:t>An example of language for this might be:  “All personal identifying information is encrypted as it is typed into the laptop.”  Or “All Personal identifiers are encrypted when data are uploaded.”</w:t>
            </w:r>
          </w:p>
        </w:tc>
      </w:tr>
      <w:tr w:rsidR="00D9164B" w:rsidRPr="00D9164B" w14:paraId="073C2379" w14:textId="77777777" w:rsidTr="001E03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158293AF" w14:textId="77777777" w:rsidR="001E03B2" w:rsidRPr="00D9164B" w:rsidRDefault="001E03B2" w:rsidP="002E56FB">
            <w:pPr>
              <w:rPr>
                <w:b w:val="0"/>
                <w:caps w:val="0"/>
              </w:rPr>
            </w:pPr>
            <w:r w:rsidRPr="00D9164B">
              <w:rPr>
                <w:b w:val="0"/>
                <w:caps w:val="0"/>
              </w:rPr>
              <w:lastRenderedPageBreak/>
              <w:t>Will data be loaded into a server system using a virtual private network (VPN)?</w:t>
            </w:r>
          </w:p>
        </w:tc>
        <w:tc>
          <w:tcPr>
            <w:tcW w:w="789" w:type="dxa"/>
          </w:tcPr>
          <w:p w14:paraId="4D686A14" w14:textId="77777777" w:rsidR="001E03B2" w:rsidRPr="00D9164B" w:rsidRDefault="001E03B2" w:rsidP="002E56FB">
            <w:pPr>
              <w:cnfStyle w:val="000000100000" w:firstRow="0" w:lastRow="0" w:firstColumn="0" w:lastColumn="0" w:oddVBand="0" w:evenVBand="0" w:oddHBand="1" w:evenHBand="0" w:firstRowFirstColumn="0" w:firstRowLastColumn="0" w:lastRowFirstColumn="0" w:lastRowLastColumn="0"/>
            </w:pPr>
          </w:p>
        </w:tc>
        <w:tc>
          <w:tcPr>
            <w:tcW w:w="720" w:type="dxa"/>
          </w:tcPr>
          <w:p w14:paraId="39BA6260" w14:textId="77777777" w:rsidR="001E03B2" w:rsidRPr="00D9164B" w:rsidRDefault="001E03B2" w:rsidP="002E56FB">
            <w:pPr>
              <w:cnfStyle w:val="000000100000" w:firstRow="0" w:lastRow="0" w:firstColumn="0" w:lastColumn="0" w:oddVBand="0" w:evenVBand="0" w:oddHBand="1" w:evenHBand="0" w:firstRowFirstColumn="0" w:firstRowLastColumn="0" w:lastRowFirstColumn="0" w:lastRowLastColumn="0"/>
            </w:pPr>
          </w:p>
        </w:tc>
        <w:tc>
          <w:tcPr>
            <w:tcW w:w="4611" w:type="dxa"/>
          </w:tcPr>
          <w:p w14:paraId="3E5CBFF0" w14:textId="77777777" w:rsidR="001E03B2" w:rsidRPr="00D9164B" w:rsidRDefault="001E03B2" w:rsidP="001E03B2">
            <w:pPr>
              <w:cnfStyle w:val="000000100000" w:firstRow="0" w:lastRow="0" w:firstColumn="0" w:lastColumn="0" w:oddVBand="0" w:evenVBand="0" w:oddHBand="1" w:evenHBand="0" w:firstRowFirstColumn="0" w:firstRowLastColumn="0" w:lastRowFirstColumn="0" w:lastRowLastColumn="0"/>
            </w:pPr>
            <w:r w:rsidRPr="00D9164B">
              <w:t>If yes, the VPN-accessing server must be behind a firewall and all identifiers must be encrypted before being deposited in the VPN accessed or uploaded file or the data must be moved immediately into an encrypted file.</w:t>
            </w:r>
          </w:p>
        </w:tc>
      </w:tr>
      <w:tr w:rsidR="00D9164B" w:rsidRPr="00D9164B" w14:paraId="69C78129" w14:textId="77777777" w:rsidTr="001E03B2">
        <w:tc>
          <w:tcPr>
            <w:cnfStyle w:val="001000000000" w:firstRow="0" w:lastRow="0" w:firstColumn="1" w:lastColumn="0" w:oddVBand="0" w:evenVBand="0" w:oddHBand="0" w:evenHBand="0" w:firstRowFirstColumn="0" w:firstRowLastColumn="0" w:lastRowFirstColumn="0" w:lastRowLastColumn="0"/>
            <w:tcW w:w="3240" w:type="dxa"/>
          </w:tcPr>
          <w:p w14:paraId="29297ECC" w14:textId="77777777" w:rsidR="001E03B2" w:rsidRPr="00D9164B" w:rsidRDefault="001E03B2" w:rsidP="0070361E">
            <w:pPr>
              <w:rPr>
                <w:b w:val="0"/>
                <w:caps w:val="0"/>
              </w:rPr>
            </w:pPr>
            <w:r w:rsidRPr="00D9164B">
              <w:rPr>
                <w:b w:val="0"/>
                <w:caps w:val="0"/>
              </w:rPr>
              <w:t xml:space="preserve">Will you be using portable devices for data collection?  This includes Laptops, </w:t>
            </w:r>
            <w:r w:rsidR="0070361E" w:rsidRPr="00D9164B">
              <w:rPr>
                <w:b w:val="0"/>
                <w:caps w:val="0"/>
              </w:rPr>
              <w:t xml:space="preserve">Smartphones, </w:t>
            </w:r>
            <w:r w:rsidRPr="00D9164B">
              <w:rPr>
                <w:b w:val="0"/>
                <w:caps w:val="0"/>
              </w:rPr>
              <w:t>iPods, iPads, PDA’s, etc.</w:t>
            </w:r>
          </w:p>
        </w:tc>
        <w:tc>
          <w:tcPr>
            <w:tcW w:w="789" w:type="dxa"/>
          </w:tcPr>
          <w:p w14:paraId="37F22789" w14:textId="77777777" w:rsidR="001E03B2" w:rsidRPr="00D9164B" w:rsidRDefault="001E03B2" w:rsidP="002E56FB">
            <w:pPr>
              <w:cnfStyle w:val="000000000000" w:firstRow="0" w:lastRow="0" w:firstColumn="0" w:lastColumn="0" w:oddVBand="0" w:evenVBand="0" w:oddHBand="0" w:evenHBand="0" w:firstRowFirstColumn="0" w:firstRowLastColumn="0" w:lastRowFirstColumn="0" w:lastRowLastColumn="0"/>
            </w:pPr>
          </w:p>
        </w:tc>
        <w:tc>
          <w:tcPr>
            <w:tcW w:w="720" w:type="dxa"/>
          </w:tcPr>
          <w:p w14:paraId="5FE37AED" w14:textId="77777777" w:rsidR="001E03B2" w:rsidRPr="00D9164B" w:rsidRDefault="001E03B2" w:rsidP="002E56FB">
            <w:pPr>
              <w:cnfStyle w:val="000000000000" w:firstRow="0" w:lastRow="0" w:firstColumn="0" w:lastColumn="0" w:oddVBand="0" w:evenVBand="0" w:oddHBand="0" w:evenHBand="0" w:firstRowFirstColumn="0" w:firstRowLastColumn="0" w:lastRowFirstColumn="0" w:lastRowLastColumn="0"/>
            </w:pPr>
          </w:p>
        </w:tc>
        <w:tc>
          <w:tcPr>
            <w:tcW w:w="4611" w:type="dxa"/>
          </w:tcPr>
          <w:p w14:paraId="34EFACDE" w14:textId="77777777" w:rsidR="001E03B2" w:rsidRPr="00D9164B" w:rsidRDefault="001B1DF8" w:rsidP="00A533DC">
            <w:pPr>
              <w:cnfStyle w:val="000000000000" w:firstRow="0" w:lastRow="0" w:firstColumn="0" w:lastColumn="0" w:oddVBand="0" w:evenVBand="0" w:oddHBand="0" w:evenHBand="0" w:firstRowFirstColumn="0" w:firstRowLastColumn="0" w:lastRowFirstColumn="0" w:lastRowLastColumn="0"/>
            </w:pPr>
            <w:r w:rsidRPr="00D9164B">
              <w:t xml:space="preserve">If yes, then </w:t>
            </w:r>
            <w:r w:rsidR="00A533DC" w:rsidRPr="00D9164B">
              <w:t>e</w:t>
            </w:r>
            <w:r w:rsidRPr="00D9164B">
              <w:t>nsure that encryption is installed such that PII/PHI are always encrypted as they are entered</w:t>
            </w:r>
            <w:r w:rsidR="0045262A" w:rsidRPr="00D9164B">
              <w:t xml:space="preserve"> or </w:t>
            </w:r>
            <w:r w:rsidRPr="00D9164B">
              <w:t>as they are saved or submitted.  The ideal is for the encryption to occur during entry, but is acceptable at save or submit functions (for VPN or FTP or other uploading).  There are two ways of encrypting data for portable devices: 1</w:t>
            </w:r>
            <w:r w:rsidR="00A533DC" w:rsidRPr="00D9164B">
              <w:t>) Encrypting</w:t>
            </w:r>
            <w:r w:rsidRPr="00D9164B">
              <w:t xml:space="preserve"> the entire device so that a password is needed to even open any operation of the device; and 2) encryption only o the specific file being used for research.</w:t>
            </w:r>
          </w:p>
        </w:tc>
      </w:tr>
      <w:tr w:rsidR="00D9164B" w:rsidRPr="00D9164B" w14:paraId="078B705B" w14:textId="77777777" w:rsidTr="001E03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25B2EACC" w14:textId="77777777" w:rsidR="001B1DF8" w:rsidRPr="00D9164B" w:rsidRDefault="00A533DC" w:rsidP="001E03B2">
            <w:pPr>
              <w:rPr>
                <w:b w:val="0"/>
                <w:caps w:val="0"/>
              </w:rPr>
            </w:pPr>
            <w:r w:rsidRPr="00D9164B">
              <w:rPr>
                <w:b w:val="0"/>
                <w:caps w:val="0"/>
              </w:rPr>
              <w:t>Are you planning to put data on small portable storage devices such as jump drives?</w:t>
            </w:r>
          </w:p>
        </w:tc>
        <w:tc>
          <w:tcPr>
            <w:tcW w:w="789" w:type="dxa"/>
          </w:tcPr>
          <w:p w14:paraId="5BE652F9" w14:textId="77777777" w:rsidR="001B1DF8" w:rsidRPr="00D9164B" w:rsidRDefault="001B1DF8" w:rsidP="002E56FB">
            <w:pPr>
              <w:cnfStyle w:val="000000100000" w:firstRow="0" w:lastRow="0" w:firstColumn="0" w:lastColumn="0" w:oddVBand="0" w:evenVBand="0" w:oddHBand="1" w:evenHBand="0" w:firstRowFirstColumn="0" w:firstRowLastColumn="0" w:lastRowFirstColumn="0" w:lastRowLastColumn="0"/>
            </w:pPr>
          </w:p>
        </w:tc>
        <w:tc>
          <w:tcPr>
            <w:tcW w:w="720" w:type="dxa"/>
          </w:tcPr>
          <w:p w14:paraId="2E0A0382" w14:textId="77777777" w:rsidR="001B1DF8" w:rsidRPr="00D9164B" w:rsidRDefault="001B1DF8" w:rsidP="002E56FB">
            <w:pPr>
              <w:cnfStyle w:val="000000100000" w:firstRow="0" w:lastRow="0" w:firstColumn="0" w:lastColumn="0" w:oddVBand="0" w:evenVBand="0" w:oddHBand="1" w:evenHBand="0" w:firstRowFirstColumn="0" w:firstRowLastColumn="0" w:lastRowFirstColumn="0" w:lastRowLastColumn="0"/>
            </w:pPr>
          </w:p>
        </w:tc>
        <w:tc>
          <w:tcPr>
            <w:tcW w:w="4611" w:type="dxa"/>
          </w:tcPr>
          <w:p w14:paraId="51355F07" w14:textId="77777777" w:rsidR="001B1DF8" w:rsidRPr="00D9164B" w:rsidRDefault="00A533DC" w:rsidP="001E03B2">
            <w:pPr>
              <w:cnfStyle w:val="000000100000" w:firstRow="0" w:lastRow="0" w:firstColumn="0" w:lastColumn="0" w:oddVBand="0" w:evenVBand="0" w:oddHBand="1" w:evenHBand="0" w:firstRowFirstColumn="0" w:firstRowLastColumn="0" w:lastRowFirstColumn="0" w:lastRowLastColumn="0"/>
            </w:pPr>
            <w:r w:rsidRPr="00D9164B">
              <w:t xml:space="preserve">If yes, </w:t>
            </w:r>
            <w:r w:rsidRPr="00D9164B">
              <w:rPr>
                <w:b/>
              </w:rPr>
              <w:t>ensure that PII or PHI are not stored on jump drives.</w:t>
            </w:r>
            <w:r w:rsidRPr="00D9164B">
              <w:t xml:space="preserve">  Other research data can be stored on jump drives as long as there is no way that the data could be traceable to a participant identity.</w:t>
            </w:r>
          </w:p>
        </w:tc>
      </w:tr>
      <w:tr w:rsidR="00D9164B" w:rsidRPr="00D9164B" w14:paraId="0A92CB09" w14:textId="77777777" w:rsidTr="001E03B2">
        <w:tc>
          <w:tcPr>
            <w:cnfStyle w:val="001000000000" w:firstRow="0" w:lastRow="0" w:firstColumn="1" w:lastColumn="0" w:oddVBand="0" w:evenVBand="0" w:oddHBand="0" w:evenHBand="0" w:firstRowFirstColumn="0" w:firstRowLastColumn="0" w:lastRowFirstColumn="0" w:lastRowLastColumn="0"/>
            <w:tcW w:w="3240" w:type="dxa"/>
          </w:tcPr>
          <w:p w14:paraId="0B61FA40" w14:textId="77777777" w:rsidR="00A533DC" w:rsidRPr="00D9164B" w:rsidRDefault="00A533DC" w:rsidP="001E03B2">
            <w:pPr>
              <w:rPr>
                <w:b w:val="0"/>
                <w:caps w:val="0"/>
              </w:rPr>
            </w:pPr>
            <w:r w:rsidRPr="00D9164B">
              <w:rPr>
                <w:b w:val="0"/>
                <w:caps w:val="0"/>
              </w:rPr>
              <w:t>Are you using a university desktop PC</w:t>
            </w:r>
            <w:r w:rsidR="0070361E" w:rsidRPr="00D9164B">
              <w:rPr>
                <w:b w:val="0"/>
                <w:caps w:val="0"/>
              </w:rPr>
              <w:t xml:space="preserve"> or MAC for entering study data?</w:t>
            </w:r>
          </w:p>
        </w:tc>
        <w:tc>
          <w:tcPr>
            <w:tcW w:w="789" w:type="dxa"/>
          </w:tcPr>
          <w:p w14:paraId="48CA1CA7" w14:textId="77777777" w:rsidR="00A533DC" w:rsidRPr="00D9164B" w:rsidRDefault="00A533DC" w:rsidP="002E56FB">
            <w:pPr>
              <w:cnfStyle w:val="000000000000" w:firstRow="0" w:lastRow="0" w:firstColumn="0" w:lastColumn="0" w:oddVBand="0" w:evenVBand="0" w:oddHBand="0" w:evenHBand="0" w:firstRowFirstColumn="0" w:firstRowLastColumn="0" w:lastRowFirstColumn="0" w:lastRowLastColumn="0"/>
            </w:pPr>
          </w:p>
        </w:tc>
        <w:tc>
          <w:tcPr>
            <w:tcW w:w="720" w:type="dxa"/>
          </w:tcPr>
          <w:p w14:paraId="0CB9FD60" w14:textId="77777777" w:rsidR="00A533DC" w:rsidRPr="00D9164B" w:rsidRDefault="00A533DC" w:rsidP="002E56FB">
            <w:pPr>
              <w:cnfStyle w:val="000000000000" w:firstRow="0" w:lastRow="0" w:firstColumn="0" w:lastColumn="0" w:oddVBand="0" w:evenVBand="0" w:oddHBand="0" w:evenHBand="0" w:firstRowFirstColumn="0" w:firstRowLastColumn="0" w:lastRowFirstColumn="0" w:lastRowLastColumn="0"/>
            </w:pPr>
          </w:p>
        </w:tc>
        <w:tc>
          <w:tcPr>
            <w:tcW w:w="4611" w:type="dxa"/>
          </w:tcPr>
          <w:p w14:paraId="563A0305" w14:textId="77777777" w:rsidR="00A533DC" w:rsidRPr="00D9164B" w:rsidRDefault="00A533DC" w:rsidP="00A86436">
            <w:pPr>
              <w:cnfStyle w:val="000000000000" w:firstRow="0" w:lastRow="0" w:firstColumn="0" w:lastColumn="0" w:oddVBand="0" w:evenVBand="0" w:oddHBand="0" w:evenHBand="0" w:firstRowFirstColumn="0" w:firstRowLastColumn="0" w:lastRowFirstColumn="0" w:lastRowLastColumn="0"/>
            </w:pPr>
            <w:r w:rsidRPr="00D9164B">
              <w:t xml:space="preserve">If yes, then ensure that your device is behind the university firewall.  Ensure that backups are to secure system servers or </w:t>
            </w:r>
            <w:r w:rsidR="00A86436" w:rsidRPr="00D9164B">
              <w:t xml:space="preserve">on </w:t>
            </w:r>
            <w:r w:rsidRPr="00D9164B">
              <w:t>an external hard drive is used for backups, ensure that it contains only encrypted PII or PHI.</w:t>
            </w:r>
          </w:p>
        </w:tc>
      </w:tr>
      <w:tr w:rsidR="00D9164B" w:rsidRPr="00D9164B" w14:paraId="27B0DF9B" w14:textId="77777777" w:rsidTr="001E03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3C83C12E" w14:textId="77777777" w:rsidR="00A533DC" w:rsidRPr="00D9164B" w:rsidRDefault="00ED0AC2" w:rsidP="001E03B2">
            <w:pPr>
              <w:rPr>
                <w:b w:val="0"/>
                <w:caps w:val="0"/>
              </w:rPr>
            </w:pPr>
            <w:r w:rsidRPr="00D9164B">
              <w:rPr>
                <w:b w:val="0"/>
                <w:caps w:val="0"/>
              </w:rPr>
              <w:t>Are personally owned desk</w:t>
            </w:r>
            <w:r w:rsidR="00A533DC" w:rsidRPr="00D9164B">
              <w:rPr>
                <w:b w:val="0"/>
                <w:caps w:val="0"/>
              </w:rPr>
              <w:t>top PCs or MACs being used in the research?</w:t>
            </w:r>
          </w:p>
        </w:tc>
        <w:tc>
          <w:tcPr>
            <w:tcW w:w="789" w:type="dxa"/>
          </w:tcPr>
          <w:p w14:paraId="2596E24C" w14:textId="77777777" w:rsidR="00A533DC" w:rsidRPr="00D9164B" w:rsidRDefault="00A533DC" w:rsidP="002E56FB">
            <w:pPr>
              <w:cnfStyle w:val="000000100000" w:firstRow="0" w:lastRow="0" w:firstColumn="0" w:lastColumn="0" w:oddVBand="0" w:evenVBand="0" w:oddHBand="1" w:evenHBand="0" w:firstRowFirstColumn="0" w:firstRowLastColumn="0" w:lastRowFirstColumn="0" w:lastRowLastColumn="0"/>
            </w:pPr>
          </w:p>
        </w:tc>
        <w:tc>
          <w:tcPr>
            <w:tcW w:w="720" w:type="dxa"/>
          </w:tcPr>
          <w:p w14:paraId="28743642" w14:textId="77777777" w:rsidR="00A533DC" w:rsidRPr="00D9164B" w:rsidRDefault="00A533DC" w:rsidP="002E56FB">
            <w:pPr>
              <w:cnfStyle w:val="000000100000" w:firstRow="0" w:lastRow="0" w:firstColumn="0" w:lastColumn="0" w:oddVBand="0" w:evenVBand="0" w:oddHBand="1" w:evenHBand="0" w:firstRowFirstColumn="0" w:firstRowLastColumn="0" w:lastRowFirstColumn="0" w:lastRowLastColumn="0"/>
            </w:pPr>
          </w:p>
        </w:tc>
        <w:tc>
          <w:tcPr>
            <w:tcW w:w="4611" w:type="dxa"/>
          </w:tcPr>
          <w:p w14:paraId="0D5241BE" w14:textId="77777777" w:rsidR="00A533DC" w:rsidRPr="00D9164B" w:rsidRDefault="00A533DC" w:rsidP="00A86436">
            <w:pPr>
              <w:cnfStyle w:val="000000100000" w:firstRow="0" w:lastRow="0" w:firstColumn="0" w:lastColumn="0" w:oddVBand="0" w:evenVBand="0" w:oddHBand="1" w:evenHBand="0" w:firstRowFirstColumn="0" w:firstRowLastColumn="0" w:lastRowFirstColumn="0" w:lastRowLastColumn="0"/>
            </w:pPr>
            <w:r w:rsidRPr="00D9164B">
              <w:t xml:space="preserve">If yes, </w:t>
            </w:r>
            <w:r w:rsidR="0045262A" w:rsidRPr="00D9164B">
              <w:t xml:space="preserve">do </w:t>
            </w:r>
            <w:r w:rsidRPr="00D9164B">
              <w:t>not have PII or PHI stored on personal desktop devices.  For all other research data on human subjects, ensure that a firewall is installed and turned on at all times.</w:t>
            </w:r>
          </w:p>
        </w:tc>
      </w:tr>
      <w:tr w:rsidR="00D9164B" w:rsidRPr="00D9164B" w14:paraId="52DA79C6" w14:textId="77777777" w:rsidTr="001E03B2">
        <w:tc>
          <w:tcPr>
            <w:cnfStyle w:val="001000000000" w:firstRow="0" w:lastRow="0" w:firstColumn="1" w:lastColumn="0" w:oddVBand="0" w:evenVBand="0" w:oddHBand="0" w:evenHBand="0" w:firstRowFirstColumn="0" w:firstRowLastColumn="0" w:lastRowFirstColumn="0" w:lastRowLastColumn="0"/>
            <w:tcW w:w="3240" w:type="dxa"/>
          </w:tcPr>
          <w:p w14:paraId="477EFF05" w14:textId="77777777" w:rsidR="00A533DC" w:rsidRPr="00D9164B" w:rsidRDefault="00A533DC" w:rsidP="001E03B2">
            <w:pPr>
              <w:rPr>
                <w:b w:val="0"/>
                <w:caps w:val="0"/>
              </w:rPr>
            </w:pPr>
            <w:r w:rsidRPr="00D9164B">
              <w:rPr>
                <w:b w:val="0"/>
                <w:caps w:val="0"/>
              </w:rPr>
              <w:t>Will web-based survey tools be used to collect data?</w:t>
            </w:r>
          </w:p>
        </w:tc>
        <w:tc>
          <w:tcPr>
            <w:tcW w:w="789" w:type="dxa"/>
          </w:tcPr>
          <w:p w14:paraId="6E0A481E" w14:textId="77777777" w:rsidR="00A533DC" w:rsidRPr="00D9164B" w:rsidRDefault="00A533DC" w:rsidP="002E56FB">
            <w:pPr>
              <w:cnfStyle w:val="000000000000" w:firstRow="0" w:lastRow="0" w:firstColumn="0" w:lastColumn="0" w:oddVBand="0" w:evenVBand="0" w:oddHBand="0" w:evenHBand="0" w:firstRowFirstColumn="0" w:firstRowLastColumn="0" w:lastRowFirstColumn="0" w:lastRowLastColumn="0"/>
            </w:pPr>
          </w:p>
        </w:tc>
        <w:tc>
          <w:tcPr>
            <w:tcW w:w="720" w:type="dxa"/>
          </w:tcPr>
          <w:p w14:paraId="1B7D96EB" w14:textId="77777777" w:rsidR="00A533DC" w:rsidRPr="00D9164B" w:rsidRDefault="00A533DC" w:rsidP="002E56FB">
            <w:pPr>
              <w:cnfStyle w:val="000000000000" w:firstRow="0" w:lastRow="0" w:firstColumn="0" w:lastColumn="0" w:oddVBand="0" w:evenVBand="0" w:oddHBand="0" w:evenHBand="0" w:firstRowFirstColumn="0" w:firstRowLastColumn="0" w:lastRowFirstColumn="0" w:lastRowLastColumn="0"/>
            </w:pPr>
          </w:p>
        </w:tc>
        <w:tc>
          <w:tcPr>
            <w:tcW w:w="4611" w:type="dxa"/>
          </w:tcPr>
          <w:p w14:paraId="3C137E21" w14:textId="77777777" w:rsidR="00A533DC" w:rsidRPr="00D9164B" w:rsidRDefault="0045262A">
            <w:pPr>
              <w:cnfStyle w:val="000000000000" w:firstRow="0" w:lastRow="0" w:firstColumn="0" w:lastColumn="0" w:oddVBand="0" w:evenVBand="0" w:oddHBand="0" w:evenHBand="0" w:firstRowFirstColumn="0" w:firstRowLastColumn="0" w:lastRowFirstColumn="0" w:lastRowLastColumn="0"/>
            </w:pPr>
            <w:r w:rsidRPr="00D9164B">
              <w:t>If yes, b</w:t>
            </w:r>
            <w:r w:rsidR="00A533DC" w:rsidRPr="00D9164B">
              <w:t xml:space="preserve">e sure to find out to what extent access to the server is limited, what protections are in place to protect the data against unauthorized access, and whether the data can be encrypted upon transmission.  Consider using </w:t>
            </w:r>
            <w:hyperlink r:id="rId10" w:history="1">
              <w:r w:rsidR="00A533DC" w:rsidRPr="00D9164B">
                <w:rPr>
                  <w:rStyle w:val="Hyperlink"/>
                  <w:color w:val="auto"/>
                </w:rPr>
                <w:t>Qualtrics</w:t>
              </w:r>
            </w:hyperlink>
            <w:r w:rsidR="00A533DC" w:rsidRPr="00D9164B">
              <w:t xml:space="preserve"> which is available free of charge to NDSU faculty, staff</w:t>
            </w:r>
            <w:r w:rsidRPr="00D9164B">
              <w:t>,</w:t>
            </w:r>
            <w:r w:rsidR="00A533DC" w:rsidRPr="00D9164B">
              <w:t xml:space="preserve"> or students, or ensure that your </w:t>
            </w:r>
            <w:r w:rsidR="00A84B49" w:rsidRPr="00D9164B">
              <w:t>data collection</w:t>
            </w:r>
            <w:r w:rsidR="00A533DC" w:rsidRPr="00D9164B">
              <w:t xml:space="preserve"> platform has been approved by the </w:t>
            </w:r>
            <w:hyperlink r:id="rId11" w:history="1">
              <w:r w:rsidR="00A533DC" w:rsidRPr="00D9164B">
                <w:rPr>
                  <w:rStyle w:val="Hyperlink"/>
                  <w:color w:val="auto"/>
                </w:rPr>
                <w:t>NDSU Chief Information Officer</w:t>
              </w:r>
            </w:hyperlink>
            <w:r w:rsidR="00A533DC" w:rsidRPr="00D9164B">
              <w:t>.</w:t>
            </w:r>
          </w:p>
        </w:tc>
      </w:tr>
      <w:tr w:rsidR="00D9164B" w:rsidRPr="00D9164B" w14:paraId="3EADA12D" w14:textId="77777777" w:rsidTr="001E03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227E8D34" w14:textId="77777777" w:rsidR="00A533DC" w:rsidRPr="00D9164B" w:rsidRDefault="00A84B49" w:rsidP="001E03B2">
            <w:pPr>
              <w:rPr>
                <w:b w:val="0"/>
                <w:caps w:val="0"/>
              </w:rPr>
            </w:pPr>
            <w:r w:rsidRPr="00D9164B">
              <w:rPr>
                <w:b w:val="0"/>
                <w:caps w:val="0"/>
              </w:rPr>
              <w:t>Are survey questions of a sensitive nature such that a breach of confidentiality could put subjects at risk?</w:t>
            </w:r>
          </w:p>
        </w:tc>
        <w:tc>
          <w:tcPr>
            <w:tcW w:w="789" w:type="dxa"/>
          </w:tcPr>
          <w:p w14:paraId="6BFBC96C" w14:textId="77777777" w:rsidR="00A533DC" w:rsidRPr="00D9164B" w:rsidRDefault="00A533DC" w:rsidP="002E56FB">
            <w:pPr>
              <w:cnfStyle w:val="000000100000" w:firstRow="0" w:lastRow="0" w:firstColumn="0" w:lastColumn="0" w:oddVBand="0" w:evenVBand="0" w:oddHBand="1" w:evenHBand="0" w:firstRowFirstColumn="0" w:firstRowLastColumn="0" w:lastRowFirstColumn="0" w:lastRowLastColumn="0"/>
            </w:pPr>
          </w:p>
        </w:tc>
        <w:tc>
          <w:tcPr>
            <w:tcW w:w="720" w:type="dxa"/>
          </w:tcPr>
          <w:p w14:paraId="356B23A7" w14:textId="77777777" w:rsidR="00A533DC" w:rsidRPr="00D9164B" w:rsidRDefault="00A533DC" w:rsidP="002E56FB">
            <w:pPr>
              <w:cnfStyle w:val="000000100000" w:firstRow="0" w:lastRow="0" w:firstColumn="0" w:lastColumn="0" w:oddVBand="0" w:evenVBand="0" w:oddHBand="1" w:evenHBand="0" w:firstRowFirstColumn="0" w:firstRowLastColumn="0" w:lastRowFirstColumn="0" w:lastRowLastColumn="0"/>
            </w:pPr>
          </w:p>
        </w:tc>
        <w:tc>
          <w:tcPr>
            <w:tcW w:w="4611" w:type="dxa"/>
          </w:tcPr>
          <w:p w14:paraId="6A439B67" w14:textId="77777777" w:rsidR="00A533DC" w:rsidRPr="00D9164B" w:rsidRDefault="00A84B49" w:rsidP="00A533DC">
            <w:pPr>
              <w:cnfStyle w:val="000000100000" w:firstRow="0" w:lastRow="0" w:firstColumn="0" w:lastColumn="0" w:oddVBand="0" w:evenVBand="0" w:oddHBand="1" w:evenHBand="0" w:firstRowFirstColumn="0" w:firstRowLastColumn="0" w:lastRowFirstColumn="0" w:lastRowLastColumn="0"/>
            </w:pPr>
            <w:r w:rsidRPr="00D9164B">
              <w:t>If yes, then consent forms should address the possibility of breach of confidentiality and that anonymity cannot be guaranteed.</w:t>
            </w:r>
          </w:p>
        </w:tc>
      </w:tr>
    </w:tbl>
    <w:p w14:paraId="260CFE43" w14:textId="77777777" w:rsidR="00ED1350" w:rsidRPr="00D9164B" w:rsidRDefault="00ED1350" w:rsidP="002E56FB">
      <w:pPr>
        <w:spacing w:after="0" w:line="240" w:lineRule="auto"/>
      </w:pPr>
    </w:p>
    <w:p w14:paraId="5B830BAF" w14:textId="77777777" w:rsidR="00A84B49" w:rsidRPr="00D9164B" w:rsidRDefault="00A84B49" w:rsidP="00A84B49">
      <w:pPr>
        <w:spacing w:after="0" w:line="240" w:lineRule="auto"/>
        <w:jc w:val="center"/>
      </w:pPr>
    </w:p>
    <w:p w14:paraId="4D640D05" w14:textId="77777777" w:rsidR="00A84B49" w:rsidRPr="00D9164B" w:rsidRDefault="00A84B49" w:rsidP="00D9164B">
      <w:pPr>
        <w:pStyle w:val="IntenseQuote"/>
      </w:pPr>
      <w:r w:rsidRPr="00D9164B">
        <w:t>EXHIBIT A – CROSSWALK EXAMPLE BETWEEN PII AND DATA TABLES</w:t>
      </w:r>
    </w:p>
    <w:p w14:paraId="1254477F" w14:textId="77777777" w:rsidR="00A84B49" w:rsidRPr="00D9164B" w:rsidRDefault="00A84B49" w:rsidP="00A84B49">
      <w:pPr>
        <w:spacing w:after="0" w:line="240" w:lineRule="auto"/>
        <w:jc w:val="center"/>
      </w:pPr>
    </w:p>
    <w:p w14:paraId="46477BF9" w14:textId="77777777" w:rsidR="00A84B49" w:rsidRPr="00D9164B" w:rsidRDefault="00A84B49" w:rsidP="00A84B49">
      <w:pPr>
        <w:spacing w:after="0" w:line="240" w:lineRule="auto"/>
      </w:pPr>
      <w:r w:rsidRPr="00D9164B">
        <w:t>This table would show personally identifying information (PII) associated with the research record number and would need to be encrypted.</w:t>
      </w:r>
    </w:p>
    <w:p w14:paraId="3F6BD912" w14:textId="77777777" w:rsidR="00135206" w:rsidRPr="00D9164B" w:rsidRDefault="00135206" w:rsidP="00A84B49">
      <w:pPr>
        <w:spacing w:after="0" w:line="240" w:lineRule="auto"/>
      </w:pPr>
    </w:p>
    <w:p w14:paraId="27736AAC" w14:textId="77777777" w:rsidR="00135206" w:rsidRPr="00D9164B" w:rsidRDefault="00135206" w:rsidP="00135206">
      <w:pPr>
        <w:pStyle w:val="Subtitle"/>
        <w:rPr>
          <w:color w:val="auto"/>
        </w:rPr>
      </w:pPr>
      <w:r w:rsidRPr="00D9164B">
        <w:rPr>
          <w:color w:val="auto"/>
        </w:rPr>
        <w:t>Participant Crosswalk Table:</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D9164B" w:rsidRPr="00D9164B" w14:paraId="46919B92" w14:textId="77777777" w:rsidTr="00A84B49">
        <w:tc>
          <w:tcPr>
            <w:tcW w:w="1558" w:type="dxa"/>
          </w:tcPr>
          <w:p w14:paraId="11D007E0" w14:textId="77777777" w:rsidR="00A84B49" w:rsidRPr="00D9164B" w:rsidRDefault="00A84B49" w:rsidP="00A84B49">
            <w:r w:rsidRPr="00D9164B">
              <w:t>Participant ID</w:t>
            </w:r>
          </w:p>
        </w:tc>
        <w:tc>
          <w:tcPr>
            <w:tcW w:w="1558" w:type="dxa"/>
          </w:tcPr>
          <w:p w14:paraId="74CAE979" w14:textId="77777777" w:rsidR="00A84B49" w:rsidRPr="00D9164B" w:rsidRDefault="00A84B49" w:rsidP="00A84B49">
            <w:r w:rsidRPr="00D9164B">
              <w:t>Name</w:t>
            </w:r>
          </w:p>
        </w:tc>
        <w:tc>
          <w:tcPr>
            <w:tcW w:w="1558" w:type="dxa"/>
          </w:tcPr>
          <w:p w14:paraId="276BC3A4" w14:textId="77777777" w:rsidR="00A84B49" w:rsidRPr="00D9164B" w:rsidRDefault="00A84B49" w:rsidP="00A84B49">
            <w:r w:rsidRPr="00D9164B">
              <w:t>Address</w:t>
            </w:r>
          </w:p>
        </w:tc>
        <w:tc>
          <w:tcPr>
            <w:tcW w:w="1558" w:type="dxa"/>
          </w:tcPr>
          <w:p w14:paraId="6C3D27A4" w14:textId="77777777" w:rsidR="00A84B49" w:rsidRPr="00D9164B" w:rsidRDefault="00A84B49" w:rsidP="00A84B49">
            <w:r w:rsidRPr="00D9164B">
              <w:t>Telephone</w:t>
            </w:r>
          </w:p>
        </w:tc>
        <w:tc>
          <w:tcPr>
            <w:tcW w:w="1559" w:type="dxa"/>
          </w:tcPr>
          <w:p w14:paraId="0126C035" w14:textId="77777777" w:rsidR="00A84B49" w:rsidRPr="00D9164B" w:rsidRDefault="00A84B49" w:rsidP="00A84B49">
            <w:r w:rsidRPr="00D9164B">
              <w:t>EMPLID</w:t>
            </w:r>
          </w:p>
        </w:tc>
        <w:tc>
          <w:tcPr>
            <w:tcW w:w="1559" w:type="dxa"/>
          </w:tcPr>
          <w:p w14:paraId="46A86E05" w14:textId="77777777" w:rsidR="00A84B49" w:rsidRPr="00D9164B" w:rsidRDefault="00A84B49" w:rsidP="00A84B49">
            <w:r w:rsidRPr="00D9164B">
              <w:t>DOB</w:t>
            </w:r>
          </w:p>
        </w:tc>
      </w:tr>
      <w:tr w:rsidR="00D9164B" w:rsidRPr="00D9164B" w14:paraId="795ECC55" w14:textId="77777777" w:rsidTr="00A84B49">
        <w:tc>
          <w:tcPr>
            <w:tcW w:w="1558" w:type="dxa"/>
          </w:tcPr>
          <w:p w14:paraId="5B0A089A" w14:textId="77777777" w:rsidR="00A84B49" w:rsidRPr="00D9164B" w:rsidRDefault="00A84B49" w:rsidP="00A84B49">
            <w:r w:rsidRPr="00D9164B">
              <w:t>10001</w:t>
            </w:r>
          </w:p>
        </w:tc>
        <w:tc>
          <w:tcPr>
            <w:tcW w:w="1558" w:type="dxa"/>
          </w:tcPr>
          <w:p w14:paraId="2AF8F09C" w14:textId="77777777" w:rsidR="00A84B49" w:rsidRPr="00D9164B" w:rsidRDefault="00A84B49" w:rsidP="00A84B49">
            <w:r w:rsidRPr="00D9164B">
              <w:t>John Doe</w:t>
            </w:r>
          </w:p>
        </w:tc>
        <w:tc>
          <w:tcPr>
            <w:tcW w:w="1558" w:type="dxa"/>
          </w:tcPr>
          <w:p w14:paraId="2B336365" w14:textId="77777777" w:rsidR="00A84B49" w:rsidRPr="00D9164B" w:rsidRDefault="00A84B49" w:rsidP="00A84B49">
            <w:r w:rsidRPr="00D9164B">
              <w:t>123 Cherry Ave., Fargo, ND 58103</w:t>
            </w:r>
          </w:p>
        </w:tc>
        <w:tc>
          <w:tcPr>
            <w:tcW w:w="1558" w:type="dxa"/>
          </w:tcPr>
          <w:p w14:paraId="6D78E18C" w14:textId="77777777" w:rsidR="00A84B49" w:rsidRPr="00D9164B" w:rsidRDefault="00A84B49" w:rsidP="00A84B49">
            <w:r w:rsidRPr="00D9164B">
              <w:t>701.555.1234</w:t>
            </w:r>
          </w:p>
        </w:tc>
        <w:tc>
          <w:tcPr>
            <w:tcW w:w="1559" w:type="dxa"/>
          </w:tcPr>
          <w:p w14:paraId="5171991E" w14:textId="36AFA371" w:rsidR="00A84B49" w:rsidRPr="00D9164B" w:rsidRDefault="00D9164B" w:rsidP="00A84B49">
            <w:r>
              <w:t>1234567</w:t>
            </w:r>
          </w:p>
        </w:tc>
        <w:tc>
          <w:tcPr>
            <w:tcW w:w="1559" w:type="dxa"/>
          </w:tcPr>
          <w:p w14:paraId="0E0BE50D" w14:textId="77777777" w:rsidR="00A84B49" w:rsidRPr="00D9164B" w:rsidRDefault="00A84B49" w:rsidP="00A84B49">
            <w:r w:rsidRPr="00D9164B">
              <w:t>7/6/1982</w:t>
            </w:r>
          </w:p>
        </w:tc>
      </w:tr>
      <w:tr w:rsidR="00D9164B" w:rsidRPr="00D9164B" w14:paraId="1C25E2A6" w14:textId="77777777" w:rsidTr="00A84B49">
        <w:tc>
          <w:tcPr>
            <w:tcW w:w="1558" w:type="dxa"/>
          </w:tcPr>
          <w:p w14:paraId="44D1C3F4" w14:textId="77777777" w:rsidR="00A84B49" w:rsidRPr="00D9164B" w:rsidRDefault="00A84B49" w:rsidP="00A84B49">
            <w:r w:rsidRPr="00D9164B">
              <w:t>10002</w:t>
            </w:r>
          </w:p>
        </w:tc>
        <w:tc>
          <w:tcPr>
            <w:tcW w:w="1558" w:type="dxa"/>
          </w:tcPr>
          <w:p w14:paraId="3E5730D9" w14:textId="77777777" w:rsidR="00A84B49" w:rsidRPr="00D9164B" w:rsidRDefault="00A84B49" w:rsidP="00A84B49">
            <w:r w:rsidRPr="00D9164B">
              <w:t>Jessie Smith</w:t>
            </w:r>
          </w:p>
        </w:tc>
        <w:tc>
          <w:tcPr>
            <w:tcW w:w="1558" w:type="dxa"/>
          </w:tcPr>
          <w:p w14:paraId="31F9BA11" w14:textId="77777777" w:rsidR="00A84B49" w:rsidRPr="00D9164B" w:rsidRDefault="00A84B49" w:rsidP="00A84B49">
            <w:r w:rsidRPr="00D9164B">
              <w:t>468 Alder Dr., Harwood, ND 58042</w:t>
            </w:r>
          </w:p>
        </w:tc>
        <w:tc>
          <w:tcPr>
            <w:tcW w:w="1558" w:type="dxa"/>
          </w:tcPr>
          <w:p w14:paraId="5463F1B8" w14:textId="77777777" w:rsidR="00A84B49" w:rsidRPr="00D9164B" w:rsidRDefault="00A84B49" w:rsidP="00A84B49">
            <w:r w:rsidRPr="00D9164B">
              <w:t>701.555.9876</w:t>
            </w:r>
          </w:p>
        </w:tc>
        <w:tc>
          <w:tcPr>
            <w:tcW w:w="1559" w:type="dxa"/>
          </w:tcPr>
          <w:p w14:paraId="193D0DFE" w14:textId="5C50572C" w:rsidR="00A84B49" w:rsidRPr="00D9164B" w:rsidRDefault="00D9164B" w:rsidP="00D9164B">
            <w:r>
              <w:t>7894561</w:t>
            </w:r>
          </w:p>
        </w:tc>
        <w:tc>
          <w:tcPr>
            <w:tcW w:w="1559" w:type="dxa"/>
          </w:tcPr>
          <w:p w14:paraId="564E7D33" w14:textId="77777777" w:rsidR="00A84B49" w:rsidRPr="00D9164B" w:rsidRDefault="00A84B49" w:rsidP="00A84B49">
            <w:r w:rsidRPr="00D9164B">
              <w:t>1/5/1959</w:t>
            </w:r>
          </w:p>
        </w:tc>
      </w:tr>
      <w:tr w:rsidR="00D9164B" w:rsidRPr="00D9164B" w14:paraId="2CD84AB3" w14:textId="77777777" w:rsidTr="00A84B49">
        <w:tc>
          <w:tcPr>
            <w:tcW w:w="1558" w:type="dxa"/>
          </w:tcPr>
          <w:p w14:paraId="7474BAF7" w14:textId="77777777" w:rsidR="00A84B49" w:rsidRPr="00D9164B" w:rsidRDefault="00A84B49" w:rsidP="00A84B49">
            <w:r w:rsidRPr="00D9164B">
              <w:t>10003</w:t>
            </w:r>
          </w:p>
        </w:tc>
        <w:tc>
          <w:tcPr>
            <w:tcW w:w="1558" w:type="dxa"/>
          </w:tcPr>
          <w:p w14:paraId="3D358C91" w14:textId="77777777" w:rsidR="00A84B49" w:rsidRPr="00D9164B" w:rsidRDefault="00A84B49" w:rsidP="00A84B49">
            <w:r w:rsidRPr="00D9164B">
              <w:t>Jayne Doe</w:t>
            </w:r>
          </w:p>
        </w:tc>
        <w:tc>
          <w:tcPr>
            <w:tcW w:w="1558" w:type="dxa"/>
          </w:tcPr>
          <w:p w14:paraId="4A5E73D0" w14:textId="77777777" w:rsidR="00A84B49" w:rsidRPr="00D9164B" w:rsidRDefault="00A84B49" w:rsidP="00A84B49">
            <w:r w:rsidRPr="00D9164B">
              <w:t>4963 2</w:t>
            </w:r>
            <w:r w:rsidRPr="00D9164B">
              <w:rPr>
                <w:vertAlign w:val="superscript"/>
              </w:rPr>
              <w:t>nd</w:t>
            </w:r>
            <w:r w:rsidRPr="00D9164B">
              <w:t xml:space="preserve"> Ave., West Fargo, ND 58078</w:t>
            </w:r>
          </w:p>
        </w:tc>
        <w:tc>
          <w:tcPr>
            <w:tcW w:w="1558" w:type="dxa"/>
          </w:tcPr>
          <w:p w14:paraId="248DC3F0" w14:textId="77777777" w:rsidR="00A84B49" w:rsidRPr="00D9164B" w:rsidRDefault="00A84B49" w:rsidP="00A84B49">
            <w:r w:rsidRPr="00D9164B">
              <w:t>701.555.1397</w:t>
            </w:r>
          </w:p>
        </w:tc>
        <w:tc>
          <w:tcPr>
            <w:tcW w:w="1559" w:type="dxa"/>
          </w:tcPr>
          <w:p w14:paraId="6DA28BB3" w14:textId="6FAAAD96" w:rsidR="00A84B49" w:rsidRPr="00D9164B" w:rsidRDefault="00D9164B" w:rsidP="00A84B49">
            <w:r>
              <w:t>4561237</w:t>
            </w:r>
          </w:p>
        </w:tc>
        <w:tc>
          <w:tcPr>
            <w:tcW w:w="1559" w:type="dxa"/>
          </w:tcPr>
          <w:p w14:paraId="0FD6571A" w14:textId="77777777" w:rsidR="00A84B49" w:rsidRPr="00D9164B" w:rsidRDefault="00A84B49" w:rsidP="00A84B49">
            <w:r w:rsidRPr="00D9164B">
              <w:t>6/13/1975</w:t>
            </w:r>
          </w:p>
        </w:tc>
      </w:tr>
      <w:tr w:rsidR="00A84B49" w:rsidRPr="00D9164B" w14:paraId="2037DB9E" w14:textId="77777777" w:rsidTr="00A84B49">
        <w:tc>
          <w:tcPr>
            <w:tcW w:w="1558" w:type="dxa"/>
          </w:tcPr>
          <w:p w14:paraId="00B68F18" w14:textId="77777777" w:rsidR="00A84B49" w:rsidRPr="00D9164B" w:rsidRDefault="00A84B49" w:rsidP="00A84B49">
            <w:r w:rsidRPr="00D9164B">
              <w:t>10004</w:t>
            </w:r>
          </w:p>
        </w:tc>
        <w:tc>
          <w:tcPr>
            <w:tcW w:w="1558" w:type="dxa"/>
          </w:tcPr>
          <w:p w14:paraId="769C4BEE" w14:textId="77777777" w:rsidR="00A84B49" w:rsidRPr="00D9164B" w:rsidRDefault="00A84B49" w:rsidP="00A84B49">
            <w:r w:rsidRPr="00D9164B">
              <w:t>Jacob Larson</w:t>
            </w:r>
          </w:p>
        </w:tc>
        <w:tc>
          <w:tcPr>
            <w:tcW w:w="1558" w:type="dxa"/>
          </w:tcPr>
          <w:p w14:paraId="6519DCDA" w14:textId="77777777" w:rsidR="00A84B49" w:rsidRPr="00D9164B" w:rsidRDefault="00A84B49" w:rsidP="00A84B49">
            <w:r w:rsidRPr="00D9164B">
              <w:t>1656 9</w:t>
            </w:r>
            <w:r w:rsidRPr="00D9164B">
              <w:rPr>
                <w:vertAlign w:val="superscript"/>
              </w:rPr>
              <w:t>th</w:t>
            </w:r>
            <w:r w:rsidRPr="00D9164B">
              <w:t xml:space="preserve"> St. W, Moo</w:t>
            </w:r>
            <w:r w:rsidR="00135206" w:rsidRPr="00D9164B">
              <w:t>r</w:t>
            </w:r>
            <w:r w:rsidRPr="00D9164B">
              <w:t>head, MN 56560</w:t>
            </w:r>
          </w:p>
        </w:tc>
        <w:tc>
          <w:tcPr>
            <w:tcW w:w="1558" w:type="dxa"/>
          </w:tcPr>
          <w:p w14:paraId="2C3A7216" w14:textId="77777777" w:rsidR="00A84B49" w:rsidRPr="00D9164B" w:rsidRDefault="00A84B49" w:rsidP="00A84B49">
            <w:r w:rsidRPr="00D9164B">
              <w:t>218.555.4682</w:t>
            </w:r>
          </w:p>
        </w:tc>
        <w:tc>
          <w:tcPr>
            <w:tcW w:w="1559" w:type="dxa"/>
          </w:tcPr>
          <w:p w14:paraId="59377621" w14:textId="5480987A" w:rsidR="00A84B49" w:rsidRPr="00D9164B" w:rsidRDefault="00D9164B" w:rsidP="00A84B49">
            <w:r>
              <w:t>3216548</w:t>
            </w:r>
          </w:p>
        </w:tc>
        <w:tc>
          <w:tcPr>
            <w:tcW w:w="1559" w:type="dxa"/>
          </w:tcPr>
          <w:p w14:paraId="3FBBBC69" w14:textId="77777777" w:rsidR="00A84B49" w:rsidRPr="00D9164B" w:rsidRDefault="00A84B49" w:rsidP="00A84B49">
            <w:r w:rsidRPr="00D9164B">
              <w:t>4/30/1985</w:t>
            </w:r>
          </w:p>
        </w:tc>
      </w:tr>
    </w:tbl>
    <w:p w14:paraId="19F0FD37" w14:textId="77777777" w:rsidR="00A84B49" w:rsidRPr="00D9164B" w:rsidRDefault="00A84B49" w:rsidP="00A84B49">
      <w:pPr>
        <w:spacing w:after="0" w:line="240" w:lineRule="auto"/>
      </w:pPr>
    </w:p>
    <w:p w14:paraId="4D2EDF07" w14:textId="77777777" w:rsidR="00135206" w:rsidRPr="00D9164B" w:rsidRDefault="00135206" w:rsidP="00135206">
      <w:pPr>
        <w:pStyle w:val="Subtitle"/>
        <w:rPr>
          <w:color w:val="auto"/>
        </w:rPr>
      </w:pPr>
      <w:r w:rsidRPr="00D9164B">
        <w:rPr>
          <w:color w:val="auto"/>
        </w:rPr>
        <w:t>Baseline Data Table:</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D9164B" w:rsidRPr="00D9164B" w14:paraId="6CA4A1AC" w14:textId="77777777" w:rsidTr="00135206">
        <w:tc>
          <w:tcPr>
            <w:tcW w:w="1335" w:type="dxa"/>
          </w:tcPr>
          <w:p w14:paraId="1A2EE44A" w14:textId="77777777" w:rsidR="00135206" w:rsidRPr="00D9164B" w:rsidRDefault="00135206" w:rsidP="00135206">
            <w:r w:rsidRPr="00D9164B">
              <w:t>Participant ID</w:t>
            </w:r>
          </w:p>
        </w:tc>
        <w:tc>
          <w:tcPr>
            <w:tcW w:w="1335" w:type="dxa"/>
          </w:tcPr>
          <w:p w14:paraId="13F8AF12" w14:textId="77777777" w:rsidR="00135206" w:rsidRPr="00D9164B" w:rsidRDefault="00135206" w:rsidP="00135206">
            <w:r w:rsidRPr="00D9164B">
              <w:t>Gender</w:t>
            </w:r>
          </w:p>
        </w:tc>
        <w:tc>
          <w:tcPr>
            <w:tcW w:w="1336" w:type="dxa"/>
          </w:tcPr>
          <w:p w14:paraId="46610441" w14:textId="77777777" w:rsidR="00135206" w:rsidRPr="00D9164B" w:rsidRDefault="00135206" w:rsidP="00135206">
            <w:r w:rsidRPr="00D9164B">
              <w:t>age</w:t>
            </w:r>
          </w:p>
        </w:tc>
        <w:tc>
          <w:tcPr>
            <w:tcW w:w="1336" w:type="dxa"/>
          </w:tcPr>
          <w:p w14:paraId="12ED0CBB" w14:textId="77777777" w:rsidR="00135206" w:rsidRPr="00D9164B" w:rsidRDefault="00135206" w:rsidP="00135206">
            <w:r w:rsidRPr="00D9164B">
              <w:t>Q</w:t>
            </w:r>
            <w:r w:rsidR="00A86436" w:rsidRPr="00D9164B">
              <w:t xml:space="preserve">uestion </w:t>
            </w:r>
            <w:r w:rsidRPr="00D9164B">
              <w:t>1</w:t>
            </w:r>
          </w:p>
        </w:tc>
        <w:tc>
          <w:tcPr>
            <w:tcW w:w="1336" w:type="dxa"/>
          </w:tcPr>
          <w:p w14:paraId="2B0E109E" w14:textId="77777777" w:rsidR="00135206" w:rsidRPr="00D9164B" w:rsidRDefault="00135206" w:rsidP="00135206">
            <w:r w:rsidRPr="00D9164B">
              <w:t>Q</w:t>
            </w:r>
            <w:r w:rsidR="00A86436" w:rsidRPr="00D9164B">
              <w:t xml:space="preserve">uestion </w:t>
            </w:r>
            <w:r w:rsidRPr="00D9164B">
              <w:t>2</w:t>
            </w:r>
          </w:p>
        </w:tc>
        <w:tc>
          <w:tcPr>
            <w:tcW w:w="1336" w:type="dxa"/>
          </w:tcPr>
          <w:p w14:paraId="55A03718" w14:textId="77777777" w:rsidR="00135206" w:rsidRPr="00D9164B" w:rsidRDefault="00135206" w:rsidP="00135206">
            <w:r w:rsidRPr="00D9164B">
              <w:t>Q</w:t>
            </w:r>
            <w:r w:rsidR="00A86436" w:rsidRPr="00D9164B">
              <w:t xml:space="preserve">uestion </w:t>
            </w:r>
            <w:r w:rsidRPr="00D9164B">
              <w:t>3</w:t>
            </w:r>
          </w:p>
        </w:tc>
        <w:tc>
          <w:tcPr>
            <w:tcW w:w="1336" w:type="dxa"/>
          </w:tcPr>
          <w:p w14:paraId="7E6E684F" w14:textId="77777777" w:rsidR="00135206" w:rsidRPr="00D9164B" w:rsidRDefault="00135206" w:rsidP="00135206">
            <w:r w:rsidRPr="00D9164B">
              <w:t>Q</w:t>
            </w:r>
            <w:r w:rsidR="00A86436" w:rsidRPr="00D9164B">
              <w:t xml:space="preserve">uestion </w:t>
            </w:r>
            <w:r w:rsidRPr="00D9164B">
              <w:t>4</w:t>
            </w:r>
          </w:p>
        </w:tc>
      </w:tr>
      <w:tr w:rsidR="00D9164B" w:rsidRPr="00D9164B" w14:paraId="525E9866" w14:textId="77777777" w:rsidTr="00135206">
        <w:tc>
          <w:tcPr>
            <w:tcW w:w="1335" w:type="dxa"/>
          </w:tcPr>
          <w:p w14:paraId="02DB30CF" w14:textId="77777777" w:rsidR="00135206" w:rsidRPr="00D9164B" w:rsidRDefault="00135206" w:rsidP="00135206">
            <w:r w:rsidRPr="00D9164B">
              <w:t>10001</w:t>
            </w:r>
          </w:p>
        </w:tc>
        <w:tc>
          <w:tcPr>
            <w:tcW w:w="1335" w:type="dxa"/>
          </w:tcPr>
          <w:p w14:paraId="2DEC2947" w14:textId="77777777" w:rsidR="00135206" w:rsidRPr="00D9164B" w:rsidRDefault="00135206" w:rsidP="00135206">
            <w:r w:rsidRPr="00D9164B">
              <w:t>M</w:t>
            </w:r>
          </w:p>
        </w:tc>
        <w:tc>
          <w:tcPr>
            <w:tcW w:w="1336" w:type="dxa"/>
          </w:tcPr>
          <w:p w14:paraId="57F8457C" w14:textId="77777777" w:rsidR="00135206" w:rsidRPr="00D9164B" w:rsidRDefault="00135206" w:rsidP="00135206">
            <w:r w:rsidRPr="00D9164B">
              <w:t>33</w:t>
            </w:r>
          </w:p>
        </w:tc>
        <w:tc>
          <w:tcPr>
            <w:tcW w:w="1336" w:type="dxa"/>
          </w:tcPr>
          <w:p w14:paraId="6A8E9BD5" w14:textId="77777777" w:rsidR="00135206" w:rsidRPr="00D9164B" w:rsidRDefault="00135206" w:rsidP="00135206">
            <w:r w:rsidRPr="00D9164B">
              <w:t>5</w:t>
            </w:r>
          </w:p>
        </w:tc>
        <w:tc>
          <w:tcPr>
            <w:tcW w:w="1336" w:type="dxa"/>
          </w:tcPr>
          <w:p w14:paraId="7BFD28E5" w14:textId="77777777" w:rsidR="00135206" w:rsidRPr="00D9164B" w:rsidRDefault="00135206" w:rsidP="00135206">
            <w:r w:rsidRPr="00D9164B">
              <w:t>2</w:t>
            </w:r>
          </w:p>
        </w:tc>
        <w:tc>
          <w:tcPr>
            <w:tcW w:w="1336" w:type="dxa"/>
          </w:tcPr>
          <w:p w14:paraId="3A16D653" w14:textId="77777777" w:rsidR="00135206" w:rsidRPr="00D9164B" w:rsidRDefault="00135206" w:rsidP="00135206">
            <w:r w:rsidRPr="00D9164B">
              <w:t>4</w:t>
            </w:r>
          </w:p>
        </w:tc>
        <w:tc>
          <w:tcPr>
            <w:tcW w:w="1336" w:type="dxa"/>
          </w:tcPr>
          <w:p w14:paraId="1928EED1" w14:textId="77777777" w:rsidR="00135206" w:rsidRPr="00D9164B" w:rsidRDefault="00135206" w:rsidP="00135206">
            <w:r w:rsidRPr="00D9164B">
              <w:t>3</w:t>
            </w:r>
          </w:p>
        </w:tc>
      </w:tr>
      <w:tr w:rsidR="00D9164B" w:rsidRPr="00D9164B" w14:paraId="27D3ABF7" w14:textId="77777777" w:rsidTr="00135206">
        <w:tc>
          <w:tcPr>
            <w:tcW w:w="1335" w:type="dxa"/>
          </w:tcPr>
          <w:p w14:paraId="12095E0B" w14:textId="77777777" w:rsidR="00135206" w:rsidRPr="00D9164B" w:rsidRDefault="00135206" w:rsidP="00135206">
            <w:r w:rsidRPr="00D9164B">
              <w:t>10002</w:t>
            </w:r>
          </w:p>
        </w:tc>
        <w:tc>
          <w:tcPr>
            <w:tcW w:w="1335" w:type="dxa"/>
          </w:tcPr>
          <w:p w14:paraId="0C698F6F" w14:textId="77777777" w:rsidR="00135206" w:rsidRPr="00D9164B" w:rsidRDefault="00135206" w:rsidP="00135206">
            <w:r w:rsidRPr="00D9164B">
              <w:t>F</w:t>
            </w:r>
          </w:p>
        </w:tc>
        <w:tc>
          <w:tcPr>
            <w:tcW w:w="1336" w:type="dxa"/>
          </w:tcPr>
          <w:p w14:paraId="48B05B15" w14:textId="77777777" w:rsidR="00135206" w:rsidRPr="00D9164B" w:rsidRDefault="00D81A49" w:rsidP="00135206">
            <w:r w:rsidRPr="00D9164B">
              <w:t>56</w:t>
            </w:r>
          </w:p>
        </w:tc>
        <w:tc>
          <w:tcPr>
            <w:tcW w:w="1336" w:type="dxa"/>
          </w:tcPr>
          <w:p w14:paraId="30A31297" w14:textId="77777777" w:rsidR="00135206" w:rsidRPr="00D9164B" w:rsidRDefault="00D81A49" w:rsidP="00135206">
            <w:r w:rsidRPr="00D9164B">
              <w:t>4</w:t>
            </w:r>
          </w:p>
        </w:tc>
        <w:tc>
          <w:tcPr>
            <w:tcW w:w="1336" w:type="dxa"/>
          </w:tcPr>
          <w:p w14:paraId="7B0CFC26" w14:textId="77777777" w:rsidR="00135206" w:rsidRPr="00D9164B" w:rsidRDefault="00D81A49" w:rsidP="00135206">
            <w:r w:rsidRPr="00D9164B">
              <w:t>6</w:t>
            </w:r>
          </w:p>
        </w:tc>
        <w:tc>
          <w:tcPr>
            <w:tcW w:w="1336" w:type="dxa"/>
          </w:tcPr>
          <w:p w14:paraId="3C324114" w14:textId="77777777" w:rsidR="00135206" w:rsidRPr="00D9164B" w:rsidRDefault="00D81A49" w:rsidP="00135206">
            <w:r w:rsidRPr="00D9164B">
              <w:t>3</w:t>
            </w:r>
          </w:p>
        </w:tc>
        <w:tc>
          <w:tcPr>
            <w:tcW w:w="1336" w:type="dxa"/>
          </w:tcPr>
          <w:p w14:paraId="6EF77F18" w14:textId="77777777" w:rsidR="00135206" w:rsidRPr="00D9164B" w:rsidRDefault="00D81A49" w:rsidP="00135206">
            <w:r w:rsidRPr="00D9164B">
              <w:t>1</w:t>
            </w:r>
          </w:p>
        </w:tc>
      </w:tr>
      <w:tr w:rsidR="00D9164B" w:rsidRPr="00D9164B" w14:paraId="4E9D6BB8" w14:textId="77777777" w:rsidTr="00135206">
        <w:tc>
          <w:tcPr>
            <w:tcW w:w="1335" w:type="dxa"/>
          </w:tcPr>
          <w:p w14:paraId="7E78DA19" w14:textId="77777777" w:rsidR="00D81A49" w:rsidRPr="00D9164B" w:rsidRDefault="00D81A49" w:rsidP="00135206">
            <w:r w:rsidRPr="00D9164B">
              <w:t>10003</w:t>
            </w:r>
          </w:p>
        </w:tc>
        <w:tc>
          <w:tcPr>
            <w:tcW w:w="1335" w:type="dxa"/>
          </w:tcPr>
          <w:p w14:paraId="7D53FA33" w14:textId="77777777" w:rsidR="00D81A49" w:rsidRPr="00D9164B" w:rsidRDefault="00D81A49" w:rsidP="00135206">
            <w:r w:rsidRPr="00D9164B">
              <w:t>F</w:t>
            </w:r>
          </w:p>
        </w:tc>
        <w:tc>
          <w:tcPr>
            <w:tcW w:w="1336" w:type="dxa"/>
          </w:tcPr>
          <w:p w14:paraId="19B25FF4" w14:textId="77777777" w:rsidR="00D81A49" w:rsidRPr="00D9164B" w:rsidRDefault="00D81A49" w:rsidP="00135206">
            <w:r w:rsidRPr="00D9164B">
              <w:t>40</w:t>
            </w:r>
          </w:p>
        </w:tc>
        <w:tc>
          <w:tcPr>
            <w:tcW w:w="1336" w:type="dxa"/>
          </w:tcPr>
          <w:p w14:paraId="6B17DCFE" w14:textId="77777777" w:rsidR="00D81A49" w:rsidRPr="00D9164B" w:rsidRDefault="00D81A49" w:rsidP="00135206">
            <w:r w:rsidRPr="00D9164B">
              <w:t>2</w:t>
            </w:r>
          </w:p>
        </w:tc>
        <w:tc>
          <w:tcPr>
            <w:tcW w:w="1336" w:type="dxa"/>
          </w:tcPr>
          <w:p w14:paraId="0D85F5CF" w14:textId="77777777" w:rsidR="00D81A49" w:rsidRPr="00D9164B" w:rsidRDefault="00D81A49" w:rsidP="00135206">
            <w:r w:rsidRPr="00D9164B">
              <w:t>5</w:t>
            </w:r>
          </w:p>
        </w:tc>
        <w:tc>
          <w:tcPr>
            <w:tcW w:w="1336" w:type="dxa"/>
          </w:tcPr>
          <w:p w14:paraId="6733D1A6" w14:textId="77777777" w:rsidR="00D81A49" w:rsidRPr="00D9164B" w:rsidRDefault="00D81A49" w:rsidP="00135206">
            <w:r w:rsidRPr="00D9164B">
              <w:t>6</w:t>
            </w:r>
          </w:p>
        </w:tc>
        <w:tc>
          <w:tcPr>
            <w:tcW w:w="1336" w:type="dxa"/>
          </w:tcPr>
          <w:p w14:paraId="49FECA23" w14:textId="77777777" w:rsidR="00D81A49" w:rsidRPr="00D9164B" w:rsidRDefault="00D81A49" w:rsidP="00135206">
            <w:r w:rsidRPr="00D9164B">
              <w:t>1</w:t>
            </w:r>
          </w:p>
        </w:tc>
      </w:tr>
      <w:tr w:rsidR="00D81A49" w:rsidRPr="00D9164B" w14:paraId="3400EBE9" w14:textId="77777777" w:rsidTr="00135206">
        <w:tc>
          <w:tcPr>
            <w:tcW w:w="1335" w:type="dxa"/>
          </w:tcPr>
          <w:p w14:paraId="083A44DE" w14:textId="77777777" w:rsidR="00D81A49" w:rsidRPr="00D9164B" w:rsidRDefault="00D81A49" w:rsidP="00135206">
            <w:r w:rsidRPr="00D9164B">
              <w:t>10004</w:t>
            </w:r>
          </w:p>
        </w:tc>
        <w:tc>
          <w:tcPr>
            <w:tcW w:w="1335" w:type="dxa"/>
          </w:tcPr>
          <w:p w14:paraId="3E70B604" w14:textId="77777777" w:rsidR="00D81A49" w:rsidRPr="00D9164B" w:rsidRDefault="00D81A49" w:rsidP="00135206">
            <w:r w:rsidRPr="00D9164B">
              <w:t>M</w:t>
            </w:r>
          </w:p>
        </w:tc>
        <w:tc>
          <w:tcPr>
            <w:tcW w:w="1336" w:type="dxa"/>
          </w:tcPr>
          <w:p w14:paraId="0503883B" w14:textId="77777777" w:rsidR="00D81A49" w:rsidRPr="00D9164B" w:rsidRDefault="00D81A49" w:rsidP="00135206">
            <w:r w:rsidRPr="00D9164B">
              <w:t>30</w:t>
            </w:r>
          </w:p>
        </w:tc>
        <w:tc>
          <w:tcPr>
            <w:tcW w:w="1336" w:type="dxa"/>
          </w:tcPr>
          <w:p w14:paraId="738DEB90" w14:textId="77777777" w:rsidR="00D81A49" w:rsidRPr="00D9164B" w:rsidRDefault="00D81A49" w:rsidP="00135206">
            <w:r w:rsidRPr="00D9164B">
              <w:t>3</w:t>
            </w:r>
          </w:p>
        </w:tc>
        <w:tc>
          <w:tcPr>
            <w:tcW w:w="1336" w:type="dxa"/>
          </w:tcPr>
          <w:p w14:paraId="2692F2FE" w14:textId="77777777" w:rsidR="00D81A49" w:rsidRPr="00D9164B" w:rsidRDefault="00D81A49" w:rsidP="00135206">
            <w:r w:rsidRPr="00D9164B">
              <w:t>6</w:t>
            </w:r>
          </w:p>
        </w:tc>
        <w:tc>
          <w:tcPr>
            <w:tcW w:w="1336" w:type="dxa"/>
          </w:tcPr>
          <w:p w14:paraId="6E80C187" w14:textId="77777777" w:rsidR="00D81A49" w:rsidRPr="00D9164B" w:rsidRDefault="00D81A49" w:rsidP="00135206">
            <w:r w:rsidRPr="00D9164B">
              <w:t>1</w:t>
            </w:r>
          </w:p>
        </w:tc>
        <w:tc>
          <w:tcPr>
            <w:tcW w:w="1336" w:type="dxa"/>
          </w:tcPr>
          <w:p w14:paraId="5C8D4E47" w14:textId="77777777" w:rsidR="00D81A49" w:rsidRPr="00D9164B" w:rsidRDefault="00D81A49" w:rsidP="00135206">
            <w:r w:rsidRPr="00D9164B">
              <w:t>2</w:t>
            </w:r>
          </w:p>
        </w:tc>
      </w:tr>
    </w:tbl>
    <w:p w14:paraId="226715A0" w14:textId="77777777" w:rsidR="00D35B3F" w:rsidRPr="00D9164B" w:rsidRDefault="00D35B3F" w:rsidP="00D81A49">
      <w:pPr>
        <w:pStyle w:val="Subtitle"/>
        <w:rPr>
          <w:rFonts w:eastAsia="Times New Roman"/>
          <w:color w:val="auto"/>
        </w:rPr>
      </w:pPr>
    </w:p>
    <w:p w14:paraId="67B555A4" w14:textId="77777777" w:rsidR="00D35B3F" w:rsidRPr="00D9164B" w:rsidRDefault="00D35B3F" w:rsidP="00D81A49">
      <w:pPr>
        <w:pStyle w:val="Subtitle"/>
        <w:rPr>
          <w:rFonts w:eastAsia="Times New Roman"/>
          <w:color w:val="auto"/>
        </w:rPr>
      </w:pPr>
    </w:p>
    <w:p w14:paraId="32A36F76" w14:textId="77777777" w:rsidR="00D35B3F" w:rsidRPr="00D9164B" w:rsidRDefault="00D35B3F" w:rsidP="00D81A49">
      <w:pPr>
        <w:pStyle w:val="Subtitle"/>
        <w:rPr>
          <w:rFonts w:eastAsia="Times New Roman"/>
          <w:color w:val="auto"/>
        </w:rPr>
      </w:pPr>
    </w:p>
    <w:p w14:paraId="42F7D783" w14:textId="77777777" w:rsidR="00D81A49" w:rsidRPr="00D9164B" w:rsidRDefault="00D81A49" w:rsidP="00D81A49">
      <w:pPr>
        <w:pStyle w:val="Subtitle"/>
        <w:rPr>
          <w:rFonts w:eastAsia="Times New Roman"/>
          <w:color w:val="auto"/>
        </w:rPr>
      </w:pPr>
      <w:r w:rsidRPr="00D9164B">
        <w:rPr>
          <w:rFonts w:eastAsia="Times New Roman"/>
          <w:color w:val="auto"/>
        </w:rPr>
        <w:t>Definitions for electronic data collection:</w:t>
      </w:r>
    </w:p>
    <w:p w14:paraId="391387AB" w14:textId="77777777" w:rsidR="00D81A49" w:rsidRPr="00D9164B" w:rsidRDefault="00A767A2" w:rsidP="00D81A49">
      <w:r w:rsidRPr="00D9164B">
        <w:rPr>
          <w:b/>
        </w:rPr>
        <w:t>Protected</w:t>
      </w:r>
      <w:r w:rsidR="00D81A49" w:rsidRPr="00D9164B">
        <w:rPr>
          <w:b/>
        </w:rPr>
        <w:t xml:space="preserve"> health information (PHI)</w:t>
      </w:r>
      <w:r w:rsidR="00D81A49" w:rsidRPr="00D9164B">
        <w:t xml:space="preserve">: </w:t>
      </w:r>
      <w:r w:rsidRPr="00D9164B">
        <w:t>Individually identifiable health information transmitted or maintained by a covered entity or its business associates in any form or medium (45 CFR 160.103).  The definition exempts a small number of categories of individually identifiable health information, such as individually identifiable health information found in employment records held by a covered entity in its role as an employer</w:t>
      </w:r>
      <w:r w:rsidR="00D81A49" w:rsidRPr="00D9164B">
        <w:t>.</w:t>
      </w:r>
    </w:p>
    <w:p w14:paraId="3D48851C" w14:textId="77777777" w:rsidR="00D81A49" w:rsidRPr="00D9164B" w:rsidRDefault="00D81A49" w:rsidP="00D81A49">
      <w:r w:rsidRPr="00D9164B">
        <w:rPr>
          <w:b/>
        </w:rPr>
        <w:t>Personal identifying information (PII)</w:t>
      </w:r>
      <w:r w:rsidRPr="00D9164B">
        <w:t>: For the purposes of these guidelines, this includes information that identify a person including any or all of the following: (1) names; (2) social security numbers; (3) birthdates; (4) addresses; (5) IP addresses; (6) other data that could reasonably lead to discovering a personal identity.</w:t>
      </w:r>
    </w:p>
    <w:p w14:paraId="222762C8" w14:textId="77777777" w:rsidR="00D81A49" w:rsidRPr="00D9164B" w:rsidRDefault="00D81A49" w:rsidP="00D81A49">
      <w:r w:rsidRPr="00D9164B">
        <w:rPr>
          <w:b/>
        </w:rPr>
        <w:t>Server</w:t>
      </w:r>
      <w:r w:rsidRPr="00D9164B">
        <w:t>:  A server is a computer device with software that networks/links PCs and databases or web applications.</w:t>
      </w:r>
    </w:p>
    <w:p w14:paraId="5C0563CD" w14:textId="77777777" w:rsidR="00D81A49" w:rsidRPr="00D9164B" w:rsidRDefault="00D81A49" w:rsidP="00D81A49">
      <w:r w:rsidRPr="00D9164B">
        <w:rPr>
          <w:b/>
        </w:rPr>
        <w:t>PC/Personal computer</w:t>
      </w:r>
      <w:r w:rsidRPr="00D9164B">
        <w:t>:  A stand alone or networked desktop computer.</w:t>
      </w:r>
    </w:p>
    <w:p w14:paraId="55D2A4CF" w14:textId="77777777" w:rsidR="00D81A49" w:rsidRPr="00D9164B" w:rsidRDefault="00D81A49" w:rsidP="00D81A49">
      <w:r w:rsidRPr="00D9164B">
        <w:rPr>
          <w:b/>
        </w:rPr>
        <w:t>Laptop</w:t>
      </w:r>
      <w:r w:rsidRPr="00D9164B">
        <w:t>:  A portable computer that includes traditional laptops, netbooks</w:t>
      </w:r>
      <w:r w:rsidR="0045262A" w:rsidRPr="00D9164B">
        <w:t>,</w:t>
      </w:r>
      <w:r w:rsidRPr="00D9164B">
        <w:t xml:space="preserve"> and other portable computing devices that generally have full range PC capacities.</w:t>
      </w:r>
    </w:p>
    <w:p w14:paraId="0D098446" w14:textId="77777777" w:rsidR="00D81A49" w:rsidRPr="00D9164B" w:rsidRDefault="00D81A49" w:rsidP="00D81A49">
      <w:r w:rsidRPr="00D9164B">
        <w:rPr>
          <w:b/>
        </w:rPr>
        <w:t>External drives</w:t>
      </w:r>
      <w:r w:rsidRPr="00D9164B">
        <w:t xml:space="preserve">: This includes everything from jump drives to external hard drives. </w:t>
      </w:r>
    </w:p>
    <w:p w14:paraId="41243A8F" w14:textId="77777777" w:rsidR="00D81A49" w:rsidRPr="00D9164B" w:rsidRDefault="00D81A49" w:rsidP="00D81A49">
      <w:r w:rsidRPr="00D9164B">
        <w:rPr>
          <w:b/>
        </w:rPr>
        <w:t>Compact disks and DVDs</w:t>
      </w:r>
      <w:r w:rsidRPr="00D9164B">
        <w:t>:  Plastic disks for storing electronic data.</w:t>
      </w:r>
    </w:p>
    <w:p w14:paraId="25E76494" w14:textId="77777777" w:rsidR="00D81A49" w:rsidRPr="00D9164B" w:rsidRDefault="00D81A49" w:rsidP="00D81A49">
      <w:r w:rsidRPr="00D9164B">
        <w:rPr>
          <w:b/>
        </w:rPr>
        <w:t>Security tokens</w:t>
      </w:r>
      <w:r w:rsidRPr="00D9164B">
        <w:t>: Jump drive-like devices that contain security codes or de-encryptions to allow access to secure web-based data sets.</w:t>
      </w:r>
    </w:p>
    <w:p w14:paraId="390A596F" w14:textId="77777777" w:rsidR="00D81A49" w:rsidRPr="00D9164B" w:rsidRDefault="0070361E" w:rsidP="00D81A49">
      <w:r w:rsidRPr="00D9164B">
        <w:rPr>
          <w:b/>
        </w:rPr>
        <w:t>Smartphones, tablets, PDAs, and other mobile devices</w:t>
      </w:r>
      <w:r w:rsidRPr="00D9164B">
        <w:t xml:space="preserve">:  </w:t>
      </w:r>
      <w:r w:rsidR="00D81A49" w:rsidRPr="00D9164B">
        <w:t xml:space="preserve">Portable </w:t>
      </w:r>
      <w:r w:rsidRPr="00D9164B">
        <w:t xml:space="preserve">computing </w:t>
      </w:r>
      <w:r w:rsidR="00D81A49" w:rsidRPr="00D9164B">
        <w:t>devices that send and receive emails, text</w:t>
      </w:r>
      <w:r w:rsidRPr="00D9164B">
        <w:t xml:space="preserve"> or</w:t>
      </w:r>
      <w:r w:rsidR="00D81A49" w:rsidRPr="00D9164B">
        <w:t xml:space="preserve"> phone messages, or other communications and that include data entry and data storage capacity.</w:t>
      </w:r>
    </w:p>
    <w:p w14:paraId="5D15BEBB" w14:textId="77777777" w:rsidR="00D81A49" w:rsidRPr="00D9164B" w:rsidRDefault="00D81A49" w:rsidP="00D81A49">
      <w:r w:rsidRPr="00D9164B">
        <w:rPr>
          <w:b/>
        </w:rPr>
        <w:t>Virtual Private Networks (VPNs):</w:t>
      </w:r>
      <w:r w:rsidRPr="00D9164B">
        <w:t xml:space="preserve">  The university allows access to selected drives and folders on university servers from remote locations using software provided by the NDSU phone system. With a VPN, a researcher can connect to files from off-site computers using either Ethernet or wireless connectivity. VPNs are password protected.</w:t>
      </w:r>
    </w:p>
    <w:p w14:paraId="2642E9BF" w14:textId="77777777" w:rsidR="00135206" w:rsidRPr="00D9164B" w:rsidRDefault="00D81A49" w:rsidP="00D81A49">
      <w:r w:rsidRPr="00D9164B">
        <w:rPr>
          <w:b/>
        </w:rPr>
        <w:t>File Transfer Protocols (FTPs):</w:t>
      </w:r>
      <w:r w:rsidRPr="00D9164B">
        <w:t xml:space="preserve">  FTPs are used to transfer data from off-site computers to main campus servers via web connections to specified server files/</w:t>
      </w:r>
    </w:p>
    <w:p w14:paraId="654C0F8A" w14:textId="68F7D2FA" w:rsidR="00C04D1A" w:rsidRPr="00376359" w:rsidRDefault="00C04D1A" w:rsidP="00C04D1A">
      <w:pPr>
        <w:widowControl w:val="0"/>
        <w:autoSpaceDE w:val="0"/>
        <w:autoSpaceDN w:val="0"/>
        <w:adjustRightInd w:val="0"/>
        <w:spacing w:after="0" w:line="240" w:lineRule="auto"/>
        <w:rPr>
          <w:rFonts w:ascii="Calibri" w:hAnsi="Calibri" w:cs="Calibri"/>
        </w:rPr>
      </w:pPr>
      <w:r w:rsidRPr="00376359">
        <w:rPr>
          <w:rFonts w:ascii="Calibri" w:hAnsi="Calibri" w:cs="Calibri"/>
          <w:b/>
          <w:bCs/>
        </w:rPr>
        <w:t>Anonymized data</w:t>
      </w:r>
      <w:r w:rsidRPr="00376359">
        <w:rPr>
          <w:rFonts w:ascii="Calibri" w:hAnsi="Calibri" w:cs="Calibri"/>
        </w:rPr>
        <w:t>:</w:t>
      </w:r>
      <w:r w:rsidR="00D9164B">
        <w:rPr>
          <w:rFonts w:ascii="Calibri" w:hAnsi="Calibri" w:cs="Calibri"/>
        </w:rPr>
        <w:t xml:space="preserve">  </w:t>
      </w:r>
      <w:r w:rsidRPr="00376359">
        <w:rPr>
          <w:rFonts w:ascii="Calibri" w:hAnsi="Calibri" w:cs="Calibri"/>
        </w:rPr>
        <w:t xml:space="preserve">Data from which the individual cannot be identified by the recipient of the information. This includes any information which, in conjunction with other data held by or disclosed to the recipient, could identify the </w:t>
      </w:r>
      <w:r w:rsidR="00D9164B">
        <w:rPr>
          <w:rFonts w:ascii="Calibri" w:hAnsi="Calibri" w:cs="Calibri"/>
        </w:rPr>
        <w:t>individual</w:t>
      </w:r>
      <w:r w:rsidRPr="00376359">
        <w:rPr>
          <w:rFonts w:ascii="Calibri" w:hAnsi="Calibri" w:cs="Calibri"/>
        </w:rPr>
        <w:t>.</w:t>
      </w:r>
      <w:r w:rsidR="00653D14" w:rsidRPr="00D9164B">
        <w:rPr>
          <w:rFonts w:ascii="Calibri" w:hAnsi="Calibri" w:cs="Calibri"/>
        </w:rPr>
        <w:t xml:space="preserve"> Also refers to irreversibly severing a data set from the identity of </w:t>
      </w:r>
      <w:r w:rsidR="003C20FE" w:rsidRPr="00D9164B">
        <w:rPr>
          <w:rFonts w:ascii="Calibri" w:hAnsi="Calibri" w:cs="Calibri"/>
        </w:rPr>
        <w:t>research stud</w:t>
      </w:r>
      <w:r w:rsidR="00653D14" w:rsidRPr="00D9164B">
        <w:rPr>
          <w:rFonts w:ascii="Calibri" w:hAnsi="Calibri" w:cs="Calibri"/>
        </w:rPr>
        <w:t xml:space="preserve">y </w:t>
      </w:r>
      <w:r w:rsidR="003C20FE" w:rsidRPr="00D9164B">
        <w:rPr>
          <w:rFonts w:ascii="Calibri" w:hAnsi="Calibri" w:cs="Calibri"/>
        </w:rPr>
        <w:t xml:space="preserve">subjects </w:t>
      </w:r>
      <w:r w:rsidR="00653D14" w:rsidRPr="00D9164B">
        <w:rPr>
          <w:rFonts w:ascii="Calibri" w:hAnsi="Calibri" w:cs="Calibri"/>
        </w:rPr>
        <w:t>to prevent any future re-identification</w:t>
      </w:r>
    </w:p>
    <w:p w14:paraId="31FD035D" w14:textId="0665A23B" w:rsidR="00C04D1A" w:rsidRPr="00376359" w:rsidRDefault="00C04D1A" w:rsidP="00C04D1A">
      <w:pPr>
        <w:widowControl w:val="0"/>
        <w:autoSpaceDE w:val="0"/>
        <w:autoSpaceDN w:val="0"/>
        <w:adjustRightInd w:val="0"/>
        <w:spacing w:after="0" w:line="240" w:lineRule="auto"/>
        <w:rPr>
          <w:rFonts w:ascii="Calibri" w:hAnsi="Calibri" w:cs="Calibri"/>
        </w:rPr>
      </w:pPr>
    </w:p>
    <w:p w14:paraId="5276E5A5" w14:textId="4F2E9615" w:rsidR="00C04D1A" w:rsidRPr="00376359" w:rsidRDefault="00C04D1A" w:rsidP="00C04D1A">
      <w:pPr>
        <w:widowControl w:val="0"/>
        <w:autoSpaceDE w:val="0"/>
        <w:autoSpaceDN w:val="0"/>
        <w:adjustRightInd w:val="0"/>
        <w:spacing w:after="0" w:line="240" w:lineRule="auto"/>
        <w:rPr>
          <w:rFonts w:ascii="Calibri" w:hAnsi="Calibri" w:cs="Calibri"/>
        </w:rPr>
      </w:pPr>
      <w:r w:rsidRPr="00376359">
        <w:rPr>
          <w:rFonts w:ascii="Calibri" w:hAnsi="Calibri" w:cs="Calibri"/>
          <w:b/>
          <w:bCs/>
        </w:rPr>
        <w:t>De-identified data</w:t>
      </w:r>
      <w:r w:rsidRPr="00376359">
        <w:rPr>
          <w:rFonts w:ascii="Calibri" w:hAnsi="Calibri" w:cs="Calibri"/>
        </w:rPr>
        <w:t>: generally refers to data from which all PII and/or PHI have been removed. The data has been rendered anonymous by stripping out any information that would allow someone to determine an individual’s identity. The primary reason for “de-identifying” data is to protect the privacy or identity of the individuals associated with the data. There are two types of data de-identification</w:t>
      </w:r>
      <w:r w:rsidR="004D3F9A" w:rsidRPr="00D9164B">
        <w:rPr>
          <w:rFonts w:ascii="Calibri" w:hAnsi="Calibri" w:cs="Calibri"/>
        </w:rPr>
        <w:t>. One type is</w:t>
      </w:r>
      <w:r w:rsidRPr="00376359">
        <w:rPr>
          <w:rFonts w:ascii="Calibri" w:hAnsi="Calibri" w:cs="Calibri"/>
        </w:rPr>
        <w:t xml:space="preserve"> the statistical method which makes PII and or PHI disconnected to the </w:t>
      </w:r>
      <w:r w:rsidR="002465EE" w:rsidRPr="00D9164B">
        <w:rPr>
          <w:rFonts w:ascii="Calibri" w:hAnsi="Calibri" w:cs="Calibri"/>
        </w:rPr>
        <w:t>research subject</w:t>
      </w:r>
      <w:r w:rsidRPr="00376359">
        <w:rPr>
          <w:rFonts w:ascii="Calibri" w:hAnsi="Calibri" w:cs="Calibri"/>
        </w:rPr>
        <w:t>. The second type is deletion of the 18 most common identifiers. Some of these include:</w:t>
      </w:r>
    </w:p>
    <w:p w14:paraId="3654C322" w14:textId="77777777" w:rsidR="00C04D1A" w:rsidRPr="00376359" w:rsidRDefault="00C04D1A" w:rsidP="00C04D1A">
      <w:pPr>
        <w:widowControl w:val="0"/>
        <w:numPr>
          <w:ilvl w:val="0"/>
          <w:numId w:val="8"/>
        </w:numPr>
        <w:tabs>
          <w:tab w:val="left" w:pos="220"/>
          <w:tab w:val="left" w:pos="720"/>
        </w:tabs>
        <w:autoSpaceDE w:val="0"/>
        <w:autoSpaceDN w:val="0"/>
        <w:adjustRightInd w:val="0"/>
        <w:spacing w:after="0" w:line="240" w:lineRule="auto"/>
        <w:ind w:hanging="720"/>
        <w:rPr>
          <w:rFonts w:ascii="Calibri" w:hAnsi="Calibri" w:cs="Calibri"/>
        </w:rPr>
      </w:pPr>
      <w:r w:rsidRPr="00376359">
        <w:rPr>
          <w:rFonts w:ascii="Calibri" w:hAnsi="Calibri" w:cs="Calibri"/>
        </w:rPr>
        <w:t>Names</w:t>
      </w:r>
    </w:p>
    <w:p w14:paraId="6CCEC12C" w14:textId="77777777" w:rsidR="00C04D1A" w:rsidRPr="00376359" w:rsidRDefault="00C04D1A" w:rsidP="00C04D1A">
      <w:pPr>
        <w:widowControl w:val="0"/>
        <w:numPr>
          <w:ilvl w:val="0"/>
          <w:numId w:val="8"/>
        </w:numPr>
        <w:tabs>
          <w:tab w:val="left" w:pos="220"/>
          <w:tab w:val="left" w:pos="720"/>
        </w:tabs>
        <w:autoSpaceDE w:val="0"/>
        <w:autoSpaceDN w:val="0"/>
        <w:adjustRightInd w:val="0"/>
        <w:spacing w:after="0" w:line="240" w:lineRule="auto"/>
        <w:ind w:hanging="720"/>
        <w:rPr>
          <w:rFonts w:ascii="Calibri" w:hAnsi="Calibri" w:cs="Calibri"/>
        </w:rPr>
      </w:pPr>
      <w:r w:rsidRPr="00376359">
        <w:rPr>
          <w:rFonts w:ascii="Calibri" w:hAnsi="Calibri" w:cs="Calibri"/>
        </w:rPr>
        <w:t>Cities, street numbers, etc.</w:t>
      </w:r>
    </w:p>
    <w:p w14:paraId="52D59C4F" w14:textId="77777777" w:rsidR="00C04D1A" w:rsidRPr="00376359" w:rsidRDefault="00C04D1A" w:rsidP="00C04D1A">
      <w:pPr>
        <w:widowControl w:val="0"/>
        <w:numPr>
          <w:ilvl w:val="0"/>
          <w:numId w:val="8"/>
        </w:numPr>
        <w:tabs>
          <w:tab w:val="left" w:pos="220"/>
          <w:tab w:val="left" w:pos="720"/>
        </w:tabs>
        <w:autoSpaceDE w:val="0"/>
        <w:autoSpaceDN w:val="0"/>
        <w:adjustRightInd w:val="0"/>
        <w:spacing w:after="0" w:line="240" w:lineRule="auto"/>
        <w:ind w:hanging="720"/>
        <w:rPr>
          <w:rFonts w:ascii="Calibri" w:hAnsi="Calibri" w:cs="Calibri"/>
        </w:rPr>
      </w:pPr>
      <w:r w:rsidRPr="00376359">
        <w:rPr>
          <w:rFonts w:ascii="Calibri" w:hAnsi="Calibri" w:cs="Calibri"/>
        </w:rPr>
        <w:t>Date elements such as birthdate, discharge date, etc.</w:t>
      </w:r>
    </w:p>
    <w:p w14:paraId="67DA6F1E" w14:textId="77777777" w:rsidR="00C04D1A" w:rsidRPr="00376359" w:rsidRDefault="00C04D1A" w:rsidP="00C04D1A">
      <w:pPr>
        <w:widowControl w:val="0"/>
        <w:numPr>
          <w:ilvl w:val="0"/>
          <w:numId w:val="8"/>
        </w:numPr>
        <w:tabs>
          <w:tab w:val="left" w:pos="220"/>
          <w:tab w:val="left" w:pos="720"/>
        </w:tabs>
        <w:autoSpaceDE w:val="0"/>
        <w:autoSpaceDN w:val="0"/>
        <w:adjustRightInd w:val="0"/>
        <w:spacing w:after="0" w:line="240" w:lineRule="auto"/>
        <w:ind w:hanging="720"/>
        <w:rPr>
          <w:rFonts w:ascii="Calibri" w:hAnsi="Calibri" w:cs="Calibri"/>
        </w:rPr>
      </w:pPr>
      <w:r w:rsidRPr="00376359">
        <w:rPr>
          <w:rFonts w:ascii="Calibri" w:hAnsi="Calibri" w:cs="Calibri"/>
        </w:rPr>
        <w:t>Phone numbers</w:t>
      </w:r>
    </w:p>
    <w:p w14:paraId="41E5CBBB" w14:textId="77777777" w:rsidR="00C04D1A" w:rsidRPr="00376359" w:rsidRDefault="00C04D1A" w:rsidP="00C04D1A">
      <w:pPr>
        <w:widowControl w:val="0"/>
        <w:numPr>
          <w:ilvl w:val="0"/>
          <w:numId w:val="8"/>
        </w:numPr>
        <w:tabs>
          <w:tab w:val="left" w:pos="220"/>
          <w:tab w:val="left" w:pos="720"/>
        </w:tabs>
        <w:autoSpaceDE w:val="0"/>
        <w:autoSpaceDN w:val="0"/>
        <w:adjustRightInd w:val="0"/>
        <w:spacing w:after="0" w:line="240" w:lineRule="auto"/>
        <w:ind w:hanging="720"/>
        <w:rPr>
          <w:rFonts w:ascii="Calibri" w:hAnsi="Calibri" w:cs="Calibri"/>
        </w:rPr>
      </w:pPr>
      <w:r w:rsidRPr="00376359">
        <w:rPr>
          <w:rFonts w:ascii="Calibri" w:hAnsi="Calibri" w:cs="Calibri"/>
        </w:rPr>
        <w:t>Social Security numbers</w:t>
      </w:r>
    </w:p>
    <w:p w14:paraId="27C5AC1D" w14:textId="77777777" w:rsidR="00C04D1A" w:rsidRPr="00D9164B" w:rsidRDefault="00C04D1A" w:rsidP="00376359">
      <w:pPr>
        <w:widowControl w:val="0"/>
        <w:numPr>
          <w:ilvl w:val="0"/>
          <w:numId w:val="8"/>
        </w:numPr>
        <w:tabs>
          <w:tab w:val="left" w:pos="220"/>
          <w:tab w:val="left" w:pos="720"/>
        </w:tabs>
        <w:autoSpaceDE w:val="0"/>
        <w:autoSpaceDN w:val="0"/>
        <w:adjustRightInd w:val="0"/>
        <w:spacing w:after="0" w:line="240" w:lineRule="auto"/>
        <w:ind w:hanging="720"/>
        <w:rPr>
          <w:rFonts w:ascii="Calibri" w:hAnsi="Calibri" w:cs="Calibri"/>
        </w:rPr>
      </w:pPr>
      <w:r w:rsidRPr="00376359">
        <w:rPr>
          <w:rFonts w:ascii="Calibri" w:hAnsi="Calibri" w:cs="Calibri"/>
        </w:rPr>
        <w:t>Medical record numbers</w:t>
      </w:r>
    </w:p>
    <w:p w14:paraId="65688C94" w14:textId="77777777" w:rsidR="006553C0" w:rsidRPr="00376359" w:rsidRDefault="00C04D1A" w:rsidP="00376359">
      <w:pPr>
        <w:widowControl w:val="0"/>
        <w:numPr>
          <w:ilvl w:val="0"/>
          <w:numId w:val="8"/>
        </w:numPr>
        <w:tabs>
          <w:tab w:val="left" w:pos="220"/>
          <w:tab w:val="left" w:pos="720"/>
        </w:tabs>
        <w:autoSpaceDE w:val="0"/>
        <w:autoSpaceDN w:val="0"/>
        <w:adjustRightInd w:val="0"/>
        <w:spacing w:after="0" w:line="240" w:lineRule="auto"/>
        <w:ind w:hanging="720"/>
        <w:rPr>
          <w:rFonts w:ascii="Calibri" w:hAnsi="Calibri" w:cs="Calibri"/>
        </w:rPr>
      </w:pPr>
      <w:r w:rsidRPr="00376359">
        <w:rPr>
          <w:rFonts w:ascii="Calibri" w:hAnsi="Calibri" w:cs="Calibri"/>
        </w:rPr>
        <w:t>E-mail addresses</w:t>
      </w:r>
    </w:p>
    <w:p w14:paraId="76E604DF" w14:textId="77777777" w:rsidR="006553C0" w:rsidRPr="00D9164B" w:rsidRDefault="006553C0" w:rsidP="00D81A49"/>
    <w:p w14:paraId="4EB2051B" w14:textId="58412546" w:rsidR="005733E0" w:rsidRPr="00D9164B" w:rsidRDefault="00A02C92" w:rsidP="00D81A49">
      <w:r w:rsidRPr="00D9164B">
        <w:rPr>
          <w:b/>
        </w:rPr>
        <w:t>Cloud storage services</w:t>
      </w:r>
      <w:r w:rsidR="005733E0" w:rsidRPr="00D9164B">
        <w:t xml:space="preserve">: A cloud-computing model in which data is stored on remote servers accessed from the internet, or ‘cloud’.  It is maintained, operated and managed by a cloud storage service provider on storage servers. </w:t>
      </w:r>
    </w:p>
    <w:p w14:paraId="2A7E3586" w14:textId="1F713F4D" w:rsidR="00A02C92" w:rsidRPr="00D9164B" w:rsidRDefault="00A02C92" w:rsidP="00D81A49">
      <w:r w:rsidRPr="00D9164B">
        <w:rPr>
          <w:b/>
        </w:rPr>
        <w:t>Encryption</w:t>
      </w:r>
      <w:r w:rsidRPr="00D9164B">
        <w:t>:</w:t>
      </w:r>
      <w:r w:rsidR="00150C7C" w:rsidRPr="00D9164B">
        <w:t xml:space="preserve"> to alter information using a code or mathematical algorithm so as to be unintelligible to unauthorized readers. </w:t>
      </w:r>
    </w:p>
    <w:p w14:paraId="46D81080" w14:textId="2F356C36" w:rsidR="00A02C92" w:rsidRPr="00D9164B" w:rsidRDefault="005733E0" w:rsidP="00D81A49">
      <w:r w:rsidRPr="00D9164B">
        <w:rPr>
          <w:b/>
        </w:rPr>
        <w:t>Multifactor authentication (MFA)</w:t>
      </w:r>
      <w:r w:rsidRPr="00D9164B">
        <w:t>: a method of computer access control in which a user is only granted access after successfully presenting two or more pieces of evidence to an authentication mechanism – typically at least two of the following categories: knowledge (something they know); possession (something they have), and inherence (something they are).</w:t>
      </w:r>
    </w:p>
    <w:p w14:paraId="1CE3CA1E" w14:textId="77777777" w:rsidR="00A02C92" w:rsidRPr="00D9164B" w:rsidRDefault="00A02C92" w:rsidP="00D81A49"/>
    <w:p w14:paraId="3196F198" w14:textId="77777777" w:rsidR="00C04D1A" w:rsidRPr="00D9164B" w:rsidRDefault="00C04D1A" w:rsidP="00D81A49"/>
    <w:p w14:paraId="372AEBD5" w14:textId="77777777" w:rsidR="004D3F9A" w:rsidRPr="00D9164B" w:rsidRDefault="004D3F9A" w:rsidP="00D81A49"/>
    <w:p w14:paraId="06BF309C" w14:textId="77777777" w:rsidR="006553C0" w:rsidRPr="00D9164B" w:rsidRDefault="006553C0" w:rsidP="00D81A49"/>
    <w:p w14:paraId="6FB882B9" w14:textId="77777777" w:rsidR="006553C0" w:rsidRPr="00D9164B" w:rsidRDefault="006553C0" w:rsidP="00376359">
      <w:pPr>
        <w:pStyle w:val="Subtitle"/>
      </w:pPr>
      <w:r w:rsidRPr="00D9164B">
        <w:t>References</w:t>
      </w:r>
    </w:p>
    <w:p w14:paraId="5BC326C8" w14:textId="68B39B79" w:rsidR="00150C7C" w:rsidRPr="00D9164B" w:rsidRDefault="00150C7C" w:rsidP="00150C7C">
      <w:pPr>
        <w:spacing w:line="480" w:lineRule="auto"/>
        <w:ind w:left="720" w:hanging="720"/>
      </w:pPr>
      <w:r w:rsidRPr="00D9164B">
        <w:t>Dictionary.reference.com/browse/encryption</w:t>
      </w:r>
    </w:p>
    <w:p w14:paraId="147BD9F0" w14:textId="67AFE8CC" w:rsidR="006553C0" w:rsidRPr="00D9164B" w:rsidRDefault="006553C0" w:rsidP="00376359">
      <w:pPr>
        <w:spacing w:line="480" w:lineRule="auto"/>
        <w:ind w:left="720" w:hanging="720"/>
      </w:pPr>
      <w:r w:rsidRPr="00D9164B">
        <w:t xml:space="preserve">University of Minnesota Information Technology. (2016).   Encrypting Stored Data. Retrieved from </w:t>
      </w:r>
      <w:hyperlink r:id="rId12" w:history="1">
        <w:r w:rsidR="00D33E08" w:rsidRPr="00D9164B">
          <w:rPr>
            <w:rStyle w:val="Hyperlink"/>
            <w:color w:val="auto"/>
          </w:rPr>
          <w:t>https://it.umn.edu/encrypting-stored-data</w:t>
        </w:r>
      </w:hyperlink>
    </w:p>
    <w:p w14:paraId="747B0B1A" w14:textId="4222D3A5" w:rsidR="00D33E08" w:rsidRPr="00D9164B" w:rsidRDefault="00376359" w:rsidP="00D33E08">
      <w:pPr>
        <w:spacing w:line="480" w:lineRule="auto"/>
        <w:ind w:left="720" w:hanging="720"/>
      </w:pPr>
      <w:hyperlink r:id="rId13" w:history="1">
        <w:r w:rsidR="001A3BA3" w:rsidRPr="00D9164B">
          <w:rPr>
            <w:rStyle w:val="Hyperlink"/>
          </w:rPr>
          <w:t xml:space="preserve">NDSU Policy 710 </w:t>
        </w:r>
        <w:r w:rsidR="00D9164B" w:rsidRPr="00D9164B">
          <w:rPr>
            <w:rStyle w:val="Hyperlink"/>
          </w:rPr>
          <w:t>Computer and Electronic Communications Facilities</w:t>
        </w:r>
      </w:hyperlink>
    </w:p>
    <w:p w14:paraId="5604A43E" w14:textId="038EA03E" w:rsidR="001A3BA3" w:rsidRPr="00D9164B" w:rsidRDefault="00376359" w:rsidP="00D33E08">
      <w:pPr>
        <w:spacing w:line="480" w:lineRule="auto"/>
        <w:ind w:left="720" w:hanging="720"/>
      </w:pPr>
      <w:hyperlink r:id="rId14" w:history="1">
        <w:r w:rsidR="00D9164B" w:rsidRPr="00D9164B">
          <w:rPr>
            <w:rStyle w:val="Hyperlink"/>
          </w:rPr>
          <w:t>NDSU Policy 710 Computer and Electronic Communication Facilities – Standards and Procedures.</w:t>
        </w:r>
      </w:hyperlink>
    </w:p>
    <w:sectPr w:rsidR="001A3BA3" w:rsidRPr="00D9164B">
      <w:headerReference w:type="even" r:id="rId15"/>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AE3545" w14:textId="77777777" w:rsidR="00C65BD4" w:rsidRDefault="00C65BD4" w:rsidP="0023178C">
      <w:pPr>
        <w:spacing w:after="0" w:line="240" w:lineRule="auto"/>
      </w:pPr>
      <w:r>
        <w:separator/>
      </w:r>
    </w:p>
  </w:endnote>
  <w:endnote w:type="continuationSeparator" w:id="0">
    <w:p w14:paraId="5FFEF604" w14:textId="77777777" w:rsidR="00C65BD4" w:rsidRDefault="00C65BD4" w:rsidP="00231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1625911"/>
      <w:docPartObj>
        <w:docPartGallery w:val="Page Numbers (Bottom of Page)"/>
        <w:docPartUnique/>
      </w:docPartObj>
    </w:sdtPr>
    <w:sdtEndPr>
      <w:rPr>
        <w:color w:val="7F7F7F" w:themeColor="background1" w:themeShade="7F"/>
        <w:spacing w:val="60"/>
      </w:rPr>
    </w:sdtEndPr>
    <w:sdtContent>
      <w:p w14:paraId="347528B3" w14:textId="63D78C7B" w:rsidR="00D9164B" w:rsidRDefault="00D9164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76359" w:rsidRPr="00376359">
          <w:rPr>
            <w:b/>
            <w:bCs/>
            <w:noProof/>
          </w:rPr>
          <w:t>6</w:t>
        </w:r>
        <w:r>
          <w:rPr>
            <w:b/>
            <w:bCs/>
            <w:noProof/>
          </w:rPr>
          <w:fldChar w:fldCharType="end"/>
        </w:r>
        <w:r>
          <w:rPr>
            <w:b/>
            <w:bCs/>
          </w:rPr>
          <w:t xml:space="preserve"> | </w:t>
        </w:r>
        <w:r>
          <w:rPr>
            <w:color w:val="7F7F7F" w:themeColor="background1" w:themeShade="7F"/>
            <w:spacing w:val="60"/>
          </w:rPr>
          <w:t>Page</w:t>
        </w:r>
      </w:p>
    </w:sdtContent>
  </w:sdt>
  <w:p w14:paraId="71B01E4B" w14:textId="77777777" w:rsidR="00D9164B" w:rsidRDefault="00D916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952959" w14:textId="77777777" w:rsidR="00C65BD4" w:rsidRDefault="00C65BD4" w:rsidP="0023178C">
      <w:pPr>
        <w:spacing w:after="0" w:line="240" w:lineRule="auto"/>
      </w:pPr>
      <w:r>
        <w:separator/>
      </w:r>
    </w:p>
  </w:footnote>
  <w:footnote w:type="continuationSeparator" w:id="0">
    <w:p w14:paraId="72B4A6EE" w14:textId="77777777" w:rsidR="00C65BD4" w:rsidRDefault="00C65BD4" w:rsidP="002317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E44D4" w14:textId="77777777" w:rsidR="00C65BD4" w:rsidRDefault="00C65BD4" w:rsidP="00D33E0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F0D954" w14:textId="77777777" w:rsidR="00C65BD4" w:rsidRDefault="00C65BD4" w:rsidP="0023178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54B16" w14:textId="662191CC" w:rsidR="00C65BD4" w:rsidRDefault="00C65BD4" w:rsidP="00D9164B">
    <w:pPr>
      <w:pStyle w:val="Header"/>
      <w:framePr w:wrap="around" w:vAnchor="text" w:hAnchor="margin" w:xAlign="right" w:y="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C95D6B"/>
    <w:multiLevelType w:val="hybridMultilevel"/>
    <w:tmpl w:val="DD581DD6"/>
    <w:lvl w:ilvl="0" w:tplc="22CA1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E162D2"/>
    <w:multiLevelType w:val="hybridMultilevel"/>
    <w:tmpl w:val="9BD844DA"/>
    <w:lvl w:ilvl="0" w:tplc="85349C1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D41F34"/>
    <w:multiLevelType w:val="hybridMultilevel"/>
    <w:tmpl w:val="0156891A"/>
    <w:lvl w:ilvl="0" w:tplc="FA4252C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5E16AFD"/>
    <w:multiLevelType w:val="hybridMultilevel"/>
    <w:tmpl w:val="8C04E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E36478"/>
    <w:multiLevelType w:val="hybridMultilevel"/>
    <w:tmpl w:val="2228AAF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7D7B57"/>
    <w:multiLevelType w:val="hybridMultilevel"/>
    <w:tmpl w:val="9BAED53C"/>
    <w:lvl w:ilvl="0" w:tplc="3B86EF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CA6B8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15:restartNumberingAfterBreak="0">
    <w:nsid w:val="7FFB0C54"/>
    <w:multiLevelType w:val="hybridMultilevel"/>
    <w:tmpl w:val="25942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2"/>
  </w:num>
  <w:num w:numId="5">
    <w:abstractNumId w:val="1"/>
  </w:num>
  <w:num w:numId="6">
    <w:abstractNumId w:val="6"/>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49D"/>
    <w:rsid w:val="00060324"/>
    <w:rsid w:val="000A40C1"/>
    <w:rsid w:val="000B613B"/>
    <w:rsid w:val="000F06BC"/>
    <w:rsid w:val="00131CB8"/>
    <w:rsid w:val="00132425"/>
    <w:rsid w:val="00135206"/>
    <w:rsid w:val="001372E3"/>
    <w:rsid w:val="00150C7C"/>
    <w:rsid w:val="001A3BA3"/>
    <w:rsid w:val="001B1DF8"/>
    <w:rsid w:val="001B49FD"/>
    <w:rsid w:val="001E03B2"/>
    <w:rsid w:val="00211DF4"/>
    <w:rsid w:val="00214527"/>
    <w:rsid w:val="00227084"/>
    <w:rsid w:val="0023178C"/>
    <w:rsid w:val="002465EE"/>
    <w:rsid w:val="00261F6D"/>
    <w:rsid w:val="002B57B9"/>
    <w:rsid w:val="002C473C"/>
    <w:rsid w:val="002C7DA6"/>
    <w:rsid w:val="002E56FB"/>
    <w:rsid w:val="003045E3"/>
    <w:rsid w:val="00372E25"/>
    <w:rsid w:val="00376359"/>
    <w:rsid w:val="003C20FE"/>
    <w:rsid w:val="003C23D5"/>
    <w:rsid w:val="003C67E9"/>
    <w:rsid w:val="0044149D"/>
    <w:rsid w:val="0045262A"/>
    <w:rsid w:val="004A24E6"/>
    <w:rsid w:val="004A2939"/>
    <w:rsid w:val="004D3F9A"/>
    <w:rsid w:val="004D4ABE"/>
    <w:rsid w:val="00513FD9"/>
    <w:rsid w:val="005254CA"/>
    <w:rsid w:val="005733E0"/>
    <w:rsid w:val="00653D14"/>
    <w:rsid w:val="006553C0"/>
    <w:rsid w:val="00663005"/>
    <w:rsid w:val="00696830"/>
    <w:rsid w:val="006B4BB2"/>
    <w:rsid w:val="0070361E"/>
    <w:rsid w:val="00786757"/>
    <w:rsid w:val="007E4056"/>
    <w:rsid w:val="00816899"/>
    <w:rsid w:val="008E5910"/>
    <w:rsid w:val="00900D97"/>
    <w:rsid w:val="009B3D2A"/>
    <w:rsid w:val="009C2E34"/>
    <w:rsid w:val="009E5DE5"/>
    <w:rsid w:val="009F160E"/>
    <w:rsid w:val="00A02C92"/>
    <w:rsid w:val="00A533DC"/>
    <w:rsid w:val="00A76260"/>
    <w:rsid w:val="00A767A2"/>
    <w:rsid w:val="00A84B49"/>
    <w:rsid w:val="00A86436"/>
    <w:rsid w:val="00AA6939"/>
    <w:rsid w:val="00AB2D15"/>
    <w:rsid w:val="00B44C93"/>
    <w:rsid w:val="00BE03FD"/>
    <w:rsid w:val="00BF5991"/>
    <w:rsid w:val="00C04D1A"/>
    <w:rsid w:val="00C151AC"/>
    <w:rsid w:val="00C65BD4"/>
    <w:rsid w:val="00D33E08"/>
    <w:rsid w:val="00D35B3F"/>
    <w:rsid w:val="00D81A49"/>
    <w:rsid w:val="00D9164B"/>
    <w:rsid w:val="00DD510E"/>
    <w:rsid w:val="00E01161"/>
    <w:rsid w:val="00E234DD"/>
    <w:rsid w:val="00E45F41"/>
    <w:rsid w:val="00E83744"/>
    <w:rsid w:val="00E90D1E"/>
    <w:rsid w:val="00ED0AC2"/>
    <w:rsid w:val="00ED1350"/>
    <w:rsid w:val="00ED7CEC"/>
    <w:rsid w:val="00F4606C"/>
    <w:rsid w:val="00F7136C"/>
    <w:rsid w:val="00FA0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5B70EF"/>
  <w15:docId w15:val="{C4A7827A-1BBC-465A-998A-0A9072269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C2E34"/>
    <w:pPr>
      <w:keepNext/>
      <w:keepLines/>
      <w:numPr>
        <w:numId w:val="2"/>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C2E34"/>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C2E34"/>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C2E34"/>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C2E34"/>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C2E34"/>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C2E34"/>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C2E34"/>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C2E34"/>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4149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14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149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4149D"/>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9C2E34"/>
    <w:rPr>
      <w:sz w:val="16"/>
      <w:szCs w:val="16"/>
    </w:rPr>
  </w:style>
  <w:style w:type="paragraph" w:styleId="CommentText">
    <w:name w:val="annotation text"/>
    <w:basedOn w:val="Normal"/>
    <w:link w:val="CommentTextChar"/>
    <w:uiPriority w:val="99"/>
    <w:semiHidden/>
    <w:unhideWhenUsed/>
    <w:rsid w:val="009C2E34"/>
    <w:pPr>
      <w:spacing w:line="240" w:lineRule="auto"/>
    </w:pPr>
    <w:rPr>
      <w:sz w:val="20"/>
      <w:szCs w:val="20"/>
    </w:rPr>
  </w:style>
  <w:style w:type="character" w:customStyle="1" w:styleId="CommentTextChar">
    <w:name w:val="Comment Text Char"/>
    <w:basedOn w:val="DefaultParagraphFont"/>
    <w:link w:val="CommentText"/>
    <w:uiPriority w:val="99"/>
    <w:semiHidden/>
    <w:rsid w:val="009C2E34"/>
    <w:rPr>
      <w:sz w:val="20"/>
      <w:szCs w:val="20"/>
    </w:rPr>
  </w:style>
  <w:style w:type="paragraph" w:styleId="CommentSubject">
    <w:name w:val="annotation subject"/>
    <w:basedOn w:val="CommentText"/>
    <w:next w:val="CommentText"/>
    <w:link w:val="CommentSubjectChar"/>
    <w:uiPriority w:val="99"/>
    <w:semiHidden/>
    <w:unhideWhenUsed/>
    <w:rsid w:val="009C2E34"/>
    <w:rPr>
      <w:b/>
      <w:bCs/>
    </w:rPr>
  </w:style>
  <w:style w:type="character" w:customStyle="1" w:styleId="CommentSubjectChar">
    <w:name w:val="Comment Subject Char"/>
    <w:basedOn w:val="CommentTextChar"/>
    <w:link w:val="CommentSubject"/>
    <w:uiPriority w:val="99"/>
    <w:semiHidden/>
    <w:rsid w:val="009C2E34"/>
    <w:rPr>
      <w:b/>
      <w:bCs/>
      <w:sz w:val="20"/>
      <w:szCs w:val="20"/>
    </w:rPr>
  </w:style>
  <w:style w:type="paragraph" w:styleId="BalloonText">
    <w:name w:val="Balloon Text"/>
    <w:basedOn w:val="Normal"/>
    <w:link w:val="BalloonTextChar"/>
    <w:uiPriority w:val="99"/>
    <w:semiHidden/>
    <w:unhideWhenUsed/>
    <w:rsid w:val="009C2E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E34"/>
    <w:rPr>
      <w:rFonts w:ascii="Segoe UI" w:hAnsi="Segoe UI" w:cs="Segoe UI"/>
      <w:sz w:val="18"/>
      <w:szCs w:val="18"/>
    </w:rPr>
  </w:style>
  <w:style w:type="paragraph" w:styleId="ListParagraph">
    <w:name w:val="List Paragraph"/>
    <w:basedOn w:val="Normal"/>
    <w:uiPriority w:val="34"/>
    <w:qFormat/>
    <w:rsid w:val="009C2E34"/>
    <w:pPr>
      <w:ind w:left="720"/>
      <w:contextualSpacing/>
    </w:pPr>
  </w:style>
  <w:style w:type="character" w:customStyle="1" w:styleId="Heading1Char">
    <w:name w:val="Heading 1 Char"/>
    <w:basedOn w:val="DefaultParagraphFont"/>
    <w:link w:val="Heading1"/>
    <w:uiPriority w:val="9"/>
    <w:rsid w:val="009C2E3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C2E3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C2E3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C2E3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C2E3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C2E3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C2E3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C2E3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C2E34"/>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2C473C"/>
    <w:rPr>
      <w:color w:val="0563C1" w:themeColor="hyperlink"/>
      <w:u w:val="single"/>
    </w:rPr>
  </w:style>
  <w:style w:type="table" w:styleId="TableGrid">
    <w:name w:val="Table Grid"/>
    <w:basedOn w:val="TableNormal"/>
    <w:uiPriority w:val="39"/>
    <w:rsid w:val="002E5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uiPriority w:val="45"/>
    <w:rsid w:val="002E56F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
    <w:name w:val="Plain Table 31"/>
    <w:basedOn w:val="TableNormal"/>
    <w:uiPriority w:val="43"/>
    <w:rsid w:val="002E56F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on">
    <w:name w:val="Revision"/>
    <w:hidden/>
    <w:uiPriority w:val="99"/>
    <w:semiHidden/>
    <w:rsid w:val="00D35B3F"/>
    <w:pPr>
      <w:spacing w:after="0" w:line="240" w:lineRule="auto"/>
    </w:pPr>
  </w:style>
  <w:style w:type="paragraph" w:styleId="Header">
    <w:name w:val="header"/>
    <w:basedOn w:val="Normal"/>
    <w:link w:val="HeaderChar"/>
    <w:uiPriority w:val="99"/>
    <w:unhideWhenUsed/>
    <w:rsid w:val="0023178C"/>
    <w:pPr>
      <w:tabs>
        <w:tab w:val="center" w:pos="4320"/>
        <w:tab w:val="right" w:pos="8640"/>
      </w:tabs>
      <w:spacing w:after="0" w:line="240" w:lineRule="auto"/>
    </w:pPr>
  </w:style>
  <w:style w:type="character" w:customStyle="1" w:styleId="HeaderChar">
    <w:name w:val="Header Char"/>
    <w:basedOn w:val="DefaultParagraphFont"/>
    <w:link w:val="Header"/>
    <w:uiPriority w:val="99"/>
    <w:rsid w:val="0023178C"/>
  </w:style>
  <w:style w:type="character" w:styleId="PageNumber">
    <w:name w:val="page number"/>
    <w:basedOn w:val="DefaultParagraphFont"/>
    <w:uiPriority w:val="99"/>
    <w:semiHidden/>
    <w:unhideWhenUsed/>
    <w:rsid w:val="0023178C"/>
  </w:style>
  <w:style w:type="paragraph" w:styleId="IntenseQuote">
    <w:name w:val="Intense Quote"/>
    <w:basedOn w:val="Normal"/>
    <w:next w:val="Normal"/>
    <w:link w:val="IntenseQuoteChar"/>
    <w:uiPriority w:val="30"/>
    <w:qFormat/>
    <w:rsid w:val="00D9164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9164B"/>
    <w:rPr>
      <w:i/>
      <w:iCs/>
      <w:color w:val="5B9BD5" w:themeColor="accent1"/>
    </w:rPr>
  </w:style>
  <w:style w:type="paragraph" w:styleId="Footer">
    <w:name w:val="footer"/>
    <w:basedOn w:val="Normal"/>
    <w:link w:val="FooterChar"/>
    <w:uiPriority w:val="99"/>
    <w:unhideWhenUsed/>
    <w:rsid w:val="00D916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893149">
      <w:bodyDiv w:val="1"/>
      <w:marLeft w:val="0"/>
      <w:marRight w:val="0"/>
      <w:marTop w:val="0"/>
      <w:marBottom w:val="0"/>
      <w:divBdr>
        <w:top w:val="none" w:sz="0" w:space="0" w:color="auto"/>
        <w:left w:val="none" w:sz="0" w:space="0" w:color="auto"/>
        <w:bottom w:val="none" w:sz="0" w:space="0" w:color="auto"/>
        <w:right w:val="none" w:sz="0" w:space="0" w:color="auto"/>
      </w:divBdr>
      <w:divsChild>
        <w:div w:id="1403138658">
          <w:marLeft w:val="0"/>
          <w:marRight w:val="0"/>
          <w:marTop w:val="0"/>
          <w:marBottom w:val="0"/>
          <w:divBdr>
            <w:top w:val="none" w:sz="0" w:space="0" w:color="auto"/>
            <w:left w:val="none" w:sz="0" w:space="0" w:color="auto"/>
            <w:bottom w:val="none" w:sz="0" w:space="0" w:color="auto"/>
            <w:right w:val="none" w:sz="0" w:space="0" w:color="auto"/>
          </w:divBdr>
        </w:div>
        <w:div w:id="41057927">
          <w:marLeft w:val="0"/>
          <w:marRight w:val="0"/>
          <w:marTop w:val="0"/>
          <w:marBottom w:val="0"/>
          <w:divBdr>
            <w:top w:val="none" w:sz="0" w:space="0" w:color="auto"/>
            <w:left w:val="none" w:sz="0" w:space="0" w:color="auto"/>
            <w:bottom w:val="none" w:sz="0" w:space="0" w:color="auto"/>
            <w:right w:val="none" w:sz="0" w:space="0" w:color="auto"/>
          </w:divBdr>
        </w:div>
        <w:div w:id="613370092">
          <w:marLeft w:val="0"/>
          <w:marRight w:val="0"/>
          <w:marTop w:val="0"/>
          <w:marBottom w:val="0"/>
          <w:divBdr>
            <w:top w:val="none" w:sz="0" w:space="0" w:color="auto"/>
            <w:left w:val="none" w:sz="0" w:space="0" w:color="auto"/>
            <w:bottom w:val="none" w:sz="0" w:space="0" w:color="auto"/>
            <w:right w:val="none" w:sz="0" w:space="0" w:color="auto"/>
          </w:divBdr>
        </w:div>
        <w:div w:id="707534643">
          <w:marLeft w:val="0"/>
          <w:marRight w:val="0"/>
          <w:marTop w:val="0"/>
          <w:marBottom w:val="0"/>
          <w:divBdr>
            <w:top w:val="none" w:sz="0" w:space="0" w:color="auto"/>
            <w:left w:val="none" w:sz="0" w:space="0" w:color="auto"/>
            <w:bottom w:val="none" w:sz="0" w:space="0" w:color="auto"/>
            <w:right w:val="none" w:sz="0" w:space="0" w:color="auto"/>
          </w:divBdr>
        </w:div>
        <w:div w:id="2045325015">
          <w:marLeft w:val="0"/>
          <w:marRight w:val="0"/>
          <w:marTop w:val="0"/>
          <w:marBottom w:val="0"/>
          <w:divBdr>
            <w:top w:val="none" w:sz="0" w:space="0" w:color="auto"/>
            <w:left w:val="none" w:sz="0" w:space="0" w:color="auto"/>
            <w:bottom w:val="none" w:sz="0" w:space="0" w:color="auto"/>
            <w:right w:val="none" w:sz="0" w:space="0" w:color="auto"/>
          </w:divBdr>
        </w:div>
        <w:div w:id="2060010399">
          <w:marLeft w:val="0"/>
          <w:marRight w:val="0"/>
          <w:marTop w:val="0"/>
          <w:marBottom w:val="0"/>
          <w:divBdr>
            <w:top w:val="none" w:sz="0" w:space="0" w:color="auto"/>
            <w:left w:val="none" w:sz="0" w:space="0" w:color="auto"/>
            <w:bottom w:val="none" w:sz="0" w:space="0" w:color="auto"/>
            <w:right w:val="none" w:sz="0" w:space="0" w:color="auto"/>
          </w:divBdr>
        </w:div>
        <w:div w:id="1203666098">
          <w:marLeft w:val="0"/>
          <w:marRight w:val="0"/>
          <w:marTop w:val="0"/>
          <w:marBottom w:val="0"/>
          <w:divBdr>
            <w:top w:val="none" w:sz="0" w:space="0" w:color="auto"/>
            <w:left w:val="none" w:sz="0" w:space="0" w:color="auto"/>
            <w:bottom w:val="none" w:sz="0" w:space="0" w:color="auto"/>
            <w:right w:val="none" w:sz="0" w:space="0" w:color="auto"/>
          </w:divBdr>
        </w:div>
        <w:div w:id="1493567282">
          <w:marLeft w:val="0"/>
          <w:marRight w:val="0"/>
          <w:marTop w:val="0"/>
          <w:marBottom w:val="0"/>
          <w:divBdr>
            <w:top w:val="none" w:sz="0" w:space="0" w:color="auto"/>
            <w:left w:val="none" w:sz="0" w:space="0" w:color="auto"/>
            <w:bottom w:val="none" w:sz="0" w:space="0" w:color="auto"/>
            <w:right w:val="none" w:sz="0" w:space="0" w:color="auto"/>
          </w:divBdr>
        </w:div>
        <w:div w:id="628514705">
          <w:marLeft w:val="0"/>
          <w:marRight w:val="0"/>
          <w:marTop w:val="0"/>
          <w:marBottom w:val="0"/>
          <w:divBdr>
            <w:top w:val="none" w:sz="0" w:space="0" w:color="auto"/>
            <w:left w:val="none" w:sz="0" w:space="0" w:color="auto"/>
            <w:bottom w:val="none" w:sz="0" w:space="0" w:color="auto"/>
            <w:right w:val="none" w:sz="0" w:space="0" w:color="auto"/>
          </w:divBdr>
        </w:div>
        <w:div w:id="1968929294">
          <w:marLeft w:val="0"/>
          <w:marRight w:val="0"/>
          <w:marTop w:val="0"/>
          <w:marBottom w:val="0"/>
          <w:divBdr>
            <w:top w:val="none" w:sz="0" w:space="0" w:color="auto"/>
            <w:left w:val="none" w:sz="0" w:space="0" w:color="auto"/>
            <w:bottom w:val="none" w:sz="0" w:space="0" w:color="auto"/>
            <w:right w:val="none" w:sz="0" w:space="0" w:color="auto"/>
          </w:divBdr>
        </w:div>
        <w:div w:id="274286218">
          <w:marLeft w:val="0"/>
          <w:marRight w:val="0"/>
          <w:marTop w:val="0"/>
          <w:marBottom w:val="0"/>
          <w:divBdr>
            <w:top w:val="none" w:sz="0" w:space="0" w:color="auto"/>
            <w:left w:val="none" w:sz="0" w:space="0" w:color="auto"/>
            <w:bottom w:val="none" w:sz="0" w:space="0" w:color="auto"/>
            <w:right w:val="none" w:sz="0" w:space="0" w:color="auto"/>
          </w:divBdr>
        </w:div>
        <w:div w:id="1169980071">
          <w:marLeft w:val="0"/>
          <w:marRight w:val="0"/>
          <w:marTop w:val="0"/>
          <w:marBottom w:val="0"/>
          <w:divBdr>
            <w:top w:val="none" w:sz="0" w:space="0" w:color="auto"/>
            <w:left w:val="none" w:sz="0" w:space="0" w:color="auto"/>
            <w:bottom w:val="none" w:sz="0" w:space="0" w:color="auto"/>
            <w:right w:val="none" w:sz="0" w:space="0" w:color="auto"/>
          </w:divBdr>
        </w:div>
        <w:div w:id="187722934">
          <w:marLeft w:val="0"/>
          <w:marRight w:val="0"/>
          <w:marTop w:val="0"/>
          <w:marBottom w:val="0"/>
          <w:divBdr>
            <w:top w:val="none" w:sz="0" w:space="0" w:color="auto"/>
            <w:left w:val="none" w:sz="0" w:space="0" w:color="auto"/>
            <w:bottom w:val="none" w:sz="0" w:space="0" w:color="auto"/>
            <w:right w:val="none" w:sz="0" w:space="0" w:color="auto"/>
          </w:divBdr>
        </w:div>
        <w:div w:id="466123046">
          <w:marLeft w:val="0"/>
          <w:marRight w:val="0"/>
          <w:marTop w:val="0"/>
          <w:marBottom w:val="0"/>
          <w:divBdr>
            <w:top w:val="none" w:sz="0" w:space="0" w:color="auto"/>
            <w:left w:val="none" w:sz="0" w:space="0" w:color="auto"/>
            <w:bottom w:val="none" w:sz="0" w:space="0" w:color="auto"/>
            <w:right w:val="none" w:sz="0" w:space="0" w:color="auto"/>
          </w:divBdr>
        </w:div>
        <w:div w:id="1399012773">
          <w:marLeft w:val="0"/>
          <w:marRight w:val="0"/>
          <w:marTop w:val="0"/>
          <w:marBottom w:val="0"/>
          <w:divBdr>
            <w:top w:val="none" w:sz="0" w:space="0" w:color="auto"/>
            <w:left w:val="none" w:sz="0" w:space="0" w:color="auto"/>
            <w:bottom w:val="none" w:sz="0" w:space="0" w:color="auto"/>
            <w:right w:val="none" w:sz="0" w:space="0" w:color="auto"/>
          </w:divBdr>
        </w:div>
        <w:div w:id="145585274">
          <w:marLeft w:val="0"/>
          <w:marRight w:val="0"/>
          <w:marTop w:val="0"/>
          <w:marBottom w:val="0"/>
          <w:divBdr>
            <w:top w:val="none" w:sz="0" w:space="0" w:color="auto"/>
            <w:left w:val="none" w:sz="0" w:space="0" w:color="auto"/>
            <w:bottom w:val="none" w:sz="0" w:space="0" w:color="auto"/>
            <w:right w:val="none" w:sz="0" w:space="0" w:color="auto"/>
          </w:divBdr>
        </w:div>
        <w:div w:id="81680353">
          <w:marLeft w:val="0"/>
          <w:marRight w:val="0"/>
          <w:marTop w:val="0"/>
          <w:marBottom w:val="0"/>
          <w:divBdr>
            <w:top w:val="none" w:sz="0" w:space="0" w:color="auto"/>
            <w:left w:val="none" w:sz="0" w:space="0" w:color="auto"/>
            <w:bottom w:val="none" w:sz="0" w:space="0" w:color="auto"/>
            <w:right w:val="none" w:sz="0" w:space="0" w:color="auto"/>
          </w:divBdr>
        </w:div>
        <w:div w:id="121001666">
          <w:marLeft w:val="0"/>
          <w:marRight w:val="0"/>
          <w:marTop w:val="0"/>
          <w:marBottom w:val="0"/>
          <w:divBdr>
            <w:top w:val="none" w:sz="0" w:space="0" w:color="auto"/>
            <w:left w:val="none" w:sz="0" w:space="0" w:color="auto"/>
            <w:bottom w:val="none" w:sz="0" w:space="0" w:color="auto"/>
            <w:right w:val="none" w:sz="0" w:space="0" w:color="auto"/>
          </w:divBdr>
        </w:div>
        <w:div w:id="2017270094">
          <w:marLeft w:val="0"/>
          <w:marRight w:val="0"/>
          <w:marTop w:val="0"/>
          <w:marBottom w:val="0"/>
          <w:divBdr>
            <w:top w:val="none" w:sz="0" w:space="0" w:color="auto"/>
            <w:left w:val="none" w:sz="0" w:space="0" w:color="auto"/>
            <w:bottom w:val="none" w:sz="0" w:space="0" w:color="auto"/>
            <w:right w:val="none" w:sz="0" w:space="0" w:color="auto"/>
          </w:divBdr>
        </w:div>
        <w:div w:id="1376077852">
          <w:marLeft w:val="0"/>
          <w:marRight w:val="0"/>
          <w:marTop w:val="0"/>
          <w:marBottom w:val="0"/>
          <w:divBdr>
            <w:top w:val="none" w:sz="0" w:space="0" w:color="auto"/>
            <w:left w:val="none" w:sz="0" w:space="0" w:color="auto"/>
            <w:bottom w:val="none" w:sz="0" w:space="0" w:color="auto"/>
            <w:right w:val="none" w:sz="0" w:space="0" w:color="auto"/>
          </w:divBdr>
        </w:div>
        <w:div w:id="2119761964">
          <w:marLeft w:val="0"/>
          <w:marRight w:val="0"/>
          <w:marTop w:val="0"/>
          <w:marBottom w:val="0"/>
          <w:divBdr>
            <w:top w:val="none" w:sz="0" w:space="0" w:color="auto"/>
            <w:left w:val="none" w:sz="0" w:space="0" w:color="auto"/>
            <w:bottom w:val="none" w:sz="0" w:space="0" w:color="auto"/>
            <w:right w:val="none" w:sz="0" w:space="0" w:color="auto"/>
          </w:divBdr>
        </w:div>
        <w:div w:id="317610124">
          <w:marLeft w:val="0"/>
          <w:marRight w:val="0"/>
          <w:marTop w:val="0"/>
          <w:marBottom w:val="0"/>
          <w:divBdr>
            <w:top w:val="none" w:sz="0" w:space="0" w:color="auto"/>
            <w:left w:val="none" w:sz="0" w:space="0" w:color="auto"/>
            <w:bottom w:val="none" w:sz="0" w:space="0" w:color="auto"/>
            <w:right w:val="none" w:sz="0" w:space="0" w:color="auto"/>
          </w:divBdr>
        </w:div>
        <w:div w:id="659306995">
          <w:marLeft w:val="0"/>
          <w:marRight w:val="0"/>
          <w:marTop w:val="0"/>
          <w:marBottom w:val="0"/>
          <w:divBdr>
            <w:top w:val="none" w:sz="0" w:space="0" w:color="auto"/>
            <w:left w:val="none" w:sz="0" w:space="0" w:color="auto"/>
            <w:bottom w:val="none" w:sz="0" w:space="0" w:color="auto"/>
            <w:right w:val="none" w:sz="0" w:space="0" w:color="auto"/>
          </w:divBdr>
        </w:div>
        <w:div w:id="1086533044">
          <w:marLeft w:val="0"/>
          <w:marRight w:val="0"/>
          <w:marTop w:val="0"/>
          <w:marBottom w:val="0"/>
          <w:divBdr>
            <w:top w:val="none" w:sz="0" w:space="0" w:color="auto"/>
            <w:left w:val="none" w:sz="0" w:space="0" w:color="auto"/>
            <w:bottom w:val="none" w:sz="0" w:space="0" w:color="auto"/>
            <w:right w:val="none" w:sz="0" w:space="0" w:color="auto"/>
          </w:divBdr>
        </w:div>
        <w:div w:id="1908300860">
          <w:marLeft w:val="0"/>
          <w:marRight w:val="0"/>
          <w:marTop w:val="0"/>
          <w:marBottom w:val="0"/>
          <w:divBdr>
            <w:top w:val="none" w:sz="0" w:space="0" w:color="auto"/>
            <w:left w:val="none" w:sz="0" w:space="0" w:color="auto"/>
            <w:bottom w:val="none" w:sz="0" w:space="0" w:color="auto"/>
            <w:right w:val="none" w:sz="0" w:space="0" w:color="auto"/>
          </w:divBdr>
        </w:div>
        <w:div w:id="2071339671">
          <w:marLeft w:val="0"/>
          <w:marRight w:val="0"/>
          <w:marTop w:val="0"/>
          <w:marBottom w:val="0"/>
          <w:divBdr>
            <w:top w:val="none" w:sz="0" w:space="0" w:color="auto"/>
            <w:left w:val="none" w:sz="0" w:space="0" w:color="auto"/>
            <w:bottom w:val="none" w:sz="0" w:space="0" w:color="auto"/>
            <w:right w:val="none" w:sz="0" w:space="0" w:color="auto"/>
          </w:divBdr>
        </w:div>
        <w:div w:id="402726613">
          <w:marLeft w:val="0"/>
          <w:marRight w:val="0"/>
          <w:marTop w:val="0"/>
          <w:marBottom w:val="0"/>
          <w:divBdr>
            <w:top w:val="none" w:sz="0" w:space="0" w:color="auto"/>
            <w:left w:val="none" w:sz="0" w:space="0" w:color="auto"/>
            <w:bottom w:val="none" w:sz="0" w:space="0" w:color="auto"/>
            <w:right w:val="none" w:sz="0" w:space="0" w:color="auto"/>
          </w:divBdr>
        </w:div>
        <w:div w:id="1542324591">
          <w:marLeft w:val="0"/>
          <w:marRight w:val="0"/>
          <w:marTop w:val="0"/>
          <w:marBottom w:val="0"/>
          <w:divBdr>
            <w:top w:val="none" w:sz="0" w:space="0" w:color="auto"/>
            <w:left w:val="none" w:sz="0" w:space="0" w:color="auto"/>
            <w:bottom w:val="none" w:sz="0" w:space="0" w:color="auto"/>
            <w:right w:val="none" w:sz="0" w:space="0" w:color="auto"/>
          </w:divBdr>
        </w:div>
        <w:div w:id="86002373">
          <w:marLeft w:val="0"/>
          <w:marRight w:val="0"/>
          <w:marTop w:val="0"/>
          <w:marBottom w:val="0"/>
          <w:divBdr>
            <w:top w:val="none" w:sz="0" w:space="0" w:color="auto"/>
            <w:left w:val="none" w:sz="0" w:space="0" w:color="auto"/>
            <w:bottom w:val="none" w:sz="0" w:space="0" w:color="auto"/>
            <w:right w:val="none" w:sz="0" w:space="0" w:color="auto"/>
          </w:divBdr>
        </w:div>
        <w:div w:id="152257921">
          <w:marLeft w:val="0"/>
          <w:marRight w:val="0"/>
          <w:marTop w:val="0"/>
          <w:marBottom w:val="0"/>
          <w:divBdr>
            <w:top w:val="none" w:sz="0" w:space="0" w:color="auto"/>
            <w:left w:val="none" w:sz="0" w:space="0" w:color="auto"/>
            <w:bottom w:val="none" w:sz="0" w:space="0" w:color="auto"/>
            <w:right w:val="none" w:sz="0" w:space="0" w:color="auto"/>
          </w:divBdr>
        </w:div>
        <w:div w:id="2073195073">
          <w:marLeft w:val="0"/>
          <w:marRight w:val="0"/>
          <w:marTop w:val="0"/>
          <w:marBottom w:val="0"/>
          <w:divBdr>
            <w:top w:val="none" w:sz="0" w:space="0" w:color="auto"/>
            <w:left w:val="none" w:sz="0" w:space="0" w:color="auto"/>
            <w:bottom w:val="none" w:sz="0" w:space="0" w:color="auto"/>
            <w:right w:val="none" w:sz="0" w:space="0" w:color="auto"/>
          </w:divBdr>
        </w:div>
        <w:div w:id="1326087570">
          <w:marLeft w:val="0"/>
          <w:marRight w:val="0"/>
          <w:marTop w:val="0"/>
          <w:marBottom w:val="0"/>
          <w:divBdr>
            <w:top w:val="none" w:sz="0" w:space="0" w:color="auto"/>
            <w:left w:val="none" w:sz="0" w:space="0" w:color="auto"/>
            <w:bottom w:val="none" w:sz="0" w:space="0" w:color="auto"/>
            <w:right w:val="none" w:sz="0" w:space="0" w:color="auto"/>
          </w:divBdr>
        </w:div>
        <w:div w:id="1699507729">
          <w:marLeft w:val="0"/>
          <w:marRight w:val="0"/>
          <w:marTop w:val="0"/>
          <w:marBottom w:val="0"/>
          <w:divBdr>
            <w:top w:val="none" w:sz="0" w:space="0" w:color="auto"/>
            <w:left w:val="none" w:sz="0" w:space="0" w:color="auto"/>
            <w:bottom w:val="none" w:sz="0" w:space="0" w:color="auto"/>
            <w:right w:val="none" w:sz="0" w:space="0" w:color="auto"/>
          </w:divBdr>
        </w:div>
        <w:div w:id="460075997">
          <w:marLeft w:val="0"/>
          <w:marRight w:val="0"/>
          <w:marTop w:val="0"/>
          <w:marBottom w:val="0"/>
          <w:divBdr>
            <w:top w:val="none" w:sz="0" w:space="0" w:color="auto"/>
            <w:left w:val="none" w:sz="0" w:space="0" w:color="auto"/>
            <w:bottom w:val="none" w:sz="0" w:space="0" w:color="auto"/>
            <w:right w:val="none" w:sz="0" w:space="0" w:color="auto"/>
          </w:divBdr>
        </w:div>
        <w:div w:id="1048799711">
          <w:marLeft w:val="0"/>
          <w:marRight w:val="0"/>
          <w:marTop w:val="0"/>
          <w:marBottom w:val="0"/>
          <w:divBdr>
            <w:top w:val="none" w:sz="0" w:space="0" w:color="auto"/>
            <w:left w:val="none" w:sz="0" w:space="0" w:color="auto"/>
            <w:bottom w:val="none" w:sz="0" w:space="0" w:color="auto"/>
            <w:right w:val="none" w:sz="0" w:space="0" w:color="auto"/>
          </w:divBdr>
        </w:div>
        <w:div w:id="1052314728">
          <w:marLeft w:val="0"/>
          <w:marRight w:val="0"/>
          <w:marTop w:val="0"/>
          <w:marBottom w:val="0"/>
          <w:divBdr>
            <w:top w:val="none" w:sz="0" w:space="0" w:color="auto"/>
            <w:left w:val="none" w:sz="0" w:space="0" w:color="auto"/>
            <w:bottom w:val="none" w:sz="0" w:space="0" w:color="auto"/>
            <w:right w:val="none" w:sz="0" w:space="0" w:color="auto"/>
          </w:divBdr>
        </w:div>
        <w:div w:id="84806224">
          <w:marLeft w:val="0"/>
          <w:marRight w:val="0"/>
          <w:marTop w:val="0"/>
          <w:marBottom w:val="0"/>
          <w:divBdr>
            <w:top w:val="none" w:sz="0" w:space="0" w:color="auto"/>
            <w:left w:val="none" w:sz="0" w:space="0" w:color="auto"/>
            <w:bottom w:val="none" w:sz="0" w:space="0" w:color="auto"/>
            <w:right w:val="none" w:sz="0" w:space="0" w:color="auto"/>
          </w:divBdr>
        </w:div>
        <w:div w:id="950283373">
          <w:marLeft w:val="0"/>
          <w:marRight w:val="0"/>
          <w:marTop w:val="0"/>
          <w:marBottom w:val="0"/>
          <w:divBdr>
            <w:top w:val="none" w:sz="0" w:space="0" w:color="auto"/>
            <w:left w:val="none" w:sz="0" w:space="0" w:color="auto"/>
            <w:bottom w:val="none" w:sz="0" w:space="0" w:color="auto"/>
            <w:right w:val="none" w:sz="0" w:space="0" w:color="auto"/>
          </w:divBdr>
        </w:div>
        <w:div w:id="1493057722">
          <w:marLeft w:val="0"/>
          <w:marRight w:val="0"/>
          <w:marTop w:val="0"/>
          <w:marBottom w:val="0"/>
          <w:divBdr>
            <w:top w:val="none" w:sz="0" w:space="0" w:color="auto"/>
            <w:left w:val="none" w:sz="0" w:space="0" w:color="auto"/>
            <w:bottom w:val="none" w:sz="0" w:space="0" w:color="auto"/>
            <w:right w:val="none" w:sz="0" w:space="0" w:color="auto"/>
          </w:divBdr>
        </w:div>
        <w:div w:id="1062942586">
          <w:marLeft w:val="0"/>
          <w:marRight w:val="0"/>
          <w:marTop w:val="0"/>
          <w:marBottom w:val="0"/>
          <w:divBdr>
            <w:top w:val="none" w:sz="0" w:space="0" w:color="auto"/>
            <w:left w:val="none" w:sz="0" w:space="0" w:color="auto"/>
            <w:bottom w:val="none" w:sz="0" w:space="0" w:color="auto"/>
            <w:right w:val="none" w:sz="0" w:space="0" w:color="auto"/>
          </w:divBdr>
        </w:div>
        <w:div w:id="1631664509">
          <w:marLeft w:val="0"/>
          <w:marRight w:val="0"/>
          <w:marTop w:val="0"/>
          <w:marBottom w:val="0"/>
          <w:divBdr>
            <w:top w:val="none" w:sz="0" w:space="0" w:color="auto"/>
            <w:left w:val="none" w:sz="0" w:space="0" w:color="auto"/>
            <w:bottom w:val="none" w:sz="0" w:space="0" w:color="auto"/>
            <w:right w:val="none" w:sz="0" w:space="0" w:color="auto"/>
          </w:divBdr>
        </w:div>
        <w:div w:id="412052966">
          <w:marLeft w:val="0"/>
          <w:marRight w:val="0"/>
          <w:marTop w:val="0"/>
          <w:marBottom w:val="0"/>
          <w:divBdr>
            <w:top w:val="none" w:sz="0" w:space="0" w:color="auto"/>
            <w:left w:val="none" w:sz="0" w:space="0" w:color="auto"/>
            <w:bottom w:val="none" w:sz="0" w:space="0" w:color="auto"/>
            <w:right w:val="none" w:sz="0" w:space="0" w:color="auto"/>
          </w:divBdr>
        </w:div>
        <w:div w:id="863860502">
          <w:marLeft w:val="0"/>
          <w:marRight w:val="0"/>
          <w:marTop w:val="0"/>
          <w:marBottom w:val="0"/>
          <w:divBdr>
            <w:top w:val="none" w:sz="0" w:space="0" w:color="auto"/>
            <w:left w:val="none" w:sz="0" w:space="0" w:color="auto"/>
            <w:bottom w:val="none" w:sz="0" w:space="0" w:color="auto"/>
            <w:right w:val="none" w:sz="0" w:space="0" w:color="auto"/>
          </w:divBdr>
        </w:div>
        <w:div w:id="588539370">
          <w:marLeft w:val="0"/>
          <w:marRight w:val="0"/>
          <w:marTop w:val="0"/>
          <w:marBottom w:val="0"/>
          <w:divBdr>
            <w:top w:val="none" w:sz="0" w:space="0" w:color="auto"/>
            <w:left w:val="none" w:sz="0" w:space="0" w:color="auto"/>
            <w:bottom w:val="none" w:sz="0" w:space="0" w:color="auto"/>
            <w:right w:val="none" w:sz="0" w:space="0" w:color="auto"/>
          </w:divBdr>
        </w:div>
        <w:div w:id="1833376110">
          <w:marLeft w:val="0"/>
          <w:marRight w:val="0"/>
          <w:marTop w:val="0"/>
          <w:marBottom w:val="0"/>
          <w:divBdr>
            <w:top w:val="none" w:sz="0" w:space="0" w:color="auto"/>
            <w:left w:val="none" w:sz="0" w:space="0" w:color="auto"/>
            <w:bottom w:val="none" w:sz="0" w:space="0" w:color="auto"/>
            <w:right w:val="none" w:sz="0" w:space="0" w:color="auto"/>
          </w:divBdr>
        </w:div>
        <w:div w:id="709112668">
          <w:marLeft w:val="0"/>
          <w:marRight w:val="0"/>
          <w:marTop w:val="0"/>
          <w:marBottom w:val="0"/>
          <w:divBdr>
            <w:top w:val="none" w:sz="0" w:space="0" w:color="auto"/>
            <w:left w:val="none" w:sz="0" w:space="0" w:color="auto"/>
            <w:bottom w:val="none" w:sz="0" w:space="0" w:color="auto"/>
            <w:right w:val="none" w:sz="0" w:space="0" w:color="auto"/>
          </w:divBdr>
        </w:div>
        <w:div w:id="1604142655">
          <w:marLeft w:val="0"/>
          <w:marRight w:val="0"/>
          <w:marTop w:val="0"/>
          <w:marBottom w:val="0"/>
          <w:divBdr>
            <w:top w:val="none" w:sz="0" w:space="0" w:color="auto"/>
            <w:left w:val="none" w:sz="0" w:space="0" w:color="auto"/>
            <w:bottom w:val="none" w:sz="0" w:space="0" w:color="auto"/>
            <w:right w:val="none" w:sz="0" w:space="0" w:color="auto"/>
          </w:divBdr>
        </w:div>
        <w:div w:id="54477656">
          <w:marLeft w:val="0"/>
          <w:marRight w:val="0"/>
          <w:marTop w:val="0"/>
          <w:marBottom w:val="0"/>
          <w:divBdr>
            <w:top w:val="none" w:sz="0" w:space="0" w:color="auto"/>
            <w:left w:val="none" w:sz="0" w:space="0" w:color="auto"/>
            <w:bottom w:val="none" w:sz="0" w:space="0" w:color="auto"/>
            <w:right w:val="none" w:sz="0" w:space="0" w:color="auto"/>
          </w:divBdr>
        </w:div>
        <w:div w:id="479419613">
          <w:marLeft w:val="0"/>
          <w:marRight w:val="0"/>
          <w:marTop w:val="0"/>
          <w:marBottom w:val="0"/>
          <w:divBdr>
            <w:top w:val="none" w:sz="0" w:space="0" w:color="auto"/>
            <w:left w:val="none" w:sz="0" w:space="0" w:color="auto"/>
            <w:bottom w:val="none" w:sz="0" w:space="0" w:color="auto"/>
            <w:right w:val="none" w:sz="0" w:space="0" w:color="auto"/>
          </w:divBdr>
        </w:div>
        <w:div w:id="1007250492">
          <w:marLeft w:val="0"/>
          <w:marRight w:val="0"/>
          <w:marTop w:val="0"/>
          <w:marBottom w:val="0"/>
          <w:divBdr>
            <w:top w:val="none" w:sz="0" w:space="0" w:color="auto"/>
            <w:left w:val="none" w:sz="0" w:space="0" w:color="auto"/>
            <w:bottom w:val="none" w:sz="0" w:space="0" w:color="auto"/>
            <w:right w:val="none" w:sz="0" w:space="0" w:color="auto"/>
          </w:divBdr>
        </w:div>
        <w:div w:id="1586527518">
          <w:marLeft w:val="0"/>
          <w:marRight w:val="0"/>
          <w:marTop w:val="0"/>
          <w:marBottom w:val="0"/>
          <w:divBdr>
            <w:top w:val="none" w:sz="0" w:space="0" w:color="auto"/>
            <w:left w:val="none" w:sz="0" w:space="0" w:color="auto"/>
            <w:bottom w:val="none" w:sz="0" w:space="0" w:color="auto"/>
            <w:right w:val="none" w:sz="0" w:space="0" w:color="auto"/>
          </w:divBdr>
        </w:div>
        <w:div w:id="306590841">
          <w:marLeft w:val="0"/>
          <w:marRight w:val="0"/>
          <w:marTop w:val="0"/>
          <w:marBottom w:val="0"/>
          <w:divBdr>
            <w:top w:val="none" w:sz="0" w:space="0" w:color="auto"/>
            <w:left w:val="none" w:sz="0" w:space="0" w:color="auto"/>
            <w:bottom w:val="none" w:sz="0" w:space="0" w:color="auto"/>
            <w:right w:val="none" w:sz="0" w:space="0" w:color="auto"/>
          </w:divBdr>
        </w:div>
        <w:div w:id="778599657">
          <w:marLeft w:val="0"/>
          <w:marRight w:val="0"/>
          <w:marTop w:val="0"/>
          <w:marBottom w:val="0"/>
          <w:divBdr>
            <w:top w:val="none" w:sz="0" w:space="0" w:color="auto"/>
            <w:left w:val="none" w:sz="0" w:space="0" w:color="auto"/>
            <w:bottom w:val="none" w:sz="0" w:space="0" w:color="auto"/>
            <w:right w:val="none" w:sz="0" w:space="0" w:color="auto"/>
          </w:divBdr>
        </w:div>
        <w:div w:id="670522961">
          <w:marLeft w:val="0"/>
          <w:marRight w:val="0"/>
          <w:marTop w:val="0"/>
          <w:marBottom w:val="0"/>
          <w:divBdr>
            <w:top w:val="none" w:sz="0" w:space="0" w:color="auto"/>
            <w:left w:val="none" w:sz="0" w:space="0" w:color="auto"/>
            <w:bottom w:val="none" w:sz="0" w:space="0" w:color="auto"/>
            <w:right w:val="none" w:sz="0" w:space="0" w:color="auto"/>
          </w:divBdr>
        </w:div>
        <w:div w:id="2113360127">
          <w:marLeft w:val="0"/>
          <w:marRight w:val="0"/>
          <w:marTop w:val="0"/>
          <w:marBottom w:val="0"/>
          <w:divBdr>
            <w:top w:val="none" w:sz="0" w:space="0" w:color="auto"/>
            <w:left w:val="none" w:sz="0" w:space="0" w:color="auto"/>
            <w:bottom w:val="none" w:sz="0" w:space="0" w:color="auto"/>
            <w:right w:val="none" w:sz="0" w:space="0" w:color="auto"/>
          </w:divBdr>
        </w:div>
        <w:div w:id="1525901972">
          <w:marLeft w:val="0"/>
          <w:marRight w:val="0"/>
          <w:marTop w:val="0"/>
          <w:marBottom w:val="0"/>
          <w:divBdr>
            <w:top w:val="none" w:sz="0" w:space="0" w:color="auto"/>
            <w:left w:val="none" w:sz="0" w:space="0" w:color="auto"/>
            <w:bottom w:val="none" w:sz="0" w:space="0" w:color="auto"/>
            <w:right w:val="none" w:sz="0" w:space="0" w:color="auto"/>
          </w:divBdr>
        </w:div>
        <w:div w:id="1190215106">
          <w:marLeft w:val="0"/>
          <w:marRight w:val="0"/>
          <w:marTop w:val="0"/>
          <w:marBottom w:val="0"/>
          <w:divBdr>
            <w:top w:val="none" w:sz="0" w:space="0" w:color="auto"/>
            <w:left w:val="none" w:sz="0" w:space="0" w:color="auto"/>
            <w:bottom w:val="none" w:sz="0" w:space="0" w:color="auto"/>
            <w:right w:val="none" w:sz="0" w:space="0" w:color="auto"/>
          </w:divBdr>
        </w:div>
        <w:div w:id="1296178342">
          <w:marLeft w:val="0"/>
          <w:marRight w:val="0"/>
          <w:marTop w:val="0"/>
          <w:marBottom w:val="0"/>
          <w:divBdr>
            <w:top w:val="none" w:sz="0" w:space="0" w:color="auto"/>
            <w:left w:val="none" w:sz="0" w:space="0" w:color="auto"/>
            <w:bottom w:val="none" w:sz="0" w:space="0" w:color="auto"/>
            <w:right w:val="none" w:sz="0" w:space="0" w:color="auto"/>
          </w:divBdr>
        </w:div>
      </w:divsChild>
    </w:div>
    <w:div w:id="562913408">
      <w:bodyDiv w:val="1"/>
      <w:marLeft w:val="0"/>
      <w:marRight w:val="0"/>
      <w:marTop w:val="0"/>
      <w:marBottom w:val="0"/>
      <w:divBdr>
        <w:top w:val="none" w:sz="0" w:space="0" w:color="auto"/>
        <w:left w:val="none" w:sz="0" w:space="0" w:color="auto"/>
        <w:bottom w:val="none" w:sz="0" w:space="0" w:color="auto"/>
        <w:right w:val="none" w:sz="0" w:space="0" w:color="auto"/>
      </w:divBdr>
    </w:div>
    <w:div w:id="2080858463">
      <w:bodyDiv w:val="1"/>
      <w:marLeft w:val="0"/>
      <w:marRight w:val="0"/>
      <w:marTop w:val="0"/>
      <w:marBottom w:val="0"/>
      <w:divBdr>
        <w:top w:val="none" w:sz="0" w:space="0" w:color="auto"/>
        <w:left w:val="none" w:sz="0" w:space="0" w:color="auto"/>
        <w:bottom w:val="none" w:sz="0" w:space="0" w:color="auto"/>
        <w:right w:val="none" w:sz="0" w:space="0" w:color="auto"/>
      </w:divBdr>
      <w:divsChild>
        <w:div w:id="2128817489">
          <w:marLeft w:val="0"/>
          <w:marRight w:val="0"/>
          <w:marTop w:val="0"/>
          <w:marBottom w:val="0"/>
          <w:divBdr>
            <w:top w:val="none" w:sz="0" w:space="0" w:color="auto"/>
            <w:left w:val="none" w:sz="0" w:space="0" w:color="auto"/>
            <w:bottom w:val="none" w:sz="0" w:space="0" w:color="auto"/>
            <w:right w:val="none" w:sz="0" w:space="0" w:color="auto"/>
          </w:divBdr>
          <w:divsChild>
            <w:div w:id="976572151">
              <w:marLeft w:val="0"/>
              <w:marRight w:val="0"/>
              <w:marTop w:val="0"/>
              <w:marBottom w:val="0"/>
              <w:divBdr>
                <w:top w:val="none" w:sz="0" w:space="0" w:color="auto"/>
                <w:left w:val="none" w:sz="0" w:space="0" w:color="auto"/>
                <w:bottom w:val="none" w:sz="0" w:space="0" w:color="auto"/>
                <w:right w:val="none" w:sz="0" w:space="0" w:color="auto"/>
              </w:divBdr>
              <w:divsChild>
                <w:div w:id="1377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39537">
          <w:marLeft w:val="0"/>
          <w:marRight w:val="0"/>
          <w:marTop w:val="0"/>
          <w:marBottom w:val="0"/>
          <w:divBdr>
            <w:top w:val="none" w:sz="0" w:space="0" w:color="auto"/>
            <w:left w:val="none" w:sz="0" w:space="0" w:color="auto"/>
            <w:bottom w:val="none" w:sz="0" w:space="0" w:color="auto"/>
            <w:right w:val="none" w:sz="0" w:space="0" w:color="auto"/>
          </w:divBdr>
          <w:divsChild>
            <w:div w:id="1279683964">
              <w:marLeft w:val="0"/>
              <w:marRight w:val="0"/>
              <w:marTop w:val="0"/>
              <w:marBottom w:val="0"/>
              <w:divBdr>
                <w:top w:val="none" w:sz="0" w:space="0" w:color="auto"/>
                <w:left w:val="none" w:sz="0" w:space="0" w:color="auto"/>
                <w:bottom w:val="none" w:sz="0" w:space="0" w:color="auto"/>
                <w:right w:val="none" w:sz="0" w:space="0" w:color="auto"/>
              </w:divBdr>
              <w:divsChild>
                <w:div w:id="463085776">
                  <w:marLeft w:val="0"/>
                  <w:marRight w:val="0"/>
                  <w:marTop w:val="0"/>
                  <w:marBottom w:val="0"/>
                  <w:divBdr>
                    <w:top w:val="none" w:sz="0" w:space="0" w:color="auto"/>
                    <w:left w:val="none" w:sz="0" w:space="0" w:color="auto"/>
                    <w:bottom w:val="none" w:sz="0" w:space="0" w:color="auto"/>
                    <w:right w:val="none" w:sz="0" w:space="0" w:color="auto"/>
                  </w:divBdr>
                </w:div>
                <w:div w:id="1654214062">
                  <w:marLeft w:val="0"/>
                  <w:marRight w:val="0"/>
                  <w:marTop w:val="0"/>
                  <w:marBottom w:val="0"/>
                  <w:divBdr>
                    <w:top w:val="none" w:sz="0" w:space="0" w:color="auto"/>
                    <w:left w:val="none" w:sz="0" w:space="0" w:color="auto"/>
                    <w:bottom w:val="none" w:sz="0" w:space="0" w:color="auto"/>
                    <w:right w:val="none" w:sz="0" w:space="0" w:color="auto"/>
                  </w:divBdr>
                </w:div>
                <w:div w:id="819150926">
                  <w:marLeft w:val="0"/>
                  <w:marRight w:val="0"/>
                  <w:marTop w:val="0"/>
                  <w:marBottom w:val="0"/>
                  <w:divBdr>
                    <w:top w:val="none" w:sz="0" w:space="0" w:color="auto"/>
                    <w:left w:val="none" w:sz="0" w:space="0" w:color="auto"/>
                    <w:bottom w:val="none" w:sz="0" w:space="0" w:color="auto"/>
                    <w:right w:val="none" w:sz="0" w:space="0" w:color="auto"/>
                  </w:divBdr>
                </w:div>
                <w:div w:id="422342330">
                  <w:marLeft w:val="0"/>
                  <w:marRight w:val="0"/>
                  <w:marTop w:val="0"/>
                  <w:marBottom w:val="0"/>
                  <w:divBdr>
                    <w:top w:val="none" w:sz="0" w:space="0" w:color="auto"/>
                    <w:left w:val="none" w:sz="0" w:space="0" w:color="auto"/>
                    <w:bottom w:val="none" w:sz="0" w:space="0" w:color="auto"/>
                    <w:right w:val="none" w:sz="0" w:space="0" w:color="auto"/>
                  </w:divBdr>
                </w:div>
                <w:div w:id="118190651">
                  <w:marLeft w:val="0"/>
                  <w:marRight w:val="0"/>
                  <w:marTop w:val="0"/>
                  <w:marBottom w:val="0"/>
                  <w:divBdr>
                    <w:top w:val="none" w:sz="0" w:space="0" w:color="auto"/>
                    <w:left w:val="none" w:sz="0" w:space="0" w:color="auto"/>
                    <w:bottom w:val="none" w:sz="0" w:space="0" w:color="auto"/>
                    <w:right w:val="none" w:sz="0" w:space="0" w:color="auto"/>
                  </w:divBdr>
                </w:div>
                <w:div w:id="1668753480">
                  <w:marLeft w:val="0"/>
                  <w:marRight w:val="0"/>
                  <w:marTop w:val="0"/>
                  <w:marBottom w:val="0"/>
                  <w:divBdr>
                    <w:top w:val="none" w:sz="0" w:space="0" w:color="auto"/>
                    <w:left w:val="none" w:sz="0" w:space="0" w:color="auto"/>
                    <w:bottom w:val="none" w:sz="0" w:space="0" w:color="auto"/>
                    <w:right w:val="none" w:sz="0" w:space="0" w:color="auto"/>
                  </w:divBdr>
                </w:div>
                <w:div w:id="1806660029">
                  <w:marLeft w:val="0"/>
                  <w:marRight w:val="0"/>
                  <w:marTop w:val="0"/>
                  <w:marBottom w:val="0"/>
                  <w:divBdr>
                    <w:top w:val="none" w:sz="0" w:space="0" w:color="auto"/>
                    <w:left w:val="none" w:sz="0" w:space="0" w:color="auto"/>
                    <w:bottom w:val="none" w:sz="0" w:space="0" w:color="auto"/>
                    <w:right w:val="none" w:sz="0" w:space="0" w:color="auto"/>
                  </w:divBdr>
                </w:div>
                <w:div w:id="2111123337">
                  <w:marLeft w:val="0"/>
                  <w:marRight w:val="0"/>
                  <w:marTop w:val="0"/>
                  <w:marBottom w:val="0"/>
                  <w:divBdr>
                    <w:top w:val="none" w:sz="0" w:space="0" w:color="auto"/>
                    <w:left w:val="none" w:sz="0" w:space="0" w:color="auto"/>
                    <w:bottom w:val="none" w:sz="0" w:space="0" w:color="auto"/>
                    <w:right w:val="none" w:sz="0" w:space="0" w:color="auto"/>
                  </w:divBdr>
                </w:div>
                <w:div w:id="522475817">
                  <w:marLeft w:val="0"/>
                  <w:marRight w:val="0"/>
                  <w:marTop w:val="0"/>
                  <w:marBottom w:val="0"/>
                  <w:divBdr>
                    <w:top w:val="none" w:sz="0" w:space="0" w:color="auto"/>
                    <w:left w:val="none" w:sz="0" w:space="0" w:color="auto"/>
                    <w:bottom w:val="none" w:sz="0" w:space="0" w:color="auto"/>
                    <w:right w:val="none" w:sz="0" w:space="0" w:color="auto"/>
                  </w:divBdr>
                </w:div>
                <w:div w:id="673455032">
                  <w:marLeft w:val="0"/>
                  <w:marRight w:val="0"/>
                  <w:marTop w:val="0"/>
                  <w:marBottom w:val="0"/>
                  <w:divBdr>
                    <w:top w:val="none" w:sz="0" w:space="0" w:color="auto"/>
                    <w:left w:val="none" w:sz="0" w:space="0" w:color="auto"/>
                    <w:bottom w:val="none" w:sz="0" w:space="0" w:color="auto"/>
                    <w:right w:val="none" w:sz="0" w:space="0" w:color="auto"/>
                  </w:divBdr>
                </w:div>
                <w:div w:id="1896160713">
                  <w:marLeft w:val="0"/>
                  <w:marRight w:val="0"/>
                  <w:marTop w:val="0"/>
                  <w:marBottom w:val="0"/>
                  <w:divBdr>
                    <w:top w:val="none" w:sz="0" w:space="0" w:color="auto"/>
                    <w:left w:val="none" w:sz="0" w:space="0" w:color="auto"/>
                    <w:bottom w:val="none" w:sz="0" w:space="0" w:color="auto"/>
                    <w:right w:val="none" w:sz="0" w:space="0" w:color="auto"/>
                  </w:divBdr>
                </w:div>
                <w:div w:id="779565445">
                  <w:marLeft w:val="0"/>
                  <w:marRight w:val="0"/>
                  <w:marTop w:val="0"/>
                  <w:marBottom w:val="0"/>
                  <w:divBdr>
                    <w:top w:val="none" w:sz="0" w:space="0" w:color="auto"/>
                    <w:left w:val="none" w:sz="0" w:space="0" w:color="auto"/>
                    <w:bottom w:val="none" w:sz="0" w:space="0" w:color="auto"/>
                    <w:right w:val="none" w:sz="0" w:space="0" w:color="auto"/>
                  </w:divBdr>
                </w:div>
                <w:div w:id="1286081805">
                  <w:marLeft w:val="0"/>
                  <w:marRight w:val="0"/>
                  <w:marTop w:val="0"/>
                  <w:marBottom w:val="0"/>
                  <w:divBdr>
                    <w:top w:val="none" w:sz="0" w:space="0" w:color="auto"/>
                    <w:left w:val="none" w:sz="0" w:space="0" w:color="auto"/>
                    <w:bottom w:val="none" w:sz="0" w:space="0" w:color="auto"/>
                    <w:right w:val="none" w:sz="0" w:space="0" w:color="auto"/>
                  </w:divBdr>
                </w:div>
                <w:div w:id="1077169666">
                  <w:marLeft w:val="0"/>
                  <w:marRight w:val="0"/>
                  <w:marTop w:val="0"/>
                  <w:marBottom w:val="0"/>
                  <w:divBdr>
                    <w:top w:val="none" w:sz="0" w:space="0" w:color="auto"/>
                    <w:left w:val="none" w:sz="0" w:space="0" w:color="auto"/>
                    <w:bottom w:val="none" w:sz="0" w:space="0" w:color="auto"/>
                    <w:right w:val="none" w:sz="0" w:space="0" w:color="auto"/>
                  </w:divBdr>
                </w:div>
                <w:div w:id="1315916587">
                  <w:marLeft w:val="0"/>
                  <w:marRight w:val="0"/>
                  <w:marTop w:val="0"/>
                  <w:marBottom w:val="0"/>
                  <w:divBdr>
                    <w:top w:val="none" w:sz="0" w:space="0" w:color="auto"/>
                    <w:left w:val="none" w:sz="0" w:space="0" w:color="auto"/>
                    <w:bottom w:val="none" w:sz="0" w:space="0" w:color="auto"/>
                    <w:right w:val="none" w:sz="0" w:space="0" w:color="auto"/>
                  </w:divBdr>
                </w:div>
                <w:div w:id="1082096175">
                  <w:marLeft w:val="0"/>
                  <w:marRight w:val="0"/>
                  <w:marTop w:val="0"/>
                  <w:marBottom w:val="0"/>
                  <w:divBdr>
                    <w:top w:val="none" w:sz="0" w:space="0" w:color="auto"/>
                    <w:left w:val="none" w:sz="0" w:space="0" w:color="auto"/>
                    <w:bottom w:val="none" w:sz="0" w:space="0" w:color="auto"/>
                    <w:right w:val="none" w:sz="0" w:space="0" w:color="auto"/>
                  </w:divBdr>
                </w:div>
                <w:div w:id="286736722">
                  <w:marLeft w:val="0"/>
                  <w:marRight w:val="0"/>
                  <w:marTop w:val="0"/>
                  <w:marBottom w:val="0"/>
                  <w:divBdr>
                    <w:top w:val="none" w:sz="0" w:space="0" w:color="auto"/>
                    <w:left w:val="none" w:sz="0" w:space="0" w:color="auto"/>
                    <w:bottom w:val="none" w:sz="0" w:space="0" w:color="auto"/>
                    <w:right w:val="none" w:sz="0" w:space="0" w:color="auto"/>
                  </w:divBdr>
                </w:div>
                <w:div w:id="169876231">
                  <w:marLeft w:val="0"/>
                  <w:marRight w:val="0"/>
                  <w:marTop w:val="0"/>
                  <w:marBottom w:val="0"/>
                  <w:divBdr>
                    <w:top w:val="none" w:sz="0" w:space="0" w:color="auto"/>
                    <w:left w:val="none" w:sz="0" w:space="0" w:color="auto"/>
                    <w:bottom w:val="none" w:sz="0" w:space="0" w:color="auto"/>
                    <w:right w:val="none" w:sz="0" w:space="0" w:color="auto"/>
                  </w:divBdr>
                </w:div>
                <w:div w:id="1877768529">
                  <w:marLeft w:val="0"/>
                  <w:marRight w:val="0"/>
                  <w:marTop w:val="0"/>
                  <w:marBottom w:val="0"/>
                  <w:divBdr>
                    <w:top w:val="none" w:sz="0" w:space="0" w:color="auto"/>
                    <w:left w:val="none" w:sz="0" w:space="0" w:color="auto"/>
                    <w:bottom w:val="none" w:sz="0" w:space="0" w:color="auto"/>
                    <w:right w:val="none" w:sz="0" w:space="0" w:color="auto"/>
                  </w:divBdr>
                </w:div>
                <w:div w:id="985472958">
                  <w:marLeft w:val="0"/>
                  <w:marRight w:val="0"/>
                  <w:marTop w:val="0"/>
                  <w:marBottom w:val="0"/>
                  <w:divBdr>
                    <w:top w:val="none" w:sz="0" w:space="0" w:color="auto"/>
                    <w:left w:val="none" w:sz="0" w:space="0" w:color="auto"/>
                    <w:bottom w:val="none" w:sz="0" w:space="0" w:color="auto"/>
                    <w:right w:val="none" w:sz="0" w:space="0" w:color="auto"/>
                  </w:divBdr>
                </w:div>
                <w:div w:id="1329989382">
                  <w:marLeft w:val="0"/>
                  <w:marRight w:val="0"/>
                  <w:marTop w:val="0"/>
                  <w:marBottom w:val="0"/>
                  <w:divBdr>
                    <w:top w:val="none" w:sz="0" w:space="0" w:color="auto"/>
                    <w:left w:val="none" w:sz="0" w:space="0" w:color="auto"/>
                    <w:bottom w:val="none" w:sz="0" w:space="0" w:color="auto"/>
                    <w:right w:val="none" w:sz="0" w:space="0" w:color="auto"/>
                  </w:divBdr>
                </w:div>
                <w:div w:id="1787385345">
                  <w:marLeft w:val="0"/>
                  <w:marRight w:val="0"/>
                  <w:marTop w:val="0"/>
                  <w:marBottom w:val="0"/>
                  <w:divBdr>
                    <w:top w:val="none" w:sz="0" w:space="0" w:color="auto"/>
                    <w:left w:val="none" w:sz="0" w:space="0" w:color="auto"/>
                    <w:bottom w:val="none" w:sz="0" w:space="0" w:color="auto"/>
                    <w:right w:val="none" w:sz="0" w:space="0" w:color="auto"/>
                  </w:divBdr>
                </w:div>
                <w:div w:id="2112243048">
                  <w:marLeft w:val="0"/>
                  <w:marRight w:val="0"/>
                  <w:marTop w:val="0"/>
                  <w:marBottom w:val="0"/>
                  <w:divBdr>
                    <w:top w:val="none" w:sz="0" w:space="0" w:color="auto"/>
                    <w:left w:val="none" w:sz="0" w:space="0" w:color="auto"/>
                    <w:bottom w:val="none" w:sz="0" w:space="0" w:color="auto"/>
                    <w:right w:val="none" w:sz="0" w:space="0" w:color="auto"/>
                  </w:divBdr>
                </w:div>
                <w:div w:id="1010328524">
                  <w:marLeft w:val="0"/>
                  <w:marRight w:val="0"/>
                  <w:marTop w:val="0"/>
                  <w:marBottom w:val="0"/>
                  <w:divBdr>
                    <w:top w:val="none" w:sz="0" w:space="0" w:color="auto"/>
                    <w:left w:val="none" w:sz="0" w:space="0" w:color="auto"/>
                    <w:bottom w:val="none" w:sz="0" w:space="0" w:color="auto"/>
                    <w:right w:val="none" w:sz="0" w:space="0" w:color="auto"/>
                  </w:divBdr>
                </w:div>
                <w:div w:id="780536648">
                  <w:marLeft w:val="0"/>
                  <w:marRight w:val="0"/>
                  <w:marTop w:val="0"/>
                  <w:marBottom w:val="0"/>
                  <w:divBdr>
                    <w:top w:val="none" w:sz="0" w:space="0" w:color="auto"/>
                    <w:left w:val="none" w:sz="0" w:space="0" w:color="auto"/>
                    <w:bottom w:val="none" w:sz="0" w:space="0" w:color="auto"/>
                    <w:right w:val="none" w:sz="0" w:space="0" w:color="auto"/>
                  </w:divBdr>
                </w:div>
                <w:div w:id="1107043144">
                  <w:marLeft w:val="0"/>
                  <w:marRight w:val="0"/>
                  <w:marTop w:val="0"/>
                  <w:marBottom w:val="0"/>
                  <w:divBdr>
                    <w:top w:val="none" w:sz="0" w:space="0" w:color="auto"/>
                    <w:left w:val="none" w:sz="0" w:space="0" w:color="auto"/>
                    <w:bottom w:val="none" w:sz="0" w:space="0" w:color="auto"/>
                    <w:right w:val="none" w:sz="0" w:space="0" w:color="auto"/>
                  </w:divBdr>
                </w:div>
                <w:div w:id="648553654">
                  <w:marLeft w:val="0"/>
                  <w:marRight w:val="0"/>
                  <w:marTop w:val="0"/>
                  <w:marBottom w:val="0"/>
                  <w:divBdr>
                    <w:top w:val="none" w:sz="0" w:space="0" w:color="auto"/>
                    <w:left w:val="none" w:sz="0" w:space="0" w:color="auto"/>
                    <w:bottom w:val="none" w:sz="0" w:space="0" w:color="auto"/>
                    <w:right w:val="none" w:sz="0" w:space="0" w:color="auto"/>
                  </w:divBdr>
                </w:div>
                <w:div w:id="1751543217">
                  <w:marLeft w:val="0"/>
                  <w:marRight w:val="0"/>
                  <w:marTop w:val="0"/>
                  <w:marBottom w:val="0"/>
                  <w:divBdr>
                    <w:top w:val="none" w:sz="0" w:space="0" w:color="auto"/>
                    <w:left w:val="none" w:sz="0" w:space="0" w:color="auto"/>
                    <w:bottom w:val="none" w:sz="0" w:space="0" w:color="auto"/>
                    <w:right w:val="none" w:sz="0" w:space="0" w:color="auto"/>
                  </w:divBdr>
                </w:div>
                <w:div w:id="1262571985">
                  <w:marLeft w:val="0"/>
                  <w:marRight w:val="0"/>
                  <w:marTop w:val="0"/>
                  <w:marBottom w:val="0"/>
                  <w:divBdr>
                    <w:top w:val="none" w:sz="0" w:space="0" w:color="auto"/>
                    <w:left w:val="none" w:sz="0" w:space="0" w:color="auto"/>
                    <w:bottom w:val="none" w:sz="0" w:space="0" w:color="auto"/>
                    <w:right w:val="none" w:sz="0" w:space="0" w:color="auto"/>
                  </w:divBdr>
                </w:div>
                <w:div w:id="1422750337">
                  <w:marLeft w:val="0"/>
                  <w:marRight w:val="0"/>
                  <w:marTop w:val="0"/>
                  <w:marBottom w:val="0"/>
                  <w:divBdr>
                    <w:top w:val="none" w:sz="0" w:space="0" w:color="auto"/>
                    <w:left w:val="none" w:sz="0" w:space="0" w:color="auto"/>
                    <w:bottom w:val="none" w:sz="0" w:space="0" w:color="auto"/>
                    <w:right w:val="none" w:sz="0" w:space="0" w:color="auto"/>
                  </w:divBdr>
                </w:div>
                <w:div w:id="1970356672">
                  <w:marLeft w:val="0"/>
                  <w:marRight w:val="0"/>
                  <w:marTop w:val="0"/>
                  <w:marBottom w:val="0"/>
                  <w:divBdr>
                    <w:top w:val="none" w:sz="0" w:space="0" w:color="auto"/>
                    <w:left w:val="none" w:sz="0" w:space="0" w:color="auto"/>
                    <w:bottom w:val="none" w:sz="0" w:space="0" w:color="auto"/>
                    <w:right w:val="none" w:sz="0" w:space="0" w:color="auto"/>
                  </w:divBdr>
                </w:div>
                <w:div w:id="85852757">
                  <w:marLeft w:val="0"/>
                  <w:marRight w:val="0"/>
                  <w:marTop w:val="0"/>
                  <w:marBottom w:val="0"/>
                  <w:divBdr>
                    <w:top w:val="none" w:sz="0" w:space="0" w:color="auto"/>
                    <w:left w:val="none" w:sz="0" w:space="0" w:color="auto"/>
                    <w:bottom w:val="none" w:sz="0" w:space="0" w:color="auto"/>
                    <w:right w:val="none" w:sz="0" w:space="0" w:color="auto"/>
                  </w:divBdr>
                </w:div>
                <w:div w:id="1979528062">
                  <w:marLeft w:val="0"/>
                  <w:marRight w:val="0"/>
                  <w:marTop w:val="0"/>
                  <w:marBottom w:val="0"/>
                  <w:divBdr>
                    <w:top w:val="none" w:sz="0" w:space="0" w:color="auto"/>
                    <w:left w:val="none" w:sz="0" w:space="0" w:color="auto"/>
                    <w:bottom w:val="none" w:sz="0" w:space="0" w:color="auto"/>
                    <w:right w:val="none" w:sz="0" w:space="0" w:color="auto"/>
                  </w:divBdr>
                </w:div>
                <w:div w:id="2120758524">
                  <w:marLeft w:val="0"/>
                  <w:marRight w:val="0"/>
                  <w:marTop w:val="0"/>
                  <w:marBottom w:val="0"/>
                  <w:divBdr>
                    <w:top w:val="none" w:sz="0" w:space="0" w:color="auto"/>
                    <w:left w:val="none" w:sz="0" w:space="0" w:color="auto"/>
                    <w:bottom w:val="none" w:sz="0" w:space="0" w:color="auto"/>
                    <w:right w:val="none" w:sz="0" w:space="0" w:color="auto"/>
                  </w:divBdr>
                </w:div>
                <w:div w:id="1292397487">
                  <w:marLeft w:val="0"/>
                  <w:marRight w:val="0"/>
                  <w:marTop w:val="0"/>
                  <w:marBottom w:val="0"/>
                  <w:divBdr>
                    <w:top w:val="none" w:sz="0" w:space="0" w:color="auto"/>
                    <w:left w:val="none" w:sz="0" w:space="0" w:color="auto"/>
                    <w:bottom w:val="none" w:sz="0" w:space="0" w:color="auto"/>
                    <w:right w:val="none" w:sz="0" w:space="0" w:color="auto"/>
                  </w:divBdr>
                </w:div>
                <w:div w:id="1398282365">
                  <w:marLeft w:val="0"/>
                  <w:marRight w:val="0"/>
                  <w:marTop w:val="0"/>
                  <w:marBottom w:val="0"/>
                  <w:divBdr>
                    <w:top w:val="none" w:sz="0" w:space="0" w:color="auto"/>
                    <w:left w:val="none" w:sz="0" w:space="0" w:color="auto"/>
                    <w:bottom w:val="none" w:sz="0" w:space="0" w:color="auto"/>
                    <w:right w:val="none" w:sz="0" w:space="0" w:color="auto"/>
                  </w:divBdr>
                </w:div>
                <w:div w:id="2100783566">
                  <w:marLeft w:val="0"/>
                  <w:marRight w:val="0"/>
                  <w:marTop w:val="0"/>
                  <w:marBottom w:val="0"/>
                  <w:divBdr>
                    <w:top w:val="none" w:sz="0" w:space="0" w:color="auto"/>
                    <w:left w:val="none" w:sz="0" w:space="0" w:color="auto"/>
                    <w:bottom w:val="none" w:sz="0" w:space="0" w:color="auto"/>
                    <w:right w:val="none" w:sz="0" w:space="0" w:color="auto"/>
                  </w:divBdr>
                </w:div>
                <w:div w:id="497425096">
                  <w:marLeft w:val="0"/>
                  <w:marRight w:val="0"/>
                  <w:marTop w:val="0"/>
                  <w:marBottom w:val="0"/>
                  <w:divBdr>
                    <w:top w:val="none" w:sz="0" w:space="0" w:color="auto"/>
                    <w:left w:val="none" w:sz="0" w:space="0" w:color="auto"/>
                    <w:bottom w:val="none" w:sz="0" w:space="0" w:color="auto"/>
                    <w:right w:val="none" w:sz="0" w:space="0" w:color="auto"/>
                  </w:divBdr>
                </w:div>
                <w:div w:id="1756972687">
                  <w:marLeft w:val="0"/>
                  <w:marRight w:val="0"/>
                  <w:marTop w:val="0"/>
                  <w:marBottom w:val="0"/>
                  <w:divBdr>
                    <w:top w:val="none" w:sz="0" w:space="0" w:color="auto"/>
                    <w:left w:val="none" w:sz="0" w:space="0" w:color="auto"/>
                    <w:bottom w:val="none" w:sz="0" w:space="0" w:color="auto"/>
                    <w:right w:val="none" w:sz="0" w:space="0" w:color="auto"/>
                  </w:divBdr>
                </w:div>
                <w:div w:id="1896693581">
                  <w:marLeft w:val="0"/>
                  <w:marRight w:val="0"/>
                  <w:marTop w:val="0"/>
                  <w:marBottom w:val="0"/>
                  <w:divBdr>
                    <w:top w:val="none" w:sz="0" w:space="0" w:color="auto"/>
                    <w:left w:val="none" w:sz="0" w:space="0" w:color="auto"/>
                    <w:bottom w:val="none" w:sz="0" w:space="0" w:color="auto"/>
                    <w:right w:val="none" w:sz="0" w:space="0" w:color="auto"/>
                  </w:divBdr>
                </w:div>
                <w:div w:id="2063476048">
                  <w:marLeft w:val="0"/>
                  <w:marRight w:val="0"/>
                  <w:marTop w:val="0"/>
                  <w:marBottom w:val="0"/>
                  <w:divBdr>
                    <w:top w:val="none" w:sz="0" w:space="0" w:color="auto"/>
                    <w:left w:val="none" w:sz="0" w:space="0" w:color="auto"/>
                    <w:bottom w:val="none" w:sz="0" w:space="0" w:color="auto"/>
                    <w:right w:val="none" w:sz="0" w:space="0" w:color="auto"/>
                  </w:divBdr>
                </w:div>
                <w:div w:id="303581711">
                  <w:marLeft w:val="0"/>
                  <w:marRight w:val="0"/>
                  <w:marTop w:val="0"/>
                  <w:marBottom w:val="0"/>
                  <w:divBdr>
                    <w:top w:val="none" w:sz="0" w:space="0" w:color="auto"/>
                    <w:left w:val="none" w:sz="0" w:space="0" w:color="auto"/>
                    <w:bottom w:val="none" w:sz="0" w:space="0" w:color="auto"/>
                    <w:right w:val="none" w:sz="0" w:space="0" w:color="auto"/>
                  </w:divBdr>
                </w:div>
                <w:div w:id="1012880380">
                  <w:marLeft w:val="0"/>
                  <w:marRight w:val="0"/>
                  <w:marTop w:val="0"/>
                  <w:marBottom w:val="0"/>
                  <w:divBdr>
                    <w:top w:val="none" w:sz="0" w:space="0" w:color="auto"/>
                    <w:left w:val="none" w:sz="0" w:space="0" w:color="auto"/>
                    <w:bottom w:val="none" w:sz="0" w:space="0" w:color="auto"/>
                    <w:right w:val="none" w:sz="0" w:space="0" w:color="auto"/>
                  </w:divBdr>
                </w:div>
                <w:div w:id="185407605">
                  <w:marLeft w:val="0"/>
                  <w:marRight w:val="0"/>
                  <w:marTop w:val="0"/>
                  <w:marBottom w:val="0"/>
                  <w:divBdr>
                    <w:top w:val="none" w:sz="0" w:space="0" w:color="auto"/>
                    <w:left w:val="none" w:sz="0" w:space="0" w:color="auto"/>
                    <w:bottom w:val="none" w:sz="0" w:space="0" w:color="auto"/>
                    <w:right w:val="none" w:sz="0" w:space="0" w:color="auto"/>
                  </w:divBdr>
                </w:div>
                <w:div w:id="1598903010">
                  <w:marLeft w:val="0"/>
                  <w:marRight w:val="0"/>
                  <w:marTop w:val="0"/>
                  <w:marBottom w:val="0"/>
                  <w:divBdr>
                    <w:top w:val="none" w:sz="0" w:space="0" w:color="auto"/>
                    <w:left w:val="none" w:sz="0" w:space="0" w:color="auto"/>
                    <w:bottom w:val="none" w:sz="0" w:space="0" w:color="auto"/>
                    <w:right w:val="none" w:sz="0" w:space="0" w:color="auto"/>
                  </w:divBdr>
                </w:div>
                <w:div w:id="936795286">
                  <w:marLeft w:val="0"/>
                  <w:marRight w:val="0"/>
                  <w:marTop w:val="0"/>
                  <w:marBottom w:val="0"/>
                  <w:divBdr>
                    <w:top w:val="none" w:sz="0" w:space="0" w:color="auto"/>
                    <w:left w:val="none" w:sz="0" w:space="0" w:color="auto"/>
                    <w:bottom w:val="none" w:sz="0" w:space="0" w:color="auto"/>
                    <w:right w:val="none" w:sz="0" w:space="0" w:color="auto"/>
                  </w:divBdr>
                </w:div>
                <w:div w:id="312951890">
                  <w:marLeft w:val="0"/>
                  <w:marRight w:val="0"/>
                  <w:marTop w:val="0"/>
                  <w:marBottom w:val="0"/>
                  <w:divBdr>
                    <w:top w:val="none" w:sz="0" w:space="0" w:color="auto"/>
                    <w:left w:val="none" w:sz="0" w:space="0" w:color="auto"/>
                    <w:bottom w:val="none" w:sz="0" w:space="0" w:color="auto"/>
                    <w:right w:val="none" w:sz="0" w:space="0" w:color="auto"/>
                  </w:divBdr>
                </w:div>
                <w:div w:id="671880499">
                  <w:marLeft w:val="0"/>
                  <w:marRight w:val="0"/>
                  <w:marTop w:val="0"/>
                  <w:marBottom w:val="0"/>
                  <w:divBdr>
                    <w:top w:val="none" w:sz="0" w:space="0" w:color="auto"/>
                    <w:left w:val="none" w:sz="0" w:space="0" w:color="auto"/>
                    <w:bottom w:val="none" w:sz="0" w:space="0" w:color="auto"/>
                    <w:right w:val="none" w:sz="0" w:space="0" w:color="auto"/>
                  </w:divBdr>
                </w:div>
                <w:div w:id="1692951509">
                  <w:marLeft w:val="0"/>
                  <w:marRight w:val="0"/>
                  <w:marTop w:val="0"/>
                  <w:marBottom w:val="0"/>
                  <w:divBdr>
                    <w:top w:val="none" w:sz="0" w:space="0" w:color="auto"/>
                    <w:left w:val="none" w:sz="0" w:space="0" w:color="auto"/>
                    <w:bottom w:val="none" w:sz="0" w:space="0" w:color="auto"/>
                    <w:right w:val="none" w:sz="0" w:space="0" w:color="auto"/>
                  </w:divBdr>
                </w:div>
                <w:div w:id="135732659">
                  <w:marLeft w:val="0"/>
                  <w:marRight w:val="0"/>
                  <w:marTop w:val="0"/>
                  <w:marBottom w:val="0"/>
                  <w:divBdr>
                    <w:top w:val="none" w:sz="0" w:space="0" w:color="auto"/>
                    <w:left w:val="none" w:sz="0" w:space="0" w:color="auto"/>
                    <w:bottom w:val="none" w:sz="0" w:space="0" w:color="auto"/>
                    <w:right w:val="none" w:sz="0" w:space="0" w:color="auto"/>
                  </w:divBdr>
                </w:div>
                <w:div w:id="1713845580">
                  <w:marLeft w:val="0"/>
                  <w:marRight w:val="0"/>
                  <w:marTop w:val="0"/>
                  <w:marBottom w:val="0"/>
                  <w:divBdr>
                    <w:top w:val="none" w:sz="0" w:space="0" w:color="auto"/>
                    <w:left w:val="none" w:sz="0" w:space="0" w:color="auto"/>
                    <w:bottom w:val="none" w:sz="0" w:space="0" w:color="auto"/>
                    <w:right w:val="none" w:sz="0" w:space="0" w:color="auto"/>
                  </w:divBdr>
                </w:div>
                <w:div w:id="912003898">
                  <w:marLeft w:val="0"/>
                  <w:marRight w:val="0"/>
                  <w:marTop w:val="0"/>
                  <w:marBottom w:val="0"/>
                  <w:divBdr>
                    <w:top w:val="none" w:sz="0" w:space="0" w:color="auto"/>
                    <w:left w:val="none" w:sz="0" w:space="0" w:color="auto"/>
                    <w:bottom w:val="none" w:sz="0" w:space="0" w:color="auto"/>
                    <w:right w:val="none" w:sz="0" w:space="0" w:color="auto"/>
                  </w:divBdr>
                </w:div>
                <w:div w:id="827984898">
                  <w:marLeft w:val="0"/>
                  <w:marRight w:val="0"/>
                  <w:marTop w:val="0"/>
                  <w:marBottom w:val="0"/>
                  <w:divBdr>
                    <w:top w:val="none" w:sz="0" w:space="0" w:color="auto"/>
                    <w:left w:val="none" w:sz="0" w:space="0" w:color="auto"/>
                    <w:bottom w:val="none" w:sz="0" w:space="0" w:color="auto"/>
                    <w:right w:val="none" w:sz="0" w:space="0" w:color="auto"/>
                  </w:divBdr>
                </w:div>
                <w:div w:id="1119295203">
                  <w:marLeft w:val="0"/>
                  <w:marRight w:val="0"/>
                  <w:marTop w:val="0"/>
                  <w:marBottom w:val="0"/>
                  <w:divBdr>
                    <w:top w:val="none" w:sz="0" w:space="0" w:color="auto"/>
                    <w:left w:val="none" w:sz="0" w:space="0" w:color="auto"/>
                    <w:bottom w:val="none" w:sz="0" w:space="0" w:color="auto"/>
                    <w:right w:val="none" w:sz="0" w:space="0" w:color="auto"/>
                  </w:divBdr>
                </w:div>
                <w:div w:id="574170749">
                  <w:marLeft w:val="0"/>
                  <w:marRight w:val="0"/>
                  <w:marTop w:val="0"/>
                  <w:marBottom w:val="0"/>
                  <w:divBdr>
                    <w:top w:val="none" w:sz="0" w:space="0" w:color="auto"/>
                    <w:left w:val="none" w:sz="0" w:space="0" w:color="auto"/>
                    <w:bottom w:val="none" w:sz="0" w:space="0" w:color="auto"/>
                    <w:right w:val="none" w:sz="0" w:space="0" w:color="auto"/>
                  </w:divBdr>
                </w:div>
                <w:div w:id="480393206">
                  <w:marLeft w:val="0"/>
                  <w:marRight w:val="0"/>
                  <w:marTop w:val="0"/>
                  <w:marBottom w:val="0"/>
                  <w:divBdr>
                    <w:top w:val="none" w:sz="0" w:space="0" w:color="auto"/>
                    <w:left w:val="none" w:sz="0" w:space="0" w:color="auto"/>
                    <w:bottom w:val="none" w:sz="0" w:space="0" w:color="auto"/>
                    <w:right w:val="none" w:sz="0" w:space="0" w:color="auto"/>
                  </w:divBdr>
                </w:div>
                <w:div w:id="2010449016">
                  <w:marLeft w:val="0"/>
                  <w:marRight w:val="0"/>
                  <w:marTop w:val="0"/>
                  <w:marBottom w:val="0"/>
                  <w:divBdr>
                    <w:top w:val="none" w:sz="0" w:space="0" w:color="auto"/>
                    <w:left w:val="none" w:sz="0" w:space="0" w:color="auto"/>
                    <w:bottom w:val="none" w:sz="0" w:space="0" w:color="auto"/>
                    <w:right w:val="none" w:sz="0" w:space="0" w:color="auto"/>
                  </w:divBdr>
                </w:div>
                <w:div w:id="1986205352">
                  <w:marLeft w:val="0"/>
                  <w:marRight w:val="0"/>
                  <w:marTop w:val="0"/>
                  <w:marBottom w:val="0"/>
                  <w:divBdr>
                    <w:top w:val="none" w:sz="0" w:space="0" w:color="auto"/>
                    <w:left w:val="none" w:sz="0" w:space="0" w:color="auto"/>
                    <w:bottom w:val="none" w:sz="0" w:space="0" w:color="auto"/>
                    <w:right w:val="none" w:sz="0" w:space="0" w:color="auto"/>
                  </w:divBdr>
                </w:div>
                <w:div w:id="790587176">
                  <w:marLeft w:val="0"/>
                  <w:marRight w:val="0"/>
                  <w:marTop w:val="0"/>
                  <w:marBottom w:val="0"/>
                  <w:divBdr>
                    <w:top w:val="none" w:sz="0" w:space="0" w:color="auto"/>
                    <w:left w:val="none" w:sz="0" w:space="0" w:color="auto"/>
                    <w:bottom w:val="none" w:sz="0" w:space="0" w:color="auto"/>
                    <w:right w:val="none" w:sz="0" w:space="0" w:color="auto"/>
                  </w:divBdr>
                </w:div>
                <w:div w:id="476188182">
                  <w:marLeft w:val="0"/>
                  <w:marRight w:val="0"/>
                  <w:marTop w:val="0"/>
                  <w:marBottom w:val="0"/>
                  <w:divBdr>
                    <w:top w:val="none" w:sz="0" w:space="0" w:color="auto"/>
                    <w:left w:val="none" w:sz="0" w:space="0" w:color="auto"/>
                    <w:bottom w:val="none" w:sz="0" w:space="0" w:color="auto"/>
                    <w:right w:val="none" w:sz="0" w:space="0" w:color="auto"/>
                  </w:divBdr>
                </w:div>
                <w:div w:id="1659652389">
                  <w:marLeft w:val="0"/>
                  <w:marRight w:val="0"/>
                  <w:marTop w:val="0"/>
                  <w:marBottom w:val="0"/>
                  <w:divBdr>
                    <w:top w:val="none" w:sz="0" w:space="0" w:color="auto"/>
                    <w:left w:val="none" w:sz="0" w:space="0" w:color="auto"/>
                    <w:bottom w:val="none" w:sz="0" w:space="0" w:color="auto"/>
                    <w:right w:val="none" w:sz="0" w:space="0" w:color="auto"/>
                  </w:divBdr>
                </w:div>
                <w:div w:id="663969593">
                  <w:marLeft w:val="0"/>
                  <w:marRight w:val="0"/>
                  <w:marTop w:val="0"/>
                  <w:marBottom w:val="0"/>
                  <w:divBdr>
                    <w:top w:val="none" w:sz="0" w:space="0" w:color="auto"/>
                    <w:left w:val="none" w:sz="0" w:space="0" w:color="auto"/>
                    <w:bottom w:val="none" w:sz="0" w:space="0" w:color="auto"/>
                    <w:right w:val="none" w:sz="0" w:space="0" w:color="auto"/>
                  </w:divBdr>
                </w:div>
                <w:div w:id="1157843914">
                  <w:marLeft w:val="0"/>
                  <w:marRight w:val="0"/>
                  <w:marTop w:val="0"/>
                  <w:marBottom w:val="0"/>
                  <w:divBdr>
                    <w:top w:val="none" w:sz="0" w:space="0" w:color="auto"/>
                    <w:left w:val="none" w:sz="0" w:space="0" w:color="auto"/>
                    <w:bottom w:val="none" w:sz="0" w:space="0" w:color="auto"/>
                    <w:right w:val="none" w:sz="0" w:space="0" w:color="auto"/>
                  </w:divBdr>
                </w:div>
                <w:div w:id="514462615">
                  <w:marLeft w:val="0"/>
                  <w:marRight w:val="0"/>
                  <w:marTop w:val="0"/>
                  <w:marBottom w:val="0"/>
                  <w:divBdr>
                    <w:top w:val="none" w:sz="0" w:space="0" w:color="auto"/>
                    <w:left w:val="none" w:sz="0" w:space="0" w:color="auto"/>
                    <w:bottom w:val="none" w:sz="0" w:space="0" w:color="auto"/>
                    <w:right w:val="none" w:sz="0" w:space="0" w:color="auto"/>
                  </w:divBdr>
                </w:div>
                <w:div w:id="436953092">
                  <w:marLeft w:val="0"/>
                  <w:marRight w:val="0"/>
                  <w:marTop w:val="0"/>
                  <w:marBottom w:val="0"/>
                  <w:divBdr>
                    <w:top w:val="none" w:sz="0" w:space="0" w:color="auto"/>
                    <w:left w:val="none" w:sz="0" w:space="0" w:color="auto"/>
                    <w:bottom w:val="none" w:sz="0" w:space="0" w:color="auto"/>
                    <w:right w:val="none" w:sz="0" w:space="0" w:color="auto"/>
                  </w:divBdr>
                </w:div>
                <w:div w:id="262304652">
                  <w:marLeft w:val="0"/>
                  <w:marRight w:val="0"/>
                  <w:marTop w:val="0"/>
                  <w:marBottom w:val="0"/>
                  <w:divBdr>
                    <w:top w:val="none" w:sz="0" w:space="0" w:color="auto"/>
                    <w:left w:val="none" w:sz="0" w:space="0" w:color="auto"/>
                    <w:bottom w:val="none" w:sz="0" w:space="0" w:color="auto"/>
                    <w:right w:val="none" w:sz="0" w:space="0" w:color="auto"/>
                  </w:divBdr>
                </w:div>
                <w:div w:id="1751998568">
                  <w:marLeft w:val="0"/>
                  <w:marRight w:val="0"/>
                  <w:marTop w:val="0"/>
                  <w:marBottom w:val="0"/>
                  <w:divBdr>
                    <w:top w:val="none" w:sz="0" w:space="0" w:color="auto"/>
                    <w:left w:val="none" w:sz="0" w:space="0" w:color="auto"/>
                    <w:bottom w:val="none" w:sz="0" w:space="0" w:color="auto"/>
                    <w:right w:val="none" w:sz="0" w:space="0" w:color="auto"/>
                  </w:divBdr>
                </w:div>
                <w:div w:id="340469483">
                  <w:marLeft w:val="0"/>
                  <w:marRight w:val="0"/>
                  <w:marTop w:val="0"/>
                  <w:marBottom w:val="0"/>
                  <w:divBdr>
                    <w:top w:val="none" w:sz="0" w:space="0" w:color="auto"/>
                    <w:left w:val="none" w:sz="0" w:space="0" w:color="auto"/>
                    <w:bottom w:val="none" w:sz="0" w:space="0" w:color="auto"/>
                    <w:right w:val="none" w:sz="0" w:space="0" w:color="auto"/>
                  </w:divBdr>
                </w:div>
                <w:div w:id="240330935">
                  <w:marLeft w:val="0"/>
                  <w:marRight w:val="0"/>
                  <w:marTop w:val="0"/>
                  <w:marBottom w:val="0"/>
                  <w:divBdr>
                    <w:top w:val="none" w:sz="0" w:space="0" w:color="auto"/>
                    <w:left w:val="none" w:sz="0" w:space="0" w:color="auto"/>
                    <w:bottom w:val="none" w:sz="0" w:space="0" w:color="auto"/>
                    <w:right w:val="none" w:sz="0" w:space="0" w:color="auto"/>
                  </w:divBdr>
                </w:div>
                <w:div w:id="380402300">
                  <w:marLeft w:val="0"/>
                  <w:marRight w:val="0"/>
                  <w:marTop w:val="0"/>
                  <w:marBottom w:val="0"/>
                  <w:divBdr>
                    <w:top w:val="none" w:sz="0" w:space="0" w:color="auto"/>
                    <w:left w:val="none" w:sz="0" w:space="0" w:color="auto"/>
                    <w:bottom w:val="none" w:sz="0" w:space="0" w:color="auto"/>
                    <w:right w:val="none" w:sz="0" w:space="0" w:color="auto"/>
                  </w:divBdr>
                </w:div>
                <w:div w:id="296451108">
                  <w:marLeft w:val="0"/>
                  <w:marRight w:val="0"/>
                  <w:marTop w:val="0"/>
                  <w:marBottom w:val="0"/>
                  <w:divBdr>
                    <w:top w:val="none" w:sz="0" w:space="0" w:color="auto"/>
                    <w:left w:val="none" w:sz="0" w:space="0" w:color="auto"/>
                    <w:bottom w:val="none" w:sz="0" w:space="0" w:color="auto"/>
                    <w:right w:val="none" w:sz="0" w:space="0" w:color="auto"/>
                  </w:divBdr>
                </w:div>
                <w:div w:id="700325669">
                  <w:marLeft w:val="0"/>
                  <w:marRight w:val="0"/>
                  <w:marTop w:val="0"/>
                  <w:marBottom w:val="0"/>
                  <w:divBdr>
                    <w:top w:val="none" w:sz="0" w:space="0" w:color="auto"/>
                    <w:left w:val="none" w:sz="0" w:space="0" w:color="auto"/>
                    <w:bottom w:val="none" w:sz="0" w:space="0" w:color="auto"/>
                    <w:right w:val="none" w:sz="0" w:space="0" w:color="auto"/>
                  </w:divBdr>
                </w:div>
                <w:div w:id="1612275692">
                  <w:marLeft w:val="0"/>
                  <w:marRight w:val="0"/>
                  <w:marTop w:val="0"/>
                  <w:marBottom w:val="0"/>
                  <w:divBdr>
                    <w:top w:val="none" w:sz="0" w:space="0" w:color="auto"/>
                    <w:left w:val="none" w:sz="0" w:space="0" w:color="auto"/>
                    <w:bottom w:val="none" w:sz="0" w:space="0" w:color="auto"/>
                    <w:right w:val="none" w:sz="0" w:space="0" w:color="auto"/>
                  </w:divBdr>
                </w:div>
                <w:div w:id="2113011969">
                  <w:marLeft w:val="0"/>
                  <w:marRight w:val="0"/>
                  <w:marTop w:val="0"/>
                  <w:marBottom w:val="0"/>
                  <w:divBdr>
                    <w:top w:val="none" w:sz="0" w:space="0" w:color="auto"/>
                    <w:left w:val="none" w:sz="0" w:space="0" w:color="auto"/>
                    <w:bottom w:val="none" w:sz="0" w:space="0" w:color="auto"/>
                    <w:right w:val="none" w:sz="0" w:space="0" w:color="auto"/>
                  </w:divBdr>
                </w:div>
                <w:div w:id="153882236">
                  <w:marLeft w:val="0"/>
                  <w:marRight w:val="0"/>
                  <w:marTop w:val="0"/>
                  <w:marBottom w:val="0"/>
                  <w:divBdr>
                    <w:top w:val="none" w:sz="0" w:space="0" w:color="auto"/>
                    <w:left w:val="none" w:sz="0" w:space="0" w:color="auto"/>
                    <w:bottom w:val="none" w:sz="0" w:space="0" w:color="auto"/>
                    <w:right w:val="none" w:sz="0" w:space="0" w:color="auto"/>
                  </w:divBdr>
                </w:div>
                <w:div w:id="1218055102">
                  <w:marLeft w:val="0"/>
                  <w:marRight w:val="0"/>
                  <w:marTop w:val="0"/>
                  <w:marBottom w:val="0"/>
                  <w:divBdr>
                    <w:top w:val="none" w:sz="0" w:space="0" w:color="auto"/>
                    <w:left w:val="none" w:sz="0" w:space="0" w:color="auto"/>
                    <w:bottom w:val="none" w:sz="0" w:space="0" w:color="auto"/>
                    <w:right w:val="none" w:sz="0" w:space="0" w:color="auto"/>
                  </w:divBdr>
                </w:div>
                <w:div w:id="2106609201">
                  <w:marLeft w:val="0"/>
                  <w:marRight w:val="0"/>
                  <w:marTop w:val="0"/>
                  <w:marBottom w:val="0"/>
                  <w:divBdr>
                    <w:top w:val="none" w:sz="0" w:space="0" w:color="auto"/>
                    <w:left w:val="none" w:sz="0" w:space="0" w:color="auto"/>
                    <w:bottom w:val="none" w:sz="0" w:space="0" w:color="auto"/>
                    <w:right w:val="none" w:sz="0" w:space="0" w:color="auto"/>
                  </w:divBdr>
                </w:div>
                <w:div w:id="979186154">
                  <w:marLeft w:val="0"/>
                  <w:marRight w:val="0"/>
                  <w:marTop w:val="0"/>
                  <w:marBottom w:val="0"/>
                  <w:divBdr>
                    <w:top w:val="none" w:sz="0" w:space="0" w:color="auto"/>
                    <w:left w:val="none" w:sz="0" w:space="0" w:color="auto"/>
                    <w:bottom w:val="none" w:sz="0" w:space="0" w:color="auto"/>
                    <w:right w:val="none" w:sz="0" w:space="0" w:color="auto"/>
                  </w:divBdr>
                </w:div>
                <w:div w:id="128859509">
                  <w:marLeft w:val="0"/>
                  <w:marRight w:val="0"/>
                  <w:marTop w:val="0"/>
                  <w:marBottom w:val="0"/>
                  <w:divBdr>
                    <w:top w:val="none" w:sz="0" w:space="0" w:color="auto"/>
                    <w:left w:val="none" w:sz="0" w:space="0" w:color="auto"/>
                    <w:bottom w:val="none" w:sz="0" w:space="0" w:color="auto"/>
                    <w:right w:val="none" w:sz="0" w:space="0" w:color="auto"/>
                  </w:divBdr>
                </w:div>
                <w:div w:id="1138718300">
                  <w:marLeft w:val="0"/>
                  <w:marRight w:val="0"/>
                  <w:marTop w:val="0"/>
                  <w:marBottom w:val="0"/>
                  <w:divBdr>
                    <w:top w:val="none" w:sz="0" w:space="0" w:color="auto"/>
                    <w:left w:val="none" w:sz="0" w:space="0" w:color="auto"/>
                    <w:bottom w:val="none" w:sz="0" w:space="0" w:color="auto"/>
                    <w:right w:val="none" w:sz="0" w:space="0" w:color="auto"/>
                  </w:divBdr>
                </w:div>
                <w:div w:id="1670064108">
                  <w:marLeft w:val="0"/>
                  <w:marRight w:val="0"/>
                  <w:marTop w:val="0"/>
                  <w:marBottom w:val="0"/>
                  <w:divBdr>
                    <w:top w:val="none" w:sz="0" w:space="0" w:color="auto"/>
                    <w:left w:val="none" w:sz="0" w:space="0" w:color="auto"/>
                    <w:bottom w:val="none" w:sz="0" w:space="0" w:color="auto"/>
                    <w:right w:val="none" w:sz="0" w:space="0" w:color="auto"/>
                  </w:divBdr>
                </w:div>
                <w:div w:id="372270590">
                  <w:marLeft w:val="0"/>
                  <w:marRight w:val="0"/>
                  <w:marTop w:val="0"/>
                  <w:marBottom w:val="0"/>
                  <w:divBdr>
                    <w:top w:val="none" w:sz="0" w:space="0" w:color="auto"/>
                    <w:left w:val="none" w:sz="0" w:space="0" w:color="auto"/>
                    <w:bottom w:val="none" w:sz="0" w:space="0" w:color="auto"/>
                    <w:right w:val="none" w:sz="0" w:space="0" w:color="auto"/>
                  </w:divBdr>
                </w:div>
                <w:div w:id="1510370336">
                  <w:marLeft w:val="0"/>
                  <w:marRight w:val="0"/>
                  <w:marTop w:val="0"/>
                  <w:marBottom w:val="0"/>
                  <w:divBdr>
                    <w:top w:val="none" w:sz="0" w:space="0" w:color="auto"/>
                    <w:left w:val="none" w:sz="0" w:space="0" w:color="auto"/>
                    <w:bottom w:val="none" w:sz="0" w:space="0" w:color="auto"/>
                    <w:right w:val="none" w:sz="0" w:space="0" w:color="auto"/>
                  </w:divBdr>
                </w:div>
                <w:div w:id="1089698361">
                  <w:marLeft w:val="0"/>
                  <w:marRight w:val="0"/>
                  <w:marTop w:val="0"/>
                  <w:marBottom w:val="0"/>
                  <w:divBdr>
                    <w:top w:val="none" w:sz="0" w:space="0" w:color="auto"/>
                    <w:left w:val="none" w:sz="0" w:space="0" w:color="auto"/>
                    <w:bottom w:val="none" w:sz="0" w:space="0" w:color="auto"/>
                    <w:right w:val="none" w:sz="0" w:space="0" w:color="auto"/>
                  </w:divBdr>
                </w:div>
                <w:div w:id="276376482">
                  <w:marLeft w:val="0"/>
                  <w:marRight w:val="0"/>
                  <w:marTop w:val="0"/>
                  <w:marBottom w:val="0"/>
                  <w:divBdr>
                    <w:top w:val="none" w:sz="0" w:space="0" w:color="auto"/>
                    <w:left w:val="none" w:sz="0" w:space="0" w:color="auto"/>
                    <w:bottom w:val="none" w:sz="0" w:space="0" w:color="auto"/>
                    <w:right w:val="none" w:sz="0" w:space="0" w:color="auto"/>
                  </w:divBdr>
                </w:div>
                <w:div w:id="1833253088">
                  <w:marLeft w:val="0"/>
                  <w:marRight w:val="0"/>
                  <w:marTop w:val="0"/>
                  <w:marBottom w:val="0"/>
                  <w:divBdr>
                    <w:top w:val="none" w:sz="0" w:space="0" w:color="auto"/>
                    <w:left w:val="none" w:sz="0" w:space="0" w:color="auto"/>
                    <w:bottom w:val="none" w:sz="0" w:space="0" w:color="auto"/>
                    <w:right w:val="none" w:sz="0" w:space="0" w:color="auto"/>
                  </w:divBdr>
                </w:div>
                <w:div w:id="1920287185">
                  <w:marLeft w:val="0"/>
                  <w:marRight w:val="0"/>
                  <w:marTop w:val="0"/>
                  <w:marBottom w:val="0"/>
                  <w:divBdr>
                    <w:top w:val="none" w:sz="0" w:space="0" w:color="auto"/>
                    <w:left w:val="none" w:sz="0" w:space="0" w:color="auto"/>
                    <w:bottom w:val="none" w:sz="0" w:space="0" w:color="auto"/>
                    <w:right w:val="none" w:sz="0" w:space="0" w:color="auto"/>
                  </w:divBdr>
                </w:div>
                <w:div w:id="2050956153">
                  <w:marLeft w:val="0"/>
                  <w:marRight w:val="0"/>
                  <w:marTop w:val="0"/>
                  <w:marBottom w:val="0"/>
                  <w:divBdr>
                    <w:top w:val="none" w:sz="0" w:space="0" w:color="auto"/>
                    <w:left w:val="none" w:sz="0" w:space="0" w:color="auto"/>
                    <w:bottom w:val="none" w:sz="0" w:space="0" w:color="auto"/>
                    <w:right w:val="none" w:sz="0" w:space="0" w:color="auto"/>
                  </w:divBdr>
                </w:div>
                <w:div w:id="154802962">
                  <w:marLeft w:val="0"/>
                  <w:marRight w:val="0"/>
                  <w:marTop w:val="0"/>
                  <w:marBottom w:val="0"/>
                  <w:divBdr>
                    <w:top w:val="none" w:sz="0" w:space="0" w:color="auto"/>
                    <w:left w:val="none" w:sz="0" w:space="0" w:color="auto"/>
                    <w:bottom w:val="none" w:sz="0" w:space="0" w:color="auto"/>
                    <w:right w:val="none" w:sz="0" w:space="0" w:color="auto"/>
                  </w:divBdr>
                </w:div>
                <w:div w:id="527184808">
                  <w:marLeft w:val="0"/>
                  <w:marRight w:val="0"/>
                  <w:marTop w:val="0"/>
                  <w:marBottom w:val="0"/>
                  <w:divBdr>
                    <w:top w:val="none" w:sz="0" w:space="0" w:color="auto"/>
                    <w:left w:val="none" w:sz="0" w:space="0" w:color="auto"/>
                    <w:bottom w:val="none" w:sz="0" w:space="0" w:color="auto"/>
                    <w:right w:val="none" w:sz="0" w:space="0" w:color="auto"/>
                  </w:divBdr>
                </w:div>
                <w:div w:id="1513298254">
                  <w:marLeft w:val="0"/>
                  <w:marRight w:val="0"/>
                  <w:marTop w:val="0"/>
                  <w:marBottom w:val="0"/>
                  <w:divBdr>
                    <w:top w:val="none" w:sz="0" w:space="0" w:color="auto"/>
                    <w:left w:val="none" w:sz="0" w:space="0" w:color="auto"/>
                    <w:bottom w:val="none" w:sz="0" w:space="0" w:color="auto"/>
                    <w:right w:val="none" w:sz="0" w:space="0" w:color="auto"/>
                  </w:divBdr>
                </w:div>
                <w:div w:id="1708987715">
                  <w:marLeft w:val="0"/>
                  <w:marRight w:val="0"/>
                  <w:marTop w:val="0"/>
                  <w:marBottom w:val="0"/>
                  <w:divBdr>
                    <w:top w:val="none" w:sz="0" w:space="0" w:color="auto"/>
                    <w:left w:val="none" w:sz="0" w:space="0" w:color="auto"/>
                    <w:bottom w:val="none" w:sz="0" w:space="0" w:color="auto"/>
                    <w:right w:val="none" w:sz="0" w:space="0" w:color="auto"/>
                  </w:divBdr>
                </w:div>
                <w:div w:id="1236359978">
                  <w:marLeft w:val="0"/>
                  <w:marRight w:val="0"/>
                  <w:marTop w:val="0"/>
                  <w:marBottom w:val="0"/>
                  <w:divBdr>
                    <w:top w:val="none" w:sz="0" w:space="0" w:color="auto"/>
                    <w:left w:val="none" w:sz="0" w:space="0" w:color="auto"/>
                    <w:bottom w:val="none" w:sz="0" w:space="0" w:color="auto"/>
                    <w:right w:val="none" w:sz="0" w:space="0" w:color="auto"/>
                  </w:divBdr>
                </w:div>
                <w:div w:id="1820534217">
                  <w:marLeft w:val="0"/>
                  <w:marRight w:val="0"/>
                  <w:marTop w:val="0"/>
                  <w:marBottom w:val="0"/>
                  <w:divBdr>
                    <w:top w:val="none" w:sz="0" w:space="0" w:color="auto"/>
                    <w:left w:val="none" w:sz="0" w:space="0" w:color="auto"/>
                    <w:bottom w:val="none" w:sz="0" w:space="0" w:color="auto"/>
                    <w:right w:val="none" w:sz="0" w:space="0" w:color="auto"/>
                  </w:divBdr>
                </w:div>
                <w:div w:id="898368641">
                  <w:marLeft w:val="0"/>
                  <w:marRight w:val="0"/>
                  <w:marTop w:val="0"/>
                  <w:marBottom w:val="0"/>
                  <w:divBdr>
                    <w:top w:val="none" w:sz="0" w:space="0" w:color="auto"/>
                    <w:left w:val="none" w:sz="0" w:space="0" w:color="auto"/>
                    <w:bottom w:val="none" w:sz="0" w:space="0" w:color="auto"/>
                    <w:right w:val="none" w:sz="0" w:space="0" w:color="auto"/>
                  </w:divBdr>
                </w:div>
                <w:div w:id="1638991232">
                  <w:marLeft w:val="0"/>
                  <w:marRight w:val="0"/>
                  <w:marTop w:val="0"/>
                  <w:marBottom w:val="0"/>
                  <w:divBdr>
                    <w:top w:val="none" w:sz="0" w:space="0" w:color="auto"/>
                    <w:left w:val="none" w:sz="0" w:space="0" w:color="auto"/>
                    <w:bottom w:val="none" w:sz="0" w:space="0" w:color="auto"/>
                    <w:right w:val="none" w:sz="0" w:space="0" w:color="auto"/>
                  </w:divBdr>
                </w:div>
                <w:div w:id="2073431954">
                  <w:marLeft w:val="0"/>
                  <w:marRight w:val="0"/>
                  <w:marTop w:val="0"/>
                  <w:marBottom w:val="0"/>
                  <w:divBdr>
                    <w:top w:val="none" w:sz="0" w:space="0" w:color="auto"/>
                    <w:left w:val="none" w:sz="0" w:space="0" w:color="auto"/>
                    <w:bottom w:val="none" w:sz="0" w:space="0" w:color="auto"/>
                    <w:right w:val="none" w:sz="0" w:space="0" w:color="auto"/>
                  </w:divBdr>
                </w:div>
                <w:div w:id="1350334129">
                  <w:marLeft w:val="0"/>
                  <w:marRight w:val="0"/>
                  <w:marTop w:val="0"/>
                  <w:marBottom w:val="0"/>
                  <w:divBdr>
                    <w:top w:val="none" w:sz="0" w:space="0" w:color="auto"/>
                    <w:left w:val="none" w:sz="0" w:space="0" w:color="auto"/>
                    <w:bottom w:val="none" w:sz="0" w:space="0" w:color="auto"/>
                    <w:right w:val="none" w:sz="0" w:space="0" w:color="auto"/>
                  </w:divBdr>
                </w:div>
                <w:div w:id="523175841">
                  <w:marLeft w:val="0"/>
                  <w:marRight w:val="0"/>
                  <w:marTop w:val="0"/>
                  <w:marBottom w:val="0"/>
                  <w:divBdr>
                    <w:top w:val="none" w:sz="0" w:space="0" w:color="auto"/>
                    <w:left w:val="none" w:sz="0" w:space="0" w:color="auto"/>
                    <w:bottom w:val="none" w:sz="0" w:space="0" w:color="auto"/>
                    <w:right w:val="none" w:sz="0" w:space="0" w:color="auto"/>
                  </w:divBdr>
                </w:div>
                <w:div w:id="76828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76466">
          <w:marLeft w:val="0"/>
          <w:marRight w:val="0"/>
          <w:marTop w:val="0"/>
          <w:marBottom w:val="0"/>
          <w:divBdr>
            <w:top w:val="none" w:sz="0" w:space="0" w:color="auto"/>
            <w:left w:val="none" w:sz="0" w:space="0" w:color="auto"/>
            <w:bottom w:val="none" w:sz="0" w:space="0" w:color="auto"/>
            <w:right w:val="none" w:sz="0" w:space="0" w:color="auto"/>
          </w:divBdr>
          <w:divsChild>
            <w:div w:id="999574662">
              <w:marLeft w:val="0"/>
              <w:marRight w:val="0"/>
              <w:marTop w:val="0"/>
              <w:marBottom w:val="0"/>
              <w:divBdr>
                <w:top w:val="none" w:sz="0" w:space="0" w:color="auto"/>
                <w:left w:val="none" w:sz="0" w:space="0" w:color="auto"/>
                <w:bottom w:val="none" w:sz="0" w:space="0" w:color="auto"/>
                <w:right w:val="none" w:sz="0" w:space="0" w:color="auto"/>
              </w:divBdr>
              <w:divsChild>
                <w:div w:id="497769904">
                  <w:marLeft w:val="0"/>
                  <w:marRight w:val="0"/>
                  <w:marTop w:val="0"/>
                  <w:marBottom w:val="0"/>
                  <w:divBdr>
                    <w:top w:val="none" w:sz="0" w:space="0" w:color="auto"/>
                    <w:left w:val="none" w:sz="0" w:space="0" w:color="auto"/>
                    <w:bottom w:val="none" w:sz="0" w:space="0" w:color="auto"/>
                    <w:right w:val="none" w:sz="0" w:space="0" w:color="auto"/>
                  </w:divBdr>
                  <w:divsChild>
                    <w:div w:id="1068725313">
                      <w:marLeft w:val="0"/>
                      <w:marRight w:val="0"/>
                      <w:marTop w:val="0"/>
                      <w:marBottom w:val="0"/>
                      <w:divBdr>
                        <w:top w:val="none" w:sz="0" w:space="0" w:color="auto"/>
                        <w:left w:val="none" w:sz="0" w:space="0" w:color="auto"/>
                        <w:bottom w:val="none" w:sz="0" w:space="0" w:color="auto"/>
                        <w:right w:val="none" w:sz="0" w:space="0" w:color="auto"/>
                      </w:divBdr>
                      <w:divsChild>
                        <w:div w:id="2057386857">
                          <w:marLeft w:val="0"/>
                          <w:marRight w:val="0"/>
                          <w:marTop w:val="0"/>
                          <w:marBottom w:val="0"/>
                          <w:divBdr>
                            <w:top w:val="none" w:sz="0" w:space="0" w:color="auto"/>
                            <w:left w:val="none" w:sz="0" w:space="0" w:color="auto"/>
                            <w:bottom w:val="none" w:sz="0" w:space="0" w:color="auto"/>
                            <w:right w:val="none" w:sz="0" w:space="0" w:color="auto"/>
                          </w:divBdr>
                          <w:divsChild>
                            <w:div w:id="1757242832">
                              <w:marLeft w:val="0"/>
                              <w:marRight w:val="0"/>
                              <w:marTop w:val="0"/>
                              <w:marBottom w:val="0"/>
                              <w:divBdr>
                                <w:top w:val="none" w:sz="0" w:space="0" w:color="auto"/>
                                <w:left w:val="none" w:sz="0" w:space="0" w:color="auto"/>
                                <w:bottom w:val="none" w:sz="0" w:space="0" w:color="auto"/>
                                <w:right w:val="none" w:sz="0" w:space="0" w:color="auto"/>
                              </w:divBdr>
                              <w:divsChild>
                                <w:div w:id="1271208402">
                                  <w:marLeft w:val="0"/>
                                  <w:marRight w:val="0"/>
                                  <w:marTop w:val="0"/>
                                  <w:marBottom w:val="0"/>
                                  <w:divBdr>
                                    <w:top w:val="none" w:sz="0" w:space="0" w:color="auto"/>
                                    <w:left w:val="none" w:sz="0" w:space="0" w:color="auto"/>
                                    <w:bottom w:val="none" w:sz="0" w:space="0" w:color="auto"/>
                                    <w:right w:val="none" w:sz="0" w:space="0" w:color="auto"/>
                                  </w:divBdr>
                                </w:div>
                                <w:div w:id="207257329">
                                  <w:marLeft w:val="0"/>
                                  <w:marRight w:val="0"/>
                                  <w:marTop w:val="0"/>
                                  <w:marBottom w:val="0"/>
                                  <w:divBdr>
                                    <w:top w:val="none" w:sz="0" w:space="0" w:color="auto"/>
                                    <w:left w:val="none" w:sz="0" w:space="0" w:color="auto"/>
                                    <w:bottom w:val="none" w:sz="0" w:space="0" w:color="auto"/>
                                    <w:right w:val="none" w:sz="0" w:space="0" w:color="auto"/>
                                  </w:divBdr>
                                </w:div>
                                <w:div w:id="131338558">
                                  <w:marLeft w:val="0"/>
                                  <w:marRight w:val="0"/>
                                  <w:marTop w:val="0"/>
                                  <w:marBottom w:val="0"/>
                                  <w:divBdr>
                                    <w:top w:val="none" w:sz="0" w:space="0" w:color="auto"/>
                                    <w:left w:val="none" w:sz="0" w:space="0" w:color="auto"/>
                                    <w:bottom w:val="none" w:sz="0" w:space="0" w:color="auto"/>
                                    <w:right w:val="none" w:sz="0" w:space="0" w:color="auto"/>
                                  </w:divBdr>
                                </w:div>
                                <w:div w:id="1957061803">
                                  <w:marLeft w:val="0"/>
                                  <w:marRight w:val="0"/>
                                  <w:marTop w:val="0"/>
                                  <w:marBottom w:val="0"/>
                                  <w:divBdr>
                                    <w:top w:val="none" w:sz="0" w:space="0" w:color="auto"/>
                                    <w:left w:val="none" w:sz="0" w:space="0" w:color="auto"/>
                                    <w:bottom w:val="none" w:sz="0" w:space="0" w:color="auto"/>
                                    <w:right w:val="none" w:sz="0" w:space="0" w:color="auto"/>
                                  </w:divBdr>
                                </w:div>
                                <w:div w:id="234972422">
                                  <w:marLeft w:val="0"/>
                                  <w:marRight w:val="0"/>
                                  <w:marTop w:val="0"/>
                                  <w:marBottom w:val="0"/>
                                  <w:divBdr>
                                    <w:top w:val="none" w:sz="0" w:space="0" w:color="auto"/>
                                    <w:left w:val="none" w:sz="0" w:space="0" w:color="auto"/>
                                    <w:bottom w:val="none" w:sz="0" w:space="0" w:color="auto"/>
                                    <w:right w:val="none" w:sz="0" w:space="0" w:color="auto"/>
                                  </w:divBdr>
                                </w:div>
                                <w:div w:id="1050685633">
                                  <w:marLeft w:val="0"/>
                                  <w:marRight w:val="0"/>
                                  <w:marTop w:val="0"/>
                                  <w:marBottom w:val="0"/>
                                  <w:divBdr>
                                    <w:top w:val="none" w:sz="0" w:space="0" w:color="auto"/>
                                    <w:left w:val="none" w:sz="0" w:space="0" w:color="auto"/>
                                    <w:bottom w:val="none" w:sz="0" w:space="0" w:color="auto"/>
                                    <w:right w:val="none" w:sz="0" w:space="0" w:color="auto"/>
                                  </w:divBdr>
                                </w:div>
                                <w:div w:id="2037078937">
                                  <w:marLeft w:val="0"/>
                                  <w:marRight w:val="0"/>
                                  <w:marTop w:val="0"/>
                                  <w:marBottom w:val="0"/>
                                  <w:divBdr>
                                    <w:top w:val="none" w:sz="0" w:space="0" w:color="auto"/>
                                    <w:left w:val="none" w:sz="0" w:space="0" w:color="auto"/>
                                    <w:bottom w:val="none" w:sz="0" w:space="0" w:color="auto"/>
                                    <w:right w:val="none" w:sz="0" w:space="0" w:color="auto"/>
                                  </w:divBdr>
                                </w:div>
                                <w:div w:id="694892017">
                                  <w:marLeft w:val="0"/>
                                  <w:marRight w:val="0"/>
                                  <w:marTop w:val="0"/>
                                  <w:marBottom w:val="0"/>
                                  <w:divBdr>
                                    <w:top w:val="none" w:sz="0" w:space="0" w:color="auto"/>
                                    <w:left w:val="none" w:sz="0" w:space="0" w:color="auto"/>
                                    <w:bottom w:val="none" w:sz="0" w:space="0" w:color="auto"/>
                                    <w:right w:val="none" w:sz="0" w:space="0" w:color="auto"/>
                                  </w:divBdr>
                                </w:div>
                                <w:div w:id="1802456434">
                                  <w:marLeft w:val="0"/>
                                  <w:marRight w:val="0"/>
                                  <w:marTop w:val="0"/>
                                  <w:marBottom w:val="0"/>
                                  <w:divBdr>
                                    <w:top w:val="none" w:sz="0" w:space="0" w:color="auto"/>
                                    <w:left w:val="none" w:sz="0" w:space="0" w:color="auto"/>
                                    <w:bottom w:val="none" w:sz="0" w:space="0" w:color="auto"/>
                                    <w:right w:val="none" w:sz="0" w:space="0" w:color="auto"/>
                                  </w:divBdr>
                                </w:div>
                                <w:div w:id="592784902">
                                  <w:marLeft w:val="0"/>
                                  <w:marRight w:val="0"/>
                                  <w:marTop w:val="0"/>
                                  <w:marBottom w:val="0"/>
                                  <w:divBdr>
                                    <w:top w:val="none" w:sz="0" w:space="0" w:color="auto"/>
                                    <w:left w:val="none" w:sz="0" w:space="0" w:color="auto"/>
                                    <w:bottom w:val="none" w:sz="0" w:space="0" w:color="auto"/>
                                    <w:right w:val="none" w:sz="0" w:space="0" w:color="auto"/>
                                  </w:divBdr>
                                </w:div>
                                <w:div w:id="943658146">
                                  <w:marLeft w:val="0"/>
                                  <w:marRight w:val="0"/>
                                  <w:marTop w:val="0"/>
                                  <w:marBottom w:val="0"/>
                                  <w:divBdr>
                                    <w:top w:val="none" w:sz="0" w:space="0" w:color="auto"/>
                                    <w:left w:val="none" w:sz="0" w:space="0" w:color="auto"/>
                                    <w:bottom w:val="none" w:sz="0" w:space="0" w:color="auto"/>
                                    <w:right w:val="none" w:sz="0" w:space="0" w:color="auto"/>
                                  </w:divBdr>
                                </w:div>
                                <w:div w:id="258297149">
                                  <w:marLeft w:val="0"/>
                                  <w:marRight w:val="0"/>
                                  <w:marTop w:val="0"/>
                                  <w:marBottom w:val="0"/>
                                  <w:divBdr>
                                    <w:top w:val="none" w:sz="0" w:space="0" w:color="auto"/>
                                    <w:left w:val="none" w:sz="0" w:space="0" w:color="auto"/>
                                    <w:bottom w:val="none" w:sz="0" w:space="0" w:color="auto"/>
                                    <w:right w:val="none" w:sz="0" w:space="0" w:color="auto"/>
                                  </w:divBdr>
                                </w:div>
                                <w:div w:id="953244422">
                                  <w:marLeft w:val="0"/>
                                  <w:marRight w:val="0"/>
                                  <w:marTop w:val="0"/>
                                  <w:marBottom w:val="0"/>
                                  <w:divBdr>
                                    <w:top w:val="none" w:sz="0" w:space="0" w:color="auto"/>
                                    <w:left w:val="none" w:sz="0" w:space="0" w:color="auto"/>
                                    <w:bottom w:val="none" w:sz="0" w:space="0" w:color="auto"/>
                                    <w:right w:val="none" w:sz="0" w:space="0" w:color="auto"/>
                                  </w:divBdr>
                                </w:div>
                                <w:div w:id="492180966">
                                  <w:marLeft w:val="0"/>
                                  <w:marRight w:val="0"/>
                                  <w:marTop w:val="0"/>
                                  <w:marBottom w:val="0"/>
                                  <w:divBdr>
                                    <w:top w:val="none" w:sz="0" w:space="0" w:color="auto"/>
                                    <w:left w:val="none" w:sz="0" w:space="0" w:color="auto"/>
                                    <w:bottom w:val="none" w:sz="0" w:space="0" w:color="auto"/>
                                    <w:right w:val="none" w:sz="0" w:space="0" w:color="auto"/>
                                  </w:divBdr>
                                </w:div>
                                <w:div w:id="377633939">
                                  <w:marLeft w:val="0"/>
                                  <w:marRight w:val="0"/>
                                  <w:marTop w:val="0"/>
                                  <w:marBottom w:val="0"/>
                                  <w:divBdr>
                                    <w:top w:val="none" w:sz="0" w:space="0" w:color="auto"/>
                                    <w:left w:val="none" w:sz="0" w:space="0" w:color="auto"/>
                                    <w:bottom w:val="none" w:sz="0" w:space="0" w:color="auto"/>
                                    <w:right w:val="none" w:sz="0" w:space="0" w:color="auto"/>
                                  </w:divBdr>
                                </w:div>
                                <w:div w:id="1524173698">
                                  <w:marLeft w:val="0"/>
                                  <w:marRight w:val="0"/>
                                  <w:marTop w:val="0"/>
                                  <w:marBottom w:val="0"/>
                                  <w:divBdr>
                                    <w:top w:val="none" w:sz="0" w:space="0" w:color="auto"/>
                                    <w:left w:val="none" w:sz="0" w:space="0" w:color="auto"/>
                                    <w:bottom w:val="none" w:sz="0" w:space="0" w:color="auto"/>
                                    <w:right w:val="none" w:sz="0" w:space="0" w:color="auto"/>
                                  </w:divBdr>
                                </w:div>
                                <w:div w:id="2048018682">
                                  <w:marLeft w:val="0"/>
                                  <w:marRight w:val="0"/>
                                  <w:marTop w:val="0"/>
                                  <w:marBottom w:val="0"/>
                                  <w:divBdr>
                                    <w:top w:val="none" w:sz="0" w:space="0" w:color="auto"/>
                                    <w:left w:val="none" w:sz="0" w:space="0" w:color="auto"/>
                                    <w:bottom w:val="none" w:sz="0" w:space="0" w:color="auto"/>
                                    <w:right w:val="none" w:sz="0" w:space="0" w:color="auto"/>
                                  </w:divBdr>
                                </w:div>
                                <w:div w:id="1330065251">
                                  <w:marLeft w:val="0"/>
                                  <w:marRight w:val="0"/>
                                  <w:marTop w:val="0"/>
                                  <w:marBottom w:val="0"/>
                                  <w:divBdr>
                                    <w:top w:val="none" w:sz="0" w:space="0" w:color="auto"/>
                                    <w:left w:val="none" w:sz="0" w:space="0" w:color="auto"/>
                                    <w:bottom w:val="none" w:sz="0" w:space="0" w:color="auto"/>
                                    <w:right w:val="none" w:sz="0" w:space="0" w:color="auto"/>
                                  </w:divBdr>
                                </w:div>
                                <w:div w:id="1822038623">
                                  <w:marLeft w:val="0"/>
                                  <w:marRight w:val="0"/>
                                  <w:marTop w:val="0"/>
                                  <w:marBottom w:val="0"/>
                                  <w:divBdr>
                                    <w:top w:val="none" w:sz="0" w:space="0" w:color="auto"/>
                                    <w:left w:val="none" w:sz="0" w:space="0" w:color="auto"/>
                                    <w:bottom w:val="none" w:sz="0" w:space="0" w:color="auto"/>
                                    <w:right w:val="none" w:sz="0" w:space="0" w:color="auto"/>
                                  </w:divBdr>
                                </w:div>
                                <w:div w:id="1135878243">
                                  <w:marLeft w:val="0"/>
                                  <w:marRight w:val="0"/>
                                  <w:marTop w:val="0"/>
                                  <w:marBottom w:val="0"/>
                                  <w:divBdr>
                                    <w:top w:val="none" w:sz="0" w:space="0" w:color="auto"/>
                                    <w:left w:val="none" w:sz="0" w:space="0" w:color="auto"/>
                                    <w:bottom w:val="none" w:sz="0" w:space="0" w:color="auto"/>
                                    <w:right w:val="none" w:sz="0" w:space="0" w:color="auto"/>
                                  </w:divBdr>
                                </w:div>
                                <w:div w:id="107772703">
                                  <w:marLeft w:val="0"/>
                                  <w:marRight w:val="0"/>
                                  <w:marTop w:val="0"/>
                                  <w:marBottom w:val="0"/>
                                  <w:divBdr>
                                    <w:top w:val="none" w:sz="0" w:space="0" w:color="auto"/>
                                    <w:left w:val="none" w:sz="0" w:space="0" w:color="auto"/>
                                    <w:bottom w:val="none" w:sz="0" w:space="0" w:color="auto"/>
                                    <w:right w:val="none" w:sz="0" w:space="0" w:color="auto"/>
                                  </w:divBdr>
                                </w:div>
                                <w:div w:id="128399616">
                                  <w:marLeft w:val="0"/>
                                  <w:marRight w:val="0"/>
                                  <w:marTop w:val="0"/>
                                  <w:marBottom w:val="0"/>
                                  <w:divBdr>
                                    <w:top w:val="none" w:sz="0" w:space="0" w:color="auto"/>
                                    <w:left w:val="none" w:sz="0" w:space="0" w:color="auto"/>
                                    <w:bottom w:val="none" w:sz="0" w:space="0" w:color="auto"/>
                                    <w:right w:val="none" w:sz="0" w:space="0" w:color="auto"/>
                                  </w:divBdr>
                                </w:div>
                                <w:div w:id="1589996021">
                                  <w:marLeft w:val="0"/>
                                  <w:marRight w:val="0"/>
                                  <w:marTop w:val="0"/>
                                  <w:marBottom w:val="0"/>
                                  <w:divBdr>
                                    <w:top w:val="none" w:sz="0" w:space="0" w:color="auto"/>
                                    <w:left w:val="none" w:sz="0" w:space="0" w:color="auto"/>
                                    <w:bottom w:val="none" w:sz="0" w:space="0" w:color="auto"/>
                                    <w:right w:val="none" w:sz="0" w:space="0" w:color="auto"/>
                                  </w:divBdr>
                                </w:div>
                                <w:div w:id="234439004">
                                  <w:marLeft w:val="0"/>
                                  <w:marRight w:val="0"/>
                                  <w:marTop w:val="0"/>
                                  <w:marBottom w:val="0"/>
                                  <w:divBdr>
                                    <w:top w:val="none" w:sz="0" w:space="0" w:color="auto"/>
                                    <w:left w:val="none" w:sz="0" w:space="0" w:color="auto"/>
                                    <w:bottom w:val="none" w:sz="0" w:space="0" w:color="auto"/>
                                    <w:right w:val="none" w:sz="0" w:space="0" w:color="auto"/>
                                  </w:divBdr>
                                </w:div>
                                <w:div w:id="2027519208">
                                  <w:marLeft w:val="0"/>
                                  <w:marRight w:val="0"/>
                                  <w:marTop w:val="0"/>
                                  <w:marBottom w:val="0"/>
                                  <w:divBdr>
                                    <w:top w:val="none" w:sz="0" w:space="0" w:color="auto"/>
                                    <w:left w:val="none" w:sz="0" w:space="0" w:color="auto"/>
                                    <w:bottom w:val="none" w:sz="0" w:space="0" w:color="auto"/>
                                    <w:right w:val="none" w:sz="0" w:space="0" w:color="auto"/>
                                  </w:divBdr>
                                </w:div>
                                <w:div w:id="1884369813">
                                  <w:marLeft w:val="0"/>
                                  <w:marRight w:val="0"/>
                                  <w:marTop w:val="0"/>
                                  <w:marBottom w:val="0"/>
                                  <w:divBdr>
                                    <w:top w:val="none" w:sz="0" w:space="0" w:color="auto"/>
                                    <w:left w:val="none" w:sz="0" w:space="0" w:color="auto"/>
                                    <w:bottom w:val="none" w:sz="0" w:space="0" w:color="auto"/>
                                    <w:right w:val="none" w:sz="0" w:space="0" w:color="auto"/>
                                  </w:divBdr>
                                </w:div>
                                <w:div w:id="82411057">
                                  <w:marLeft w:val="0"/>
                                  <w:marRight w:val="0"/>
                                  <w:marTop w:val="0"/>
                                  <w:marBottom w:val="0"/>
                                  <w:divBdr>
                                    <w:top w:val="none" w:sz="0" w:space="0" w:color="auto"/>
                                    <w:left w:val="none" w:sz="0" w:space="0" w:color="auto"/>
                                    <w:bottom w:val="none" w:sz="0" w:space="0" w:color="auto"/>
                                    <w:right w:val="none" w:sz="0" w:space="0" w:color="auto"/>
                                  </w:divBdr>
                                </w:div>
                                <w:div w:id="1553691043">
                                  <w:marLeft w:val="0"/>
                                  <w:marRight w:val="0"/>
                                  <w:marTop w:val="0"/>
                                  <w:marBottom w:val="0"/>
                                  <w:divBdr>
                                    <w:top w:val="none" w:sz="0" w:space="0" w:color="auto"/>
                                    <w:left w:val="none" w:sz="0" w:space="0" w:color="auto"/>
                                    <w:bottom w:val="none" w:sz="0" w:space="0" w:color="auto"/>
                                    <w:right w:val="none" w:sz="0" w:space="0" w:color="auto"/>
                                  </w:divBdr>
                                </w:div>
                                <w:div w:id="618029278">
                                  <w:marLeft w:val="0"/>
                                  <w:marRight w:val="0"/>
                                  <w:marTop w:val="0"/>
                                  <w:marBottom w:val="0"/>
                                  <w:divBdr>
                                    <w:top w:val="none" w:sz="0" w:space="0" w:color="auto"/>
                                    <w:left w:val="none" w:sz="0" w:space="0" w:color="auto"/>
                                    <w:bottom w:val="none" w:sz="0" w:space="0" w:color="auto"/>
                                    <w:right w:val="none" w:sz="0" w:space="0" w:color="auto"/>
                                  </w:divBdr>
                                </w:div>
                                <w:div w:id="1376278242">
                                  <w:marLeft w:val="0"/>
                                  <w:marRight w:val="0"/>
                                  <w:marTop w:val="0"/>
                                  <w:marBottom w:val="0"/>
                                  <w:divBdr>
                                    <w:top w:val="none" w:sz="0" w:space="0" w:color="auto"/>
                                    <w:left w:val="none" w:sz="0" w:space="0" w:color="auto"/>
                                    <w:bottom w:val="none" w:sz="0" w:space="0" w:color="auto"/>
                                    <w:right w:val="none" w:sz="0" w:space="0" w:color="auto"/>
                                  </w:divBdr>
                                </w:div>
                                <w:div w:id="1125270030">
                                  <w:marLeft w:val="0"/>
                                  <w:marRight w:val="0"/>
                                  <w:marTop w:val="0"/>
                                  <w:marBottom w:val="0"/>
                                  <w:divBdr>
                                    <w:top w:val="none" w:sz="0" w:space="0" w:color="auto"/>
                                    <w:left w:val="none" w:sz="0" w:space="0" w:color="auto"/>
                                    <w:bottom w:val="none" w:sz="0" w:space="0" w:color="auto"/>
                                    <w:right w:val="none" w:sz="0" w:space="0" w:color="auto"/>
                                  </w:divBdr>
                                </w:div>
                                <w:div w:id="549148017">
                                  <w:marLeft w:val="0"/>
                                  <w:marRight w:val="0"/>
                                  <w:marTop w:val="0"/>
                                  <w:marBottom w:val="0"/>
                                  <w:divBdr>
                                    <w:top w:val="none" w:sz="0" w:space="0" w:color="auto"/>
                                    <w:left w:val="none" w:sz="0" w:space="0" w:color="auto"/>
                                    <w:bottom w:val="none" w:sz="0" w:space="0" w:color="auto"/>
                                    <w:right w:val="none" w:sz="0" w:space="0" w:color="auto"/>
                                  </w:divBdr>
                                </w:div>
                                <w:div w:id="2075733144">
                                  <w:marLeft w:val="0"/>
                                  <w:marRight w:val="0"/>
                                  <w:marTop w:val="0"/>
                                  <w:marBottom w:val="0"/>
                                  <w:divBdr>
                                    <w:top w:val="none" w:sz="0" w:space="0" w:color="auto"/>
                                    <w:left w:val="none" w:sz="0" w:space="0" w:color="auto"/>
                                    <w:bottom w:val="none" w:sz="0" w:space="0" w:color="auto"/>
                                    <w:right w:val="none" w:sz="0" w:space="0" w:color="auto"/>
                                  </w:divBdr>
                                </w:div>
                                <w:div w:id="1271429024">
                                  <w:marLeft w:val="0"/>
                                  <w:marRight w:val="0"/>
                                  <w:marTop w:val="0"/>
                                  <w:marBottom w:val="0"/>
                                  <w:divBdr>
                                    <w:top w:val="none" w:sz="0" w:space="0" w:color="auto"/>
                                    <w:left w:val="none" w:sz="0" w:space="0" w:color="auto"/>
                                    <w:bottom w:val="none" w:sz="0" w:space="0" w:color="auto"/>
                                    <w:right w:val="none" w:sz="0" w:space="0" w:color="auto"/>
                                  </w:divBdr>
                                </w:div>
                                <w:div w:id="1723287810">
                                  <w:marLeft w:val="0"/>
                                  <w:marRight w:val="0"/>
                                  <w:marTop w:val="0"/>
                                  <w:marBottom w:val="0"/>
                                  <w:divBdr>
                                    <w:top w:val="none" w:sz="0" w:space="0" w:color="auto"/>
                                    <w:left w:val="none" w:sz="0" w:space="0" w:color="auto"/>
                                    <w:bottom w:val="none" w:sz="0" w:space="0" w:color="auto"/>
                                    <w:right w:val="none" w:sz="0" w:space="0" w:color="auto"/>
                                  </w:divBdr>
                                </w:div>
                                <w:div w:id="34158473">
                                  <w:marLeft w:val="0"/>
                                  <w:marRight w:val="0"/>
                                  <w:marTop w:val="0"/>
                                  <w:marBottom w:val="0"/>
                                  <w:divBdr>
                                    <w:top w:val="none" w:sz="0" w:space="0" w:color="auto"/>
                                    <w:left w:val="none" w:sz="0" w:space="0" w:color="auto"/>
                                    <w:bottom w:val="none" w:sz="0" w:space="0" w:color="auto"/>
                                    <w:right w:val="none" w:sz="0" w:space="0" w:color="auto"/>
                                  </w:divBdr>
                                </w:div>
                                <w:div w:id="311569484">
                                  <w:marLeft w:val="0"/>
                                  <w:marRight w:val="0"/>
                                  <w:marTop w:val="0"/>
                                  <w:marBottom w:val="0"/>
                                  <w:divBdr>
                                    <w:top w:val="none" w:sz="0" w:space="0" w:color="auto"/>
                                    <w:left w:val="none" w:sz="0" w:space="0" w:color="auto"/>
                                    <w:bottom w:val="none" w:sz="0" w:space="0" w:color="auto"/>
                                    <w:right w:val="none" w:sz="0" w:space="0" w:color="auto"/>
                                  </w:divBdr>
                                </w:div>
                                <w:div w:id="2041932812">
                                  <w:marLeft w:val="0"/>
                                  <w:marRight w:val="0"/>
                                  <w:marTop w:val="0"/>
                                  <w:marBottom w:val="0"/>
                                  <w:divBdr>
                                    <w:top w:val="none" w:sz="0" w:space="0" w:color="auto"/>
                                    <w:left w:val="none" w:sz="0" w:space="0" w:color="auto"/>
                                    <w:bottom w:val="none" w:sz="0" w:space="0" w:color="auto"/>
                                    <w:right w:val="none" w:sz="0" w:space="0" w:color="auto"/>
                                  </w:divBdr>
                                </w:div>
                                <w:div w:id="623271644">
                                  <w:marLeft w:val="0"/>
                                  <w:marRight w:val="0"/>
                                  <w:marTop w:val="0"/>
                                  <w:marBottom w:val="0"/>
                                  <w:divBdr>
                                    <w:top w:val="none" w:sz="0" w:space="0" w:color="auto"/>
                                    <w:left w:val="none" w:sz="0" w:space="0" w:color="auto"/>
                                    <w:bottom w:val="none" w:sz="0" w:space="0" w:color="auto"/>
                                    <w:right w:val="none" w:sz="0" w:space="0" w:color="auto"/>
                                  </w:divBdr>
                                </w:div>
                                <w:div w:id="1316446610">
                                  <w:marLeft w:val="0"/>
                                  <w:marRight w:val="0"/>
                                  <w:marTop w:val="0"/>
                                  <w:marBottom w:val="0"/>
                                  <w:divBdr>
                                    <w:top w:val="none" w:sz="0" w:space="0" w:color="auto"/>
                                    <w:left w:val="none" w:sz="0" w:space="0" w:color="auto"/>
                                    <w:bottom w:val="none" w:sz="0" w:space="0" w:color="auto"/>
                                    <w:right w:val="none" w:sz="0" w:space="0" w:color="auto"/>
                                  </w:divBdr>
                                </w:div>
                                <w:div w:id="1333491781">
                                  <w:marLeft w:val="0"/>
                                  <w:marRight w:val="0"/>
                                  <w:marTop w:val="0"/>
                                  <w:marBottom w:val="0"/>
                                  <w:divBdr>
                                    <w:top w:val="none" w:sz="0" w:space="0" w:color="auto"/>
                                    <w:left w:val="none" w:sz="0" w:space="0" w:color="auto"/>
                                    <w:bottom w:val="none" w:sz="0" w:space="0" w:color="auto"/>
                                    <w:right w:val="none" w:sz="0" w:space="0" w:color="auto"/>
                                  </w:divBdr>
                                </w:div>
                                <w:div w:id="751583846">
                                  <w:marLeft w:val="0"/>
                                  <w:marRight w:val="0"/>
                                  <w:marTop w:val="0"/>
                                  <w:marBottom w:val="0"/>
                                  <w:divBdr>
                                    <w:top w:val="none" w:sz="0" w:space="0" w:color="auto"/>
                                    <w:left w:val="none" w:sz="0" w:space="0" w:color="auto"/>
                                    <w:bottom w:val="none" w:sz="0" w:space="0" w:color="auto"/>
                                    <w:right w:val="none" w:sz="0" w:space="0" w:color="auto"/>
                                  </w:divBdr>
                                </w:div>
                                <w:div w:id="1718123411">
                                  <w:marLeft w:val="0"/>
                                  <w:marRight w:val="0"/>
                                  <w:marTop w:val="0"/>
                                  <w:marBottom w:val="0"/>
                                  <w:divBdr>
                                    <w:top w:val="none" w:sz="0" w:space="0" w:color="auto"/>
                                    <w:left w:val="none" w:sz="0" w:space="0" w:color="auto"/>
                                    <w:bottom w:val="none" w:sz="0" w:space="0" w:color="auto"/>
                                    <w:right w:val="none" w:sz="0" w:space="0" w:color="auto"/>
                                  </w:divBdr>
                                </w:div>
                                <w:div w:id="1858739222">
                                  <w:marLeft w:val="0"/>
                                  <w:marRight w:val="0"/>
                                  <w:marTop w:val="0"/>
                                  <w:marBottom w:val="0"/>
                                  <w:divBdr>
                                    <w:top w:val="none" w:sz="0" w:space="0" w:color="auto"/>
                                    <w:left w:val="none" w:sz="0" w:space="0" w:color="auto"/>
                                    <w:bottom w:val="none" w:sz="0" w:space="0" w:color="auto"/>
                                    <w:right w:val="none" w:sz="0" w:space="0" w:color="auto"/>
                                  </w:divBdr>
                                </w:div>
                                <w:div w:id="80953868">
                                  <w:marLeft w:val="0"/>
                                  <w:marRight w:val="0"/>
                                  <w:marTop w:val="0"/>
                                  <w:marBottom w:val="0"/>
                                  <w:divBdr>
                                    <w:top w:val="none" w:sz="0" w:space="0" w:color="auto"/>
                                    <w:left w:val="none" w:sz="0" w:space="0" w:color="auto"/>
                                    <w:bottom w:val="none" w:sz="0" w:space="0" w:color="auto"/>
                                    <w:right w:val="none" w:sz="0" w:space="0" w:color="auto"/>
                                  </w:divBdr>
                                </w:div>
                                <w:div w:id="1840466006">
                                  <w:marLeft w:val="0"/>
                                  <w:marRight w:val="0"/>
                                  <w:marTop w:val="0"/>
                                  <w:marBottom w:val="0"/>
                                  <w:divBdr>
                                    <w:top w:val="none" w:sz="0" w:space="0" w:color="auto"/>
                                    <w:left w:val="none" w:sz="0" w:space="0" w:color="auto"/>
                                    <w:bottom w:val="none" w:sz="0" w:space="0" w:color="auto"/>
                                    <w:right w:val="none" w:sz="0" w:space="0" w:color="auto"/>
                                  </w:divBdr>
                                </w:div>
                                <w:div w:id="929194517">
                                  <w:marLeft w:val="0"/>
                                  <w:marRight w:val="0"/>
                                  <w:marTop w:val="0"/>
                                  <w:marBottom w:val="0"/>
                                  <w:divBdr>
                                    <w:top w:val="none" w:sz="0" w:space="0" w:color="auto"/>
                                    <w:left w:val="none" w:sz="0" w:space="0" w:color="auto"/>
                                    <w:bottom w:val="none" w:sz="0" w:space="0" w:color="auto"/>
                                    <w:right w:val="none" w:sz="0" w:space="0" w:color="auto"/>
                                  </w:divBdr>
                                </w:div>
                                <w:div w:id="1910185006">
                                  <w:marLeft w:val="0"/>
                                  <w:marRight w:val="0"/>
                                  <w:marTop w:val="0"/>
                                  <w:marBottom w:val="0"/>
                                  <w:divBdr>
                                    <w:top w:val="none" w:sz="0" w:space="0" w:color="auto"/>
                                    <w:left w:val="none" w:sz="0" w:space="0" w:color="auto"/>
                                    <w:bottom w:val="none" w:sz="0" w:space="0" w:color="auto"/>
                                    <w:right w:val="none" w:sz="0" w:space="0" w:color="auto"/>
                                  </w:divBdr>
                                </w:div>
                                <w:div w:id="719591898">
                                  <w:marLeft w:val="0"/>
                                  <w:marRight w:val="0"/>
                                  <w:marTop w:val="0"/>
                                  <w:marBottom w:val="0"/>
                                  <w:divBdr>
                                    <w:top w:val="none" w:sz="0" w:space="0" w:color="auto"/>
                                    <w:left w:val="none" w:sz="0" w:space="0" w:color="auto"/>
                                    <w:bottom w:val="none" w:sz="0" w:space="0" w:color="auto"/>
                                    <w:right w:val="none" w:sz="0" w:space="0" w:color="auto"/>
                                  </w:divBdr>
                                </w:div>
                                <w:div w:id="1338539595">
                                  <w:marLeft w:val="0"/>
                                  <w:marRight w:val="0"/>
                                  <w:marTop w:val="0"/>
                                  <w:marBottom w:val="0"/>
                                  <w:divBdr>
                                    <w:top w:val="none" w:sz="0" w:space="0" w:color="auto"/>
                                    <w:left w:val="none" w:sz="0" w:space="0" w:color="auto"/>
                                    <w:bottom w:val="none" w:sz="0" w:space="0" w:color="auto"/>
                                    <w:right w:val="none" w:sz="0" w:space="0" w:color="auto"/>
                                  </w:divBdr>
                                </w:div>
                                <w:div w:id="931860110">
                                  <w:marLeft w:val="0"/>
                                  <w:marRight w:val="0"/>
                                  <w:marTop w:val="0"/>
                                  <w:marBottom w:val="0"/>
                                  <w:divBdr>
                                    <w:top w:val="none" w:sz="0" w:space="0" w:color="auto"/>
                                    <w:left w:val="none" w:sz="0" w:space="0" w:color="auto"/>
                                    <w:bottom w:val="none" w:sz="0" w:space="0" w:color="auto"/>
                                    <w:right w:val="none" w:sz="0" w:space="0" w:color="auto"/>
                                  </w:divBdr>
                                </w:div>
                                <w:div w:id="1628393235">
                                  <w:marLeft w:val="0"/>
                                  <w:marRight w:val="0"/>
                                  <w:marTop w:val="0"/>
                                  <w:marBottom w:val="0"/>
                                  <w:divBdr>
                                    <w:top w:val="none" w:sz="0" w:space="0" w:color="auto"/>
                                    <w:left w:val="none" w:sz="0" w:space="0" w:color="auto"/>
                                    <w:bottom w:val="none" w:sz="0" w:space="0" w:color="auto"/>
                                    <w:right w:val="none" w:sz="0" w:space="0" w:color="auto"/>
                                  </w:divBdr>
                                </w:div>
                                <w:div w:id="553931730">
                                  <w:marLeft w:val="0"/>
                                  <w:marRight w:val="0"/>
                                  <w:marTop w:val="0"/>
                                  <w:marBottom w:val="0"/>
                                  <w:divBdr>
                                    <w:top w:val="none" w:sz="0" w:space="0" w:color="auto"/>
                                    <w:left w:val="none" w:sz="0" w:space="0" w:color="auto"/>
                                    <w:bottom w:val="none" w:sz="0" w:space="0" w:color="auto"/>
                                    <w:right w:val="none" w:sz="0" w:space="0" w:color="auto"/>
                                  </w:divBdr>
                                </w:div>
                                <w:div w:id="950941912">
                                  <w:marLeft w:val="0"/>
                                  <w:marRight w:val="0"/>
                                  <w:marTop w:val="0"/>
                                  <w:marBottom w:val="0"/>
                                  <w:divBdr>
                                    <w:top w:val="none" w:sz="0" w:space="0" w:color="auto"/>
                                    <w:left w:val="none" w:sz="0" w:space="0" w:color="auto"/>
                                    <w:bottom w:val="none" w:sz="0" w:space="0" w:color="auto"/>
                                    <w:right w:val="none" w:sz="0" w:space="0" w:color="auto"/>
                                  </w:divBdr>
                                </w:div>
                                <w:div w:id="1374187542">
                                  <w:marLeft w:val="0"/>
                                  <w:marRight w:val="0"/>
                                  <w:marTop w:val="0"/>
                                  <w:marBottom w:val="0"/>
                                  <w:divBdr>
                                    <w:top w:val="none" w:sz="0" w:space="0" w:color="auto"/>
                                    <w:left w:val="none" w:sz="0" w:space="0" w:color="auto"/>
                                    <w:bottom w:val="none" w:sz="0" w:space="0" w:color="auto"/>
                                    <w:right w:val="none" w:sz="0" w:space="0" w:color="auto"/>
                                  </w:divBdr>
                                </w:div>
                                <w:div w:id="390272557">
                                  <w:marLeft w:val="0"/>
                                  <w:marRight w:val="0"/>
                                  <w:marTop w:val="0"/>
                                  <w:marBottom w:val="0"/>
                                  <w:divBdr>
                                    <w:top w:val="none" w:sz="0" w:space="0" w:color="auto"/>
                                    <w:left w:val="none" w:sz="0" w:space="0" w:color="auto"/>
                                    <w:bottom w:val="none" w:sz="0" w:space="0" w:color="auto"/>
                                    <w:right w:val="none" w:sz="0" w:space="0" w:color="auto"/>
                                  </w:divBdr>
                                </w:div>
                                <w:div w:id="1210531487">
                                  <w:marLeft w:val="0"/>
                                  <w:marRight w:val="0"/>
                                  <w:marTop w:val="0"/>
                                  <w:marBottom w:val="0"/>
                                  <w:divBdr>
                                    <w:top w:val="none" w:sz="0" w:space="0" w:color="auto"/>
                                    <w:left w:val="none" w:sz="0" w:space="0" w:color="auto"/>
                                    <w:bottom w:val="none" w:sz="0" w:space="0" w:color="auto"/>
                                    <w:right w:val="none" w:sz="0" w:space="0" w:color="auto"/>
                                  </w:divBdr>
                                </w:div>
                                <w:div w:id="1769739628">
                                  <w:marLeft w:val="0"/>
                                  <w:marRight w:val="0"/>
                                  <w:marTop w:val="0"/>
                                  <w:marBottom w:val="0"/>
                                  <w:divBdr>
                                    <w:top w:val="none" w:sz="0" w:space="0" w:color="auto"/>
                                    <w:left w:val="none" w:sz="0" w:space="0" w:color="auto"/>
                                    <w:bottom w:val="none" w:sz="0" w:space="0" w:color="auto"/>
                                    <w:right w:val="none" w:sz="0" w:space="0" w:color="auto"/>
                                  </w:divBdr>
                                </w:div>
                                <w:div w:id="1787195970">
                                  <w:marLeft w:val="0"/>
                                  <w:marRight w:val="0"/>
                                  <w:marTop w:val="0"/>
                                  <w:marBottom w:val="0"/>
                                  <w:divBdr>
                                    <w:top w:val="none" w:sz="0" w:space="0" w:color="auto"/>
                                    <w:left w:val="none" w:sz="0" w:space="0" w:color="auto"/>
                                    <w:bottom w:val="none" w:sz="0" w:space="0" w:color="auto"/>
                                    <w:right w:val="none" w:sz="0" w:space="0" w:color="auto"/>
                                  </w:divBdr>
                                </w:div>
                                <w:div w:id="1700154996">
                                  <w:marLeft w:val="0"/>
                                  <w:marRight w:val="0"/>
                                  <w:marTop w:val="0"/>
                                  <w:marBottom w:val="0"/>
                                  <w:divBdr>
                                    <w:top w:val="none" w:sz="0" w:space="0" w:color="auto"/>
                                    <w:left w:val="none" w:sz="0" w:space="0" w:color="auto"/>
                                    <w:bottom w:val="none" w:sz="0" w:space="0" w:color="auto"/>
                                    <w:right w:val="none" w:sz="0" w:space="0" w:color="auto"/>
                                  </w:divBdr>
                                </w:div>
                                <w:div w:id="1171414003">
                                  <w:marLeft w:val="0"/>
                                  <w:marRight w:val="0"/>
                                  <w:marTop w:val="0"/>
                                  <w:marBottom w:val="0"/>
                                  <w:divBdr>
                                    <w:top w:val="none" w:sz="0" w:space="0" w:color="auto"/>
                                    <w:left w:val="none" w:sz="0" w:space="0" w:color="auto"/>
                                    <w:bottom w:val="none" w:sz="0" w:space="0" w:color="auto"/>
                                    <w:right w:val="none" w:sz="0" w:space="0" w:color="auto"/>
                                  </w:divBdr>
                                </w:div>
                                <w:div w:id="545608052">
                                  <w:marLeft w:val="0"/>
                                  <w:marRight w:val="0"/>
                                  <w:marTop w:val="0"/>
                                  <w:marBottom w:val="0"/>
                                  <w:divBdr>
                                    <w:top w:val="none" w:sz="0" w:space="0" w:color="auto"/>
                                    <w:left w:val="none" w:sz="0" w:space="0" w:color="auto"/>
                                    <w:bottom w:val="none" w:sz="0" w:space="0" w:color="auto"/>
                                    <w:right w:val="none" w:sz="0" w:space="0" w:color="auto"/>
                                  </w:divBdr>
                                </w:div>
                                <w:div w:id="1686907707">
                                  <w:marLeft w:val="0"/>
                                  <w:marRight w:val="0"/>
                                  <w:marTop w:val="0"/>
                                  <w:marBottom w:val="0"/>
                                  <w:divBdr>
                                    <w:top w:val="none" w:sz="0" w:space="0" w:color="auto"/>
                                    <w:left w:val="none" w:sz="0" w:space="0" w:color="auto"/>
                                    <w:bottom w:val="none" w:sz="0" w:space="0" w:color="auto"/>
                                    <w:right w:val="none" w:sz="0" w:space="0" w:color="auto"/>
                                  </w:divBdr>
                                </w:div>
                                <w:div w:id="2030371946">
                                  <w:marLeft w:val="0"/>
                                  <w:marRight w:val="0"/>
                                  <w:marTop w:val="0"/>
                                  <w:marBottom w:val="0"/>
                                  <w:divBdr>
                                    <w:top w:val="none" w:sz="0" w:space="0" w:color="auto"/>
                                    <w:left w:val="none" w:sz="0" w:space="0" w:color="auto"/>
                                    <w:bottom w:val="none" w:sz="0" w:space="0" w:color="auto"/>
                                    <w:right w:val="none" w:sz="0" w:space="0" w:color="auto"/>
                                  </w:divBdr>
                                </w:div>
                                <w:div w:id="1604260274">
                                  <w:marLeft w:val="0"/>
                                  <w:marRight w:val="0"/>
                                  <w:marTop w:val="0"/>
                                  <w:marBottom w:val="0"/>
                                  <w:divBdr>
                                    <w:top w:val="none" w:sz="0" w:space="0" w:color="auto"/>
                                    <w:left w:val="none" w:sz="0" w:space="0" w:color="auto"/>
                                    <w:bottom w:val="none" w:sz="0" w:space="0" w:color="auto"/>
                                    <w:right w:val="none" w:sz="0" w:space="0" w:color="auto"/>
                                  </w:divBdr>
                                </w:div>
                                <w:div w:id="1925189126">
                                  <w:marLeft w:val="0"/>
                                  <w:marRight w:val="0"/>
                                  <w:marTop w:val="0"/>
                                  <w:marBottom w:val="0"/>
                                  <w:divBdr>
                                    <w:top w:val="none" w:sz="0" w:space="0" w:color="auto"/>
                                    <w:left w:val="none" w:sz="0" w:space="0" w:color="auto"/>
                                    <w:bottom w:val="none" w:sz="0" w:space="0" w:color="auto"/>
                                    <w:right w:val="none" w:sz="0" w:space="0" w:color="auto"/>
                                  </w:divBdr>
                                </w:div>
                                <w:div w:id="77094119">
                                  <w:marLeft w:val="0"/>
                                  <w:marRight w:val="0"/>
                                  <w:marTop w:val="0"/>
                                  <w:marBottom w:val="0"/>
                                  <w:divBdr>
                                    <w:top w:val="none" w:sz="0" w:space="0" w:color="auto"/>
                                    <w:left w:val="none" w:sz="0" w:space="0" w:color="auto"/>
                                    <w:bottom w:val="none" w:sz="0" w:space="0" w:color="auto"/>
                                    <w:right w:val="none" w:sz="0" w:space="0" w:color="auto"/>
                                  </w:divBdr>
                                </w:div>
                                <w:div w:id="966472545">
                                  <w:marLeft w:val="0"/>
                                  <w:marRight w:val="0"/>
                                  <w:marTop w:val="0"/>
                                  <w:marBottom w:val="0"/>
                                  <w:divBdr>
                                    <w:top w:val="none" w:sz="0" w:space="0" w:color="auto"/>
                                    <w:left w:val="none" w:sz="0" w:space="0" w:color="auto"/>
                                    <w:bottom w:val="none" w:sz="0" w:space="0" w:color="auto"/>
                                    <w:right w:val="none" w:sz="0" w:space="0" w:color="auto"/>
                                  </w:divBdr>
                                </w:div>
                                <w:div w:id="458645907">
                                  <w:marLeft w:val="0"/>
                                  <w:marRight w:val="0"/>
                                  <w:marTop w:val="0"/>
                                  <w:marBottom w:val="0"/>
                                  <w:divBdr>
                                    <w:top w:val="none" w:sz="0" w:space="0" w:color="auto"/>
                                    <w:left w:val="none" w:sz="0" w:space="0" w:color="auto"/>
                                    <w:bottom w:val="none" w:sz="0" w:space="0" w:color="auto"/>
                                    <w:right w:val="none" w:sz="0" w:space="0" w:color="auto"/>
                                  </w:divBdr>
                                </w:div>
                                <w:div w:id="2029484248">
                                  <w:marLeft w:val="0"/>
                                  <w:marRight w:val="0"/>
                                  <w:marTop w:val="0"/>
                                  <w:marBottom w:val="0"/>
                                  <w:divBdr>
                                    <w:top w:val="none" w:sz="0" w:space="0" w:color="auto"/>
                                    <w:left w:val="none" w:sz="0" w:space="0" w:color="auto"/>
                                    <w:bottom w:val="none" w:sz="0" w:space="0" w:color="auto"/>
                                    <w:right w:val="none" w:sz="0" w:space="0" w:color="auto"/>
                                  </w:divBdr>
                                </w:div>
                                <w:div w:id="882837398">
                                  <w:marLeft w:val="0"/>
                                  <w:marRight w:val="0"/>
                                  <w:marTop w:val="0"/>
                                  <w:marBottom w:val="0"/>
                                  <w:divBdr>
                                    <w:top w:val="none" w:sz="0" w:space="0" w:color="auto"/>
                                    <w:left w:val="none" w:sz="0" w:space="0" w:color="auto"/>
                                    <w:bottom w:val="none" w:sz="0" w:space="0" w:color="auto"/>
                                    <w:right w:val="none" w:sz="0" w:space="0" w:color="auto"/>
                                  </w:divBdr>
                                </w:div>
                                <w:div w:id="510529695">
                                  <w:marLeft w:val="0"/>
                                  <w:marRight w:val="0"/>
                                  <w:marTop w:val="0"/>
                                  <w:marBottom w:val="0"/>
                                  <w:divBdr>
                                    <w:top w:val="none" w:sz="0" w:space="0" w:color="auto"/>
                                    <w:left w:val="none" w:sz="0" w:space="0" w:color="auto"/>
                                    <w:bottom w:val="none" w:sz="0" w:space="0" w:color="auto"/>
                                    <w:right w:val="none" w:sz="0" w:space="0" w:color="auto"/>
                                  </w:divBdr>
                                </w:div>
                                <w:div w:id="1130435748">
                                  <w:marLeft w:val="0"/>
                                  <w:marRight w:val="0"/>
                                  <w:marTop w:val="0"/>
                                  <w:marBottom w:val="0"/>
                                  <w:divBdr>
                                    <w:top w:val="none" w:sz="0" w:space="0" w:color="auto"/>
                                    <w:left w:val="none" w:sz="0" w:space="0" w:color="auto"/>
                                    <w:bottom w:val="none" w:sz="0" w:space="0" w:color="auto"/>
                                    <w:right w:val="none" w:sz="0" w:space="0" w:color="auto"/>
                                  </w:divBdr>
                                </w:div>
                                <w:div w:id="2025278171">
                                  <w:marLeft w:val="0"/>
                                  <w:marRight w:val="0"/>
                                  <w:marTop w:val="0"/>
                                  <w:marBottom w:val="0"/>
                                  <w:divBdr>
                                    <w:top w:val="none" w:sz="0" w:space="0" w:color="auto"/>
                                    <w:left w:val="none" w:sz="0" w:space="0" w:color="auto"/>
                                    <w:bottom w:val="none" w:sz="0" w:space="0" w:color="auto"/>
                                    <w:right w:val="none" w:sz="0" w:space="0" w:color="auto"/>
                                  </w:divBdr>
                                </w:div>
                                <w:div w:id="1117992831">
                                  <w:marLeft w:val="0"/>
                                  <w:marRight w:val="0"/>
                                  <w:marTop w:val="0"/>
                                  <w:marBottom w:val="0"/>
                                  <w:divBdr>
                                    <w:top w:val="none" w:sz="0" w:space="0" w:color="auto"/>
                                    <w:left w:val="none" w:sz="0" w:space="0" w:color="auto"/>
                                    <w:bottom w:val="none" w:sz="0" w:space="0" w:color="auto"/>
                                    <w:right w:val="none" w:sz="0" w:space="0" w:color="auto"/>
                                  </w:divBdr>
                                </w:div>
                                <w:div w:id="598873550">
                                  <w:marLeft w:val="0"/>
                                  <w:marRight w:val="0"/>
                                  <w:marTop w:val="0"/>
                                  <w:marBottom w:val="0"/>
                                  <w:divBdr>
                                    <w:top w:val="none" w:sz="0" w:space="0" w:color="auto"/>
                                    <w:left w:val="none" w:sz="0" w:space="0" w:color="auto"/>
                                    <w:bottom w:val="none" w:sz="0" w:space="0" w:color="auto"/>
                                    <w:right w:val="none" w:sz="0" w:space="0" w:color="auto"/>
                                  </w:divBdr>
                                </w:div>
                                <w:div w:id="78255965">
                                  <w:marLeft w:val="0"/>
                                  <w:marRight w:val="0"/>
                                  <w:marTop w:val="0"/>
                                  <w:marBottom w:val="0"/>
                                  <w:divBdr>
                                    <w:top w:val="none" w:sz="0" w:space="0" w:color="auto"/>
                                    <w:left w:val="none" w:sz="0" w:space="0" w:color="auto"/>
                                    <w:bottom w:val="none" w:sz="0" w:space="0" w:color="auto"/>
                                    <w:right w:val="none" w:sz="0" w:space="0" w:color="auto"/>
                                  </w:divBdr>
                                </w:div>
                                <w:div w:id="1319386400">
                                  <w:marLeft w:val="0"/>
                                  <w:marRight w:val="0"/>
                                  <w:marTop w:val="0"/>
                                  <w:marBottom w:val="0"/>
                                  <w:divBdr>
                                    <w:top w:val="none" w:sz="0" w:space="0" w:color="auto"/>
                                    <w:left w:val="none" w:sz="0" w:space="0" w:color="auto"/>
                                    <w:bottom w:val="none" w:sz="0" w:space="0" w:color="auto"/>
                                    <w:right w:val="none" w:sz="0" w:space="0" w:color="auto"/>
                                  </w:divBdr>
                                </w:div>
                                <w:div w:id="283050186">
                                  <w:marLeft w:val="0"/>
                                  <w:marRight w:val="0"/>
                                  <w:marTop w:val="0"/>
                                  <w:marBottom w:val="0"/>
                                  <w:divBdr>
                                    <w:top w:val="none" w:sz="0" w:space="0" w:color="auto"/>
                                    <w:left w:val="none" w:sz="0" w:space="0" w:color="auto"/>
                                    <w:bottom w:val="none" w:sz="0" w:space="0" w:color="auto"/>
                                    <w:right w:val="none" w:sz="0" w:space="0" w:color="auto"/>
                                  </w:divBdr>
                                </w:div>
                                <w:div w:id="1158349639">
                                  <w:marLeft w:val="0"/>
                                  <w:marRight w:val="0"/>
                                  <w:marTop w:val="0"/>
                                  <w:marBottom w:val="0"/>
                                  <w:divBdr>
                                    <w:top w:val="none" w:sz="0" w:space="0" w:color="auto"/>
                                    <w:left w:val="none" w:sz="0" w:space="0" w:color="auto"/>
                                    <w:bottom w:val="none" w:sz="0" w:space="0" w:color="auto"/>
                                    <w:right w:val="none" w:sz="0" w:space="0" w:color="auto"/>
                                  </w:divBdr>
                                </w:div>
                                <w:div w:id="1168055873">
                                  <w:marLeft w:val="0"/>
                                  <w:marRight w:val="0"/>
                                  <w:marTop w:val="0"/>
                                  <w:marBottom w:val="0"/>
                                  <w:divBdr>
                                    <w:top w:val="none" w:sz="0" w:space="0" w:color="auto"/>
                                    <w:left w:val="none" w:sz="0" w:space="0" w:color="auto"/>
                                    <w:bottom w:val="none" w:sz="0" w:space="0" w:color="auto"/>
                                    <w:right w:val="none" w:sz="0" w:space="0" w:color="auto"/>
                                  </w:divBdr>
                                </w:div>
                                <w:div w:id="682442816">
                                  <w:marLeft w:val="0"/>
                                  <w:marRight w:val="0"/>
                                  <w:marTop w:val="0"/>
                                  <w:marBottom w:val="0"/>
                                  <w:divBdr>
                                    <w:top w:val="none" w:sz="0" w:space="0" w:color="auto"/>
                                    <w:left w:val="none" w:sz="0" w:space="0" w:color="auto"/>
                                    <w:bottom w:val="none" w:sz="0" w:space="0" w:color="auto"/>
                                    <w:right w:val="none" w:sz="0" w:space="0" w:color="auto"/>
                                  </w:divBdr>
                                </w:div>
                                <w:div w:id="1637757018">
                                  <w:marLeft w:val="0"/>
                                  <w:marRight w:val="0"/>
                                  <w:marTop w:val="0"/>
                                  <w:marBottom w:val="0"/>
                                  <w:divBdr>
                                    <w:top w:val="none" w:sz="0" w:space="0" w:color="auto"/>
                                    <w:left w:val="none" w:sz="0" w:space="0" w:color="auto"/>
                                    <w:bottom w:val="none" w:sz="0" w:space="0" w:color="auto"/>
                                    <w:right w:val="none" w:sz="0" w:space="0" w:color="auto"/>
                                  </w:divBdr>
                                </w:div>
                                <w:div w:id="2057700804">
                                  <w:marLeft w:val="0"/>
                                  <w:marRight w:val="0"/>
                                  <w:marTop w:val="0"/>
                                  <w:marBottom w:val="0"/>
                                  <w:divBdr>
                                    <w:top w:val="none" w:sz="0" w:space="0" w:color="auto"/>
                                    <w:left w:val="none" w:sz="0" w:space="0" w:color="auto"/>
                                    <w:bottom w:val="none" w:sz="0" w:space="0" w:color="auto"/>
                                    <w:right w:val="none" w:sz="0" w:space="0" w:color="auto"/>
                                  </w:divBdr>
                                </w:div>
                                <w:div w:id="836001361">
                                  <w:marLeft w:val="0"/>
                                  <w:marRight w:val="0"/>
                                  <w:marTop w:val="0"/>
                                  <w:marBottom w:val="0"/>
                                  <w:divBdr>
                                    <w:top w:val="none" w:sz="0" w:space="0" w:color="auto"/>
                                    <w:left w:val="none" w:sz="0" w:space="0" w:color="auto"/>
                                    <w:bottom w:val="none" w:sz="0" w:space="0" w:color="auto"/>
                                    <w:right w:val="none" w:sz="0" w:space="0" w:color="auto"/>
                                  </w:divBdr>
                                </w:div>
                                <w:div w:id="1943418091">
                                  <w:marLeft w:val="0"/>
                                  <w:marRight w:val="0"/>
                                  <w:marTop w:val="0"/>
                                  <w:marBottom w:val="0"/>
                                  <w:divBdr>
                                    <w:top w:val="none" w:sz="0" w:space="0" w:color="auto"/>
                                    <w:left w:val="none" w:sz="0" w:space="0" w:color="auto"/>
                                    <w:bottom w:val="none" w:sz="0" w:space="0" w:color="auto"/>
                                    <w:right w:val="none" w:sz="0" w:space="0" w:color="auto"/>
                                  </w:divBdr>
                                </w:div>
                                <w:div w:id="1118452392">
                                  <w:marLeft w:val="0"/>
                                  <w:marRight w:val="0"/>
                                  <w:marTop w:val="0"/>
                                  <w:marBottom w:val="0"/>
                                  <w:divBdr>
                                    <w:top w:val="none" w:sz="0" w:space="0" w:color="auto"/>
                                    <w:left w:val="none" w:sz="0" w:space="0" w:color="auto"/>
                                    <w:bottom w:val="none" w:sz="0" w:space="0" w:color="auto"/>
                                    <w:right w:val="none" w:sz="0" w:space="0" w:color="auto"/>
                                  </w:divBdr>
                                </w:div>
                                <w:div w:id="1749884651">
                                  <w:marLeft w:val="0"/>
                                  <w:marRight w:val="0"/>
                                  <w:marTop w:val="0"/>
                                  <w:marBottom w:val="0"/>
                                  <w:divBdr>
                                    <w:top w:val="none" w:sz="0" w:space="0" w:color="auto"/>
                                    <w:left w:val="none" w:sz="0" w:space="0" w:color="auto"/>
                                    <w:bottom w:val="none" w:sz="0" w:space="0" w:color="auto"/>
                                    <w:right w:val="none" w:sz="0" w:space="0" w:color="auto"/>
                                  </w:divBdr>
                                </w:div>
                                <w:div w:id="621691083">
                                  <w:marLeft w:val="0"/>
                                  <w:marRight w:val="0"/>
                                  <w:marTop w:val="0"/>
                                  <w:marBottom w:val="0"/>
                                  <w:divBdr>
                                    <w:top w:val="none" w:sz="0" w:space="0" w:color="auto"/>
                                    <w:left w:val="none" w:sz="0" w:space="0" w:color="auto"/>
                                    <w:bottom w:val="none" w:sz="0" w:space="0" w:color="auto"/>
                                    <w:right w:val="none" w:sz="0" w:space="0" w:color="auto"/>
                                  </w:divBdr>
                                </w:div>
                                <w:div w:id="1415126749">
                                  <w:marLeft w:val="0"/>
                                  <w:marRight w:val="0"/>
                                  <w:marTop w:val="0"/>
                                  <w:marBottom w:val="0"/>
                                  <w:divBdr>
                                    <w:top w:val="none" w:sz="0" w:space="0" w:color="auto"/>
                                    <w:left w:val="none" w:sz="0" w:space="0" w:color="auto"/>
                                    <w:bottom w:val="none" w:sz="0" w:space="0" w:color="auto"/>
                                    <w:right w:val="none" w:sz="0" w:space="0" w:color="auto"/>
                                  </w:divBdr>
                                </w:div>
                                <w:div w:id="216093734">
                                  <w:marLeft w:val="0"/>
                                  <w:marRight w:val="0"/>
                                  <w:marTop w:val="0"/>
                                  <w:marBottom w:val="0"/>
                                  <w:divBdr>
                                    <w:top w:val="none" w:sz="0" w:space="0" w:color="auto"/>
                                    <w:left w:val="none" w:sz="0" w:space="0" w:color="auto"/>
                                    <w:bottom w:val="none" w:sz="0" w:space="0" w:color="auto"/>
                                    <w:right w:val="none" w:sz="0" w:space="0" w:color="auto"/>
                                  </w:divBdr>
                                </w:div>
                                <w:div w:id="1523743207">
                                  <w:marLeft w:val="0"/>
                                  <w:marRight w:val="0"/>
                                  <w:marTop w:val="0"/>
                                  <w:marBottom w:val="0"/>
                                  <w:divBdr>
                                    <w:top w:val="none" w:sz="0" w:space="0" w:color="auto"/>
                                    <w:left w:val="none" w:sz="0" w:space="0" w:color="auto"/>
                                    <w:bottom w:val="none" w:sz="0" w:space="0" w:color="auto"/>
                                    <w:right w:val="none" w:sz="0" w:space="0" w:color="auto"/>
                                  </w:divBdr>
                                </w:div>
                                <w:div w:id="760879097">
                                  <w:marLeft w:val="0"/>
                                  <w:marRight w:val="0"/>
                                  <w:marTop w:val="0"/>
                                  <w:marBottom w:val="0"/>
                                  <w:divBdr>
                                    <w:top w:val="none" w:sz="0" w:space="0" w:color="auto"/>
                                    <w:left w:val="none" w:sz="0" w:space="0" w:color="auto"/>
                                    <w:bottom w:val="none" w:sz="0" w:space="0" w:color="auto"/>
                                    <w:right w:val="none" w:sz="0" w:space="0" w:color="auto"/>
                                  </w:divBdr>
                                </w:div>
                                <w:div w:id="1218664804">
                                  <w:marLeft w:val="0"/>
                                  <w:marRight w:val="0"/>
                                  <w:marTop w:val="0"/>
                                  <w:marBottom w:val="0"/>
                                  <w:divBdr>
                                    <w:top w:val="none" w:sz="0" w:space="0" w:color="auto"/>
                                    <w:left w:val="none" w:sz="0" w:space="0" w:color="auto"/>
                                    <w:bottom w:val="none" w:sz="0" w:space="0" w:color="auto"/>
                                    <w:right w:val="none" w:sz="0" w:space="0" w:color="auto"/>
                                  </w:divBdr>
                                </w:div>
                                <w:div w:id="1638148031">
                                  <w:marLeft w:val="0"/>
                                  <w:marRight w:val="0"/>
                                  <w:marTop w:val="0"/>
                                  <w:marBottom w:val="0"/>
                                  <w:divBdr>
                                    <w:top w:val="none" w:sz="0" w:space="0" w:color="auto"/>
                                    <w:left w:val="none" w:sz="0" w:space="0" w:color="auto"/>
                                    <w:bottom w:val="none" w:sz="0" w:space="0" w:color="auto"/>
                                    <w:right w:val="none" w:sz="0" w:space="0" w:color="auto"/>
                                  </w:divBdr>
                                </w:div>
                                <w:div w:id="1730298767">
                                  <w:marLeft w:val="0"/>
                                  <w:marRight w:val="0"/>
                                  <w:marTop w:val="0"/>
                                  <w:marBottom w:val="0"/>
                                  <w:divBdr>
                                    <w:top w:val="none" w:sz="0" w:space="0" w:color="auto"/>
                                    <w:left w:val="none" w:sz="0" w:space="0" w:color="auto"/>
                                    <w:bottom w:val="none" w:sz="0" w:space="0" w:color="auto"/>
                                    <w:right w:val="none" w:sz="0" w:space="0" w:color="auto"/>
                                  </w:divBdr>
                                </w:div>
                                <w:div w:id="1600407881">
                                  <w:marLeft w:val="0"/>
                                  <w:marRight w:val="0"/>
                                  <w:marTop w:val="0"/>
                                  <w:marBottom w:val="0"/>
                                  <w:divBdr>
                                    <w:top w:val="none" w:sz="0" w:space="0" w:color="auto"/>
                                    <w:left w:val="none" w:sz="0" w:space="0" w:color="auto"/>
                                    <w:bottom w:val="none" w:sz="0" w:space="0" w:color="auto"/>
                                    <w:right w:val="none" w:sz="0" w:space="0" w:color="auto"/>
                                  </w:divBdr>
                                </w:div>
                                <w:div w:id="41712916">
                                  <w:marLeft w:val="0"/>
                                  <w:marRight w:val="0"/>
                                  <w:marTop w:val="0"/>
                                  <w:marBottom w:val="0"/>
                                  <w:divBdr>
                                    <w:top w:val="none" w:sz="0" w:space="0" w:color="auto"/>
                                    <w:left w:val="none" w:sz="0" w:space="0" w:color="auto"/>
                                    <w:bottom w:val="none" w:sz="0" w:space="0" w:color="auto"/>
                                    <w:right w:val="none" w:sz="0" w:space="0" w:color="auto"/>
                                  </w:divBdr>
                                </w:div>
                                <w:div w:id="263533889">
                                  <w:marLeft w:val="0"/>
                                  <w:marRight w:val="0"/>
                                  <w:marTop w:val="0"/>
                                  <w:marBottom w:val="0"/>
                                  <w:divBdr>
                                    <w:top w:val="none" w:sz="0" w:space="0" w:color="auto"/>
                                    <w:left w:val="none" w:sz="0" w:space="0" w:color="auto"/>
                                    <w:bottom w:val="none" w:sz="0" w:space="0" w:color="auto"/>
                                    <w:right w:val="none" w:sz="0" w:space="0" w:color="auto"/>
                                  </w:divBdr>
                                </w:div>
                                <w:div w:id="357045027">
                                  <w:marLeft w:val="0"/>
                                  <w:marRight w:val="0"/>
                                  <w:marTop w:val="0"/>
                                  <w:marBottom w:val="0"/>
                                  <w:divBdr>
                                    <w:top w:val="none" w:sz="0" w:space="0" w:color="auto"/>
                                    <w:left w:val="none" w:sz="0" w:space="0" w:color="auto"/>
                                    <w:bottom w:val="none" w:sz="0" w:space="0" w:color="auto"/>
                                    <w:right w:val="none" w:sz="0" w:space="0" w:color="auto"/>
                                  </w:divBdr>
                                </w:div>
                                <w:div w:id="586499418">
                                  <w:marLeft w:val="0"/>
                                  <w:marRight w:val="0"/>
                                  <w:marTop w:val="0"/>
                                  <w:marBottom w:val="0"/>
                                  <w:divBdr>
                                    <w:top w:val="none" w:sz="0" w:space="0" w:color="auto"/>
                                    <w:left w:val="none" w:sz="0" w:space="0" w:color="auto"/>
                                    <w:bottom w:val="none" w:sz="0" w:space="0" w:color="auto"/>
                                    <w:right w:val="none" w:sz="0" w:space="0" w:color="auto"/>
                                  </w:divBdr>
                                </w:div>
                                <w:div w:id="632099828">
                                  <w:marLeft w:val="0"/>
                                  <w:marRight w:val="0"/>
                                  <w:marTop w:val="0"/>
                                  <w:marBottom w:val="0"/>
                                  <w:divBdr>
                                    <w:top w:val="none" w:sz="0" w:space="0" w:color="auto"/>
                                    <w:left w:val="none" w:sz="0" w:space="0" w:color="auto"/>
                                    <w:bottom w:val="none" w:sz="0" w:space="0" w:color="auto"/>
                                    <w:right w:val="none" w:sz="0" w:space="0" w:color="auto"/>
                                  </w:divBdr>
                                </w:div>
                                <w:div w:id="412044961">
                                  <w:marLeft w:val="0"/>
                                  <w:marRight w:val="0"/>
                                  <w:marTop w:val="0"/>
                                  <w:marBottom w:val="0"/>
                                  <w:divBdr>
                                    <w:top w:val="none" w:sz="0" w:space="0" w:color="auto"/>
                                    <w:left w:val="none" w:sz="0" w:space="0" w:color="auto"/>
                                    <w:bottom w:val="none" w:sz="0" w:space="0" w:color="auto"/>
                                    <w:right w:val="none" w:sz="0" w:space="0" w:color="auto"/>
                                  </w:divBdr>
                                </w:div>
                                <w:div w:id="570775138">
                                  <w:marLeft w:val="0"/>
                                  <w:marRight w:val="0"/>
                                  <w:marTop w:val="0"/>
                                  <w:marBottom w:val="0"/>
                                  <w:divBdr>
                                    <w:top w:val="none" w:sz="0" w:space="0" w:color="auto"/>
                                    <w:left w:val="none" w:sz="0" w:space="0" w:color="auto"/>
                                    <w:bottom w:val="none" w:sz="0" w:space="0" w:color="auto"/>
                                    <w:right w:val="none" w:sz="0" w:space="0" w:color="auto"/>
                                  </w:divBdr>
                                </w:div>
                                <w:div w:id="2135368902">
                                  <w:marLeft w:val="0"/>
                                  <w:marRight w:val="0"/>
                                  <w:marTop w:val="0"/>
                                  <w:marBottom w:val="0"/>
                                  <w:divBdr>
                                    <w:top w:val="none" w:sz="0" w:space="0" w:color="auto"/>
                                    <w:left w:val="none" w:sz="0" w:space="0" w:color="auto"/>
                                    <w:bottom w:val="none" w:sz="0" w:space="0" w:color="auto"/>
                                    <w:right w:val="none" w:sz="0" w:space="0" w:color="auto"/>
                                  </w:divBdr>
                                </w:div>
                                <w:div w:id="1117989069">
                                  <w:marLeft w:val="0"/>
                                  <w:marRight w:val="0"/>
                                  <w:marTop w:val="0"/>
                                  <w:marBottom w:val="0"/>
                                  <w:divBdr>
                                    <w:top w:val="none" w:sz="0" w:space="0" w:color="auto"/>
                                    <w:left w:val="none" w:sz="0" w:space="0" w:color="auto"/>
                                    <w:bottom w:val="none" w:sz="0" w:space="0" w:color="auto"/>
                                    <w:right w:val="none" w:sz="0" w:space="0" w:color="auto"/>
                                  </w:divBdr>
                                </w:div>
                                <w:div w:id="1716923206">
                                  <w:marLeft w:val="0"/>
                                  <w:marRight w:val="0"/>
                                  <w:marTop w:val="0"/>
                                  <w:marBottom w:val="0"/>
                                  <w:divBdr>
                                    <w:top w:val="none" w:sz="0" w:space="0" w:color="auto"/>
                                    <w:left w:val="none" w:sz="0" w:space="0" w:color="auto"/>
                                    <w:bottom w:val="none" w:sz="0" w:space="0" w:color="auto"/>
                                    <w:right w:val="none" w:sz="0" w:space="0" w:color="auto"/>
                                  </w:divBdr>
                                </w:div>
                                <w:div w:id="553665385">
                                  <w:marLeft w:val="0"/>
                                  <w:marRight w:val="0"/>
                                  <w:marTop w:val="0"/>
                                  <w:marBottom w:val="0"/>
                                  <w:divBdr>
                                    <w:top w:val="none" w:sz="0" w:space="0" w:color="auto"/>
                                    <w:left w:val="none" w:sz="0" w:space="0" w:color="auto"/>
                                    <w:bottom w:val="none" w:sz="0" w:space="0" w:color="auto"/>
                                    <w:right w:val="none" w:sz="0" w:space="0" w:color="auto"/>
                                  </w:divBdr>
                                </w:div>
                                <w:div w:id="945651437">
                                  <w:marLeft w:val="0"/>
                                  <w:marRight w:val="0"/>
                                  <w:marTop w:val="0"/>
                                  <w:marBottom w:val="0"/>
                                  <w:divBdr>
                                    <w:top w:val="none" w:sz="0" w:space="0" w:color="auto"/>
                                    <w:left w:val="none" w:sz="0" w:space="0" w:color="auto"/>
                                    <w:bottom w:val="none" w:sz="0" w:space="0" w:color="auto"/>
                                    <w:right w:val="none" w:sz="0" w:space="0" w:color="auto"/>
                                  </w:divBdr>
                                </w:div>
                                <w:div w:id="85732926">
                                  <w:marLeft w:val="0"/>
                                  <w:marRight w:val="0"/>
                                  <w:marTop w:val="0"/>
                                  <w:marBottom w:val="0"/>
                                  <w:divBdr>
                                    <w:top w:val="none" w:sz="0" w:space="0" w:color="auto"/>
                                    <w:left w:val="none" w:sz="0" w:space="0" w:color="auto"/>
                                    <w:bottom w:val="none" w:sz="0" w:space="0" w:color="auto"/>
                                    <w:right w:val="none" w:sz="0" w:space="0" w:color="auto"/>
                                  </w:divBdr>
                                </w:div>
                                <w:div w:id="333076862">
                                  <w:marLeft w:val="0"/>
                                  <w:marRight w:val="0"/>
                                  <w:marTop w:val="0"/>
                                  <w:marBottom w:val="0"/>
                                  <w:divBdr>
                                    <w:top w:val="none" w:sz="0" w:space="0" w:color="auto"/>
                                    <w:left w:val="none" w:sz="0" w:space="0" w:color="auto"/>
                                    <w:bottom w:val="none" w:sz="0" w:space="0" w:color="auto"/>
                                    <w:right w:val="none" w:sz="0" w:space="0" w:color="auto"/>
                                  </w:divBdr>
                                </w:div>
                                <w:div w:id="1398437422">
                                  <w:marLeft w:val="0"/>
                                  <w:marRight w:val="0"/>
                                  <w:marTop w:val="0"/>
                                  <w:marBottom w:val="0"/>
                                  <w:divBdr>
                                    <w:top w:val="none" w:sz="0" w:space="0" w:color="auto"/>
                                    <w:left w:val="none" w:sz="0" w:space="0" w:color="auto"/>
                                    <w:bottom w:val="none" w:sz="0" w:space="0" w:color="auto"/>
                                    <w:right w:val="none" w:sz="0" w:space="0" w:color="auto"/>
                                  </w:divBdr>
                                </w:div>
                                <w:div w:id="1656520610">
                                  <w:marLeft w:val="0"/>
                                  <w:marRight w:val="0"/>
                                  <w:marTop w:val="0"/>
                                  <w:marBottom w:val="0"/>
                                  <w:divBdr>
                                    <w:top w:val="none" w:sz="0" w:space="0" w:color="auto"/>
                                    <w:left w:val="none" w:sz="0" w:space="0" w:color="auto"/>
                                    <w:bottom w:val="none" w:sz="0" w:space="0" w:color="auto"/>
                                    <w:right w:val="none" w:sz="0" w:space="0" w:color="auto"/>
                                  </w:divBdr>
                                </w:div>
                                <w:div w:id="522322322">
                                  <w:marLeft w:val="0"/>
                                  <w:marRight w:val="0"/>
                                  <w:marTop w:val="0"/>
                                  <w:marBottom w:val="0"/>
                                  <w:divBdr>
                                    <w:top w:val="none" w:sz="0" w:space="0" w:color="auto"/>
                                    <w:left w:val="none" w:sz="0" w:space="0" w:color="auto"/>
                                    <w:bottom w:val="none" w:sz="0" w:space="0" w:color="auto"/>
                                    <w:right w:val="none" w:sz="0" w:space="0" w:color="auto"/>
                                  </w:divBdr>
                                </w:div>
                                <w:div w:id="965283323">
                                  <w:marLeft w:val="0"/>
                                  <w:marRight w:val="0"/>
                                  <w:marTop w:val="0"/>
                                  <w:marBottom w:val="0"/>
                                  <w:divBdr>
                                    <w:top w:val="none" w:sz="0" w:space="0" w:color="auto"/>
                                    <w:left w:val="none" w:sz="0" w:space="0" w:color="auto"/>
                                    <w:bottom w:val="none" w:sz="0" w:space="0" w:color="auto"/>
                                    <w:right w:val="none" w:sz="0" w:space="0" w:color="auto"/>
                                  </w:divBdr>
                                </w:div>
                                <w:div w:id="150798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dsu.edu/gdc/?page_id=546" TargetMode="External"/><Relationship Id="rId13" Type="http://schemas.openxmlformats.org/officeDocument/2006/relationships/hyperlink" Target="https://www.ndsu.edu/fileadmin/policy/710.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umn.edu/encrypting-stored-dat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dsu.edu/its/securit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ndsu.edu/gdc/?page_id=54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dsu.edu/its/security/" TargetMode="External"/><Relationship Id="rId14" Type="http://schemas.openxmlformats.org/officeDocument/2006/relationships/hyperlink" Target="https://www.ndsu.edu/fileadmin/www.its.ndsu.edu/Security_Standards_and_Procedures_for_Serve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F467F-3665-48BB-BF83-2038CF502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3327</Words>
  <Characters>18970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North Dakota State University</Company>
  <LinksUpToDate>false</LinksUpToDate>
  <CharactersWithSpaces>22253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Shirley</dc:creator>
  <cp:keywords/>
  <dc:description/>
  <cp:lastModifiedBy>Kristy Shirley</cp:lastModifiedBy>
  <cp:revision>2</cp:revision>
  <dcterms:created xsi:type="dcterms:W3CDTF">2016-09-20T21:37:00Z</dcterms:created>
  <dcterms:modified xsi:type="dcterms:W3CDTF">2016-09-20T21:37:00Z</dcterms:modified>
</cp:coreProperties>
</file>