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21F4" w:rsidRDefault="004B21F4">
      <w:pPr>
        <w:pStyle w:val="Title"/>
      </w:pPr>
      <w:bookmarkStart w:id="0" w:name="_GoBack"/>
      <w:bookmarkEnd w:id="0"/>
    </w:p>
    <w:p w:rsidR="004B21F4" w:rsidRDefault="004B21F4">
      <w:pPr>
        <w:pStyle w:val="Title"/>
      </w:pPr>
    </w:p>
    <w:p w:rsidR="004B21F4" w:rsidRDefault="004B21F4">
      <w:pPr>
        <w:pStyle w:val="Title"/>
      </w:pPr>
    </w:p>
    <w:p w:rsidR="004B21F4" w:rsidRDefault="00E83AE1">
      <w:pPr>
        <w:pStyle w:val="Title"/>
      </w:pPr>
      <w:r>
        <w:rPr>
          <w:b/>
          <w:sz w:val="40"/>
          <w:szCs w:val="40"/>
        </w:rPr>
        <w:t>NORTH DAKOTA STATE UNIVERSITY</w:t>
      </w:r>
    </w:p>
    <w:p w:rsidR="004B21F4" w:rsidRDefault="00E83AE1">
      <w:pPr>
        <w:jc w:val="center"/>
      </w:pPr>
      <w:r>
        <w:rPr>
          <w:b/>
          <w:sz w:val="40"/>
          <w:szCs w:val="40"/>
        </w:rPr>
        <w:t>2017 STUDENT BODY ELECTION CODE</w:t>
      </w:r>
    </w:p>
    <w:p w:rsidR="004B21F4" w:rsidRDefault="004B21F4">
      <w:pPr>
        <w:tabs>
          <w:tab w:val="right" w:pos="5701"/>
        </w:tabs>
        <w:jc w:val="center"/>
      </w:pPr>
    </w:p>
    <w:p w:rsidR="004B21F4" w:rsidRDefault="004B21F4">
      <w:pPr>
        <w:tabs>
          <w:tab w:val="right" w:pos="5701"/>
        </w:tabs>
        <w:jc w:val="center"/>
      </w:pPr>
    </w:p>
    <w:p w:rsidR="004B21F4" w:rsidRDefault="00E83AE1">
      <w:pPr>
        <w:tabs>
          <w:tab w:val="right" w:pos="4793"/>
        </w:tabs>
        <w:jc w:val="center"/>
      </w:pPr>
      <w:r>
        <w:rPr>
          <w:sz w:val="24"/>
          <w:szCs w:val="24"/>
        </w:rPr>
        <w:t>Created by the Student Court in accordance with the</w:t>
      </w:r>
    </w:p>
    <w:p w:rsidR="004B21F4" w:rsidRDefault="00E83AE1">
      <w:pPr>
        <w:tabs>
          <w:tab w:val="right" w:pos="4793"/>
        </w:tabs>
        <w:jc w:val="center"/>
      </w:pPr>
      <w:r>
        <w:rPr>
          <w:sz w:val="24"/>
          <w:szCs w:val="24"/>
        </w:rPr>
        <w:t>Constitution of the Student Body</w:t>
      </w:r>
    </w:p>
    <w:p w:rsidR="004B21F4" w:rsidRDefault="004B21F4">
      <w:pPr>
        <w:tabs>
          <w:tab w:val="right" w:pos="4793"/>
        </w:tabs>
        <w:jc w:val="center"/>
      </w:pPr>
    </w:p>
    <w:p w:rsidR="004B21F4" w:rsidRDefault="00E83AE1">
      <w:pPr>
        <w:tabs>
          <w:tab w:val="right" w:pos="4793"/>
        </w:tabs>
        <w:jc w:val="center"/>
      </w:pPr>
      <w:r>
        <w:rPr>
          <w:b/>
          <w:sz w:val="24"/>
          <w:szCs w:val="24"/>
        </w:rPr>
        <w:t>Members of the Student Court:</w:t>
      </w:r>
    </w:p>
    <w:p w:rsidR="004B21F4" w:rsidRDefault="004B21F4">
      <w:pPr>
        <w:tabs>
          <w:tab w:val="right" w:pos="4793"/>
        </w:tabs>
        <w:jc w:val="center"/>
      </w:pPr>
    </w:p>
    <w:p w:rsidR="004B21F4" w:rsidRDefault="00E83AE1">
      <w:pPr>
        <w:tabs>
          <w:tab w:val="right" w:pos="4793"/>
        </w:tabs>
        <w:jc w:val="center"/>
      </w:pPr>
      <w:r>
        <w:rPr>
          <w:smallCaps/>
          <w:sz w:val="28"/>
          <w:szCs w:val="28"/>
        </w:rPr>
        <w:t>THOMAS FYFFE</w:t>
      </w:r>
    </w:p>
    <w:p w:rsidR="004B21F4" w:rsidRDefault="00E83AE1">
      <w:pPr>
        <w:tabs>
          <w:tab w:val="right" w:pos="4793"/>
        </w:tabs>
        <w:jc w:val="center"/>
        <w:rPr>
          <w:sz w:val="24"/>
          <w:szCs w:val="24"/>
        </w:rPr>
      </w:pPr>
      <w:r>
        <w:rPr>
          <w:sz w:val="24"/>
          <w:szCs w:val="24"/>
        </w:rPr>
        <w:t>Chief Justice</w:t>
      </w:r>
    </w:p>
    <w:p w:rsidR="003403CD" w:rsidRDefault="003403CD">
      <w:pPr>
        <w:tabs>
          <w:tab w:val="right" w:pos="4793"/>
        </w:tabs>
        <w:jc w:val="center"/>
      </w:pPr>
    </w:p>
    <w:p w:rsidR="004B21F4" w:rsidRDefault="00E83AE1">
      <w:pPr>
        <w:tabs>
          <w:tab w:val="right" w:pos="4793"/>
        </w:tabs>
        <w:jc w:val="center"/>
      </w:pPr>
      <w:r>
        <w:rPr>
          <w:smallCaps/>
          <w:sz w:val="28"/>
          <w:szCs w:val="28"/>
        </w:rPr>
        <w:t>DUSTIN RICHARD</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ERICA SKOGEN</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JARED MELVILLE</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MORGAN STIRLING</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ERICA NITSCHKE</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KACY MCCORMICK</w:t>
      </w:r>
    </w:p>
    <w:p w:rsidR="004B21F4" w:rsidRDefault="00E83AE1">
      <w:pPr>
        <w:tabs>
          <w:tab w:val="right" w:pos="4793"/>
        </w:tabs>
        <w:jc w:val="center"/>
      </w:pPr>
      <w:r>
        <w:rPr>
          <w:sz w:val="24"/>
          <w:szCs w:val="24"/>
        </w:rPr>
        <w:t>Associate Justice</w:t>
      </w:r>
    </w:p>
    <w:p w:rsidR="004B21F4" w:rsidRDefault="004B21F4">
      <w:pPr>
        <w:tabs>
          <w:tab w:val="right" w:pos="4793"/>
        </w:tabs>
        <w:jc w:val="center"/>
      </w:pPr>
    </w:p>
    <w:p w:rsidR="004B21F4" w:rsidRDefault="00E83AE1">
      <w:pPr>
        <w:tabs>
          <w:tab w:val="right" w:pos="4793"/>
        </w:tabs>
        <w:jc w:val="center"/>
      </w:pPr>
      <w:r>
        <w:rPr>
          <w:smallCaps/>
          <w:sz w:val="28"/>
          <w:szCs w:val="28"/>
        </w:rPr>
        <w:t>LUAH BEAH</w:t>
      </w:r>
    </w:p>
    <w:p w:rsidR="004B21F4" w:rsidRDefault="00E83AE1">
      <w:pPr>
        <w:tabs>
          <w:tab w:val="right" w:pos="4793"/>
        </w:tabs>
        <w:jc w:val="center"/>
      </w:pPr>
      <w:r>
        <w:rPr>
          <w:sz w:val="24"/>
          <w:szCs w:val="24"/>
        </w:rPr>
        <w:t>Assistant Justice</w:t>
      </w:r>
    </w:p>
    <w:p w:rsidR="004B21F4" w:rsidRDefault="004B21F4">
      <w:pPr>
        <w:tabs>
          <w:tab w:val="right" w:pos="4793"/>
        </w:tabs>
      </w:pPr>
    </w:p>
    <w:p w:rsidR="004B21F4" w:rsidRDefault="00E83AE1">
      <w:pPr>
        <w:tabs>
          <w:tab w:val="right" w:pos="4793"/>
        </w:tabs>
        <w:jc w:val="center"/>
      </w:pPr>
      <w:r>
        <w:rPr>
          <w:sz w:val="24"/>
          <w:szCs w:val="24"/>
        </w:rPr>
        <w:t>Approved by North Dakota State University Student Senate</w:t>
      </w:r>
    </w:p>
    <w:p w:rsidR="004B21F4" w:rsidRDefault="004B21F4">
      <w:pPr>
        <w:tabs>
          <w:tab w:val="right" w:pos="4793"/>
        </w:tabs>
      </w:pPr>
    </w:p>
    <w:p w:rsidR="004B21F4" w:rsidRDefault="00E83AE1">
      <w:pPr>
        <w:tabs>
          <w:tab w:val="right" w:pos="4793"/>
        </w:tabs>
        <w:jc w:val="center"/>
      </w:pPr>
      <w:r>
        <w:rPr>
          <w:b/>
          <w:sz w:val="24"/>
          <w:szCs w:val="24"/>
        </w:rPr>
        <w:t>Student Court Contact Information</w:t>
      </w:r>
    </w:p>
    <w:p w:rsidR="004B21F4" w:rsidRDefault="00E83AE1">
      <w:pPr>
        <w:tabs>
          <w:tab w:val="right" w:pos="4793"/>
        </w:tabs>
        <w:jc w:val="center"/>
      </w:pPr>
      <w:r>
        <w:rPr>
          <w:sz w:val="24"/>
          <w:szCs w:val="24"/>
        </w:rPr>
        <w:t xml:space="preserve">E-mail: </w:t>
      </w:r>
      <w:r>
        <w:rPr>
          <w:color w:val="333333"/>
          <w:sz w:val="24"/>
          <w:szCs w:val="24"/>
        </w:rPr>
        <w:t>Thomas.fyffe@ndsu.edu</w:t>
      </w:r>
    </w:p>
    <w:p w:rsidR="004B21F4" w:rsidRDefault="004B21F4">
      <w:pPr>
        <w:tabs>
          <w:tab w:val="right" w:pos="4793"/>
        </w:tabs>
      </w:pPr>
    </w:p>
    <w:p w:rsidR="004B21F4" w:rsidRDefault="00E83AE1">
      <w:r>
        <w:br w:type="page"/>
      </w:r>
    </w:p>
    <w:p w:rsidR="004B21F4" w:rsidRDefault="004B21F4">
      <w:pPr>
        <w:widowControl w:val="0"/>
        <w:spacing w:line="276" w:lineRule="auto"/>
        <w:sectPr w:rsidR="004B21F4">
          <w:headerReference w:type="default" r:id="rId7"/>
          <w:pgSz w:w="12240" w:h="15840"/>
          <w:pgMar w:top="864" w:right="720" w:bottom="864" w:left="720" w:header="720" w:footer="720" w:gutter="0"/>
          <w:pgNumType w:start="1"/>
          <w:cols w:space="720"/>
        </w:sectPr>
      </w:pPr>
    </w:p>
    <w:p w:rsidR="004B21F4" w:rsidRDefault="00E83AE1">
      <w:pPr>
        <w:tabs>
          <w:tab w:val="right" w:pos="4194"/>
        </w:tabs>
        <w:jc w:val="center"/>
      </w:pPr>
      <w:r>
        <w:rPr>
          <w:b/>
          <w:sz w:val="32"/>
          <w:szCs w:val="32"/>
        </w:rPr>
        <w:lastRenderedPageBreak/>
        <w:t>TABLE OF CONTENTS</w:t>
      </w:r>
    </w:p>
    <w:sdt>
      <w:sdtPr>
        <w:id w:val="-1392809675"/>
        <w:docPartObj>
          <w:docPartGallery w:val="Table of Contents"/>
          <w:docPartUnique/>
        </w:docPartObj>
      </w:sdtPr>
      <w:sdtEndPr/>
      <w:sdtContent>
        <w:p w:rsidR="004B21F4" w:rsidRDefault="00E83AE1">
          <w:pPr>
            <w:tabs>
              <w:tab w:val="right" w:pos="10790"/>
            </w:tabs>
            <w:spacing w:before="120" w:after="120"/>
          </w:pPr>
          <w:r>
            <w:fldChar w:fldCharType="begin"/>
          </w:r>
          <w:r>
            <w:instrText xml:space="preserve"> TOC \h \u \z \n </w:instrText>
          </w:r>
          <w:r>
            <w:fldChar w:fldCharType="separate"/>
          </w:r>
          <w:r>
            <w:rPr>
              <w:b/>
              <w:smallCaps/>
              <w:sz w:val="32"/>
              <w:szCs w:val="32"/>
            </w:rPr>
            <w:t>100 Scope</w:t>
          </w:r>
          <w:r>
            <w:rPr>
              <w:b/>
              <w:smallCaps/>
              <w:sz w:val="32"/>
              <w:szCs w:val="32"/>
            </w:rPr>
            <w:tab/>
          </w:r>
        </w:p>
        <w:p w:rsidR="004B21F4" w:rsidRDefault="00E83AE1">
          <w:pPr>
            <w:tabs>
              <w:tab w:val="right" w:pos="10790"/>
            </w:tabs>
            <w:spacing w:before="120" w:after="120"/>
          </w:pPr>
          <w:r>
            <w:rPr>
              <w:b/>
              <w:smallCaps/>
              <w:sz w:val="32"/>
              <w:szCs w:val="32"/>
            </w:rPr>
            <w:t>200 Policies</w:t>
          </w:r>
          <w:r>
            <w:rPr>
              <w:b/>
              <w:smallCaps/>
              <w:sz w:val="32"/>
              <w:szCs w:val="32"/>
            </w:rPr>
            <w:tab/>
          </w:r>
        </w:p>
        <w:p w:rsidR="004B21F4" w:rsidRDefault="00E83AE1">
          <w:pPr>
            <w:tabs>
              <w:tab w:val="right" w:pos="10790"/>
            </w:tabs>
            <w:spacing w:before="120" w:after="120"/>
          </w:pPr>
          <w:r>
            <w:rPr>
              <w:b/>
              <w:smallCaps/>
              <w:sz w:val="32"/>
              <w:szCs w:val="32"/>
            </w:rPr>
            <w:t>300 Definitions</w:t>
          </w:r>
          <w:r>
            <w:rPr>
              <w:b/>
              <w:smallCaps/>
              <w:sz w:val="32"/>
              <w:szCs w:val="32"/>
            </w:rPr>
            <w:tab/>
          </w:r>
        </w:p>
        <w:p w:rsidR="004B21F4" w:rsidRDefault="00E83AE1">
          <w:pPr>
            <w:tabs>
              <w:tab w:val="right" w:pos="10790"/>
            </w:tabs>
            <w:spacing w:before="120" w:after="120"/>
          </w:pPr>
          <w:r>
            <w:rPr>
              <w:b/>
              <w:smallCaps/>
              <w:sz w:val="32"/>
              <w:szCs w:val="32"/>
            </w:rPr>
            <w:t>400 General Election</w:t>
          </w:r>
          <w:r>
            <w:rPr>
              <w:b/>
              <w:smallCaps/>
              <w:sz w:val="32"/>
              <w:szCs w:val="32"/>
            </w:rPr>
            <w:tab/>
          </w:r>
        </w:p>
        <w:p w:rsidR="004B21F4" w:rsidRDefault="00E83AE1">
          <w:pPr>
            <w:tabs>
              <w:tab w:val="right" w:pos="10790"/>
            </w:tabs>
            <w:spacing w:before="120" w:after="120"/>
          </w:pPr>
          <w:r>
            <w:rPr>
              <w:b/>
              <w:smallCaps/>
              <w:sz w:val="32"/>
              <w:szCs w:val="32"/>
            </w:rPr>
            <w:t>401 Election Schedule</w:t>
          </w:r>
          <w:r>
            <w:rPr>
              <w:b/>
              <w:smallCaps/>
              <w:sz w:val="32"/>
              <w:szCs w:val="32"/>
            </w:rPr>
            <w:tab/>
          </w:r>
        </w:p>
        <w:p w:rsidR="004B21F4" w:rsidRDefault="00E83AE1">
          <w:pPr>
            <w:tabs>
              <w:tab w:val="right" w:pos="10790"/>
            </w:tabs>
            <w:spacing w:before="120" w:after="120"/>
          </w:pPr>
          <w:r>
            <w:rPr>
              <w:b/>
              <w:smallCaps/>
              <w:sz w:val="32"/>
              <w:szCs w:val="32"/>
            </w:rPr>
            <w:t>402 Qualifications for Office</w:t>
          </w:r>
          <w:r>
            <w:rPr>
              <w:b/>
              <w:smallCaps/>
              <w:sz w:val="32"/>
              <w:szCs w:val="32"/>
            </w:rPr>
            <w:tab/>
          </w:r>
        </w:p>
        <w:p w:rsidR="004B21F4" w:rsidRDefault="00E83AE1">
          <w:pPr>
            <w:tabs>
              <w:tab w:val="right" w:pos="10790"/>
            </w:tabs>
            <w:spacing w:before="120" w:after="120"/>
          </w:pPr>
          <w:r>
            <w:rPr>
              <w:b/>
              <w:smallCaps/>
              <w:sz w:val="32"/>
              <w:szCs w:val="32"/>
            </w:rPr>
            <w:t>403  Declaration of Candidacy</w:t>
          </w:r>
          <w:r>
            <w:rPr>
              <w:b/>
              <w:smallCaps/>
              <w:sz w:val="32"/>
              <w:szCs w:val="32"/>
            </w:rPr>
            <w:tab/>
          </w:r>
        </w:p>
        <w:p w:rsidR="004B21F4" w:rsidRDefault="00E83AE1">
          <w:pPr>
            <w:tabs>
              <w:tab w:val="right" w:pos="10790"/>
            </w:tabs>
            <w:spacing w:before="120" w:after="120"/>
          </w:pPr>
          <w:r>
            <w:rPr>
              <w:b/>
              <w:smallCaps/>
              <w:sz w:val="32"/>
              <w:szCs w:val="32"/>
            </w:rPr>
            <w:t>404 Constitutional Amendments</w:t>
          </w:r>
          <w:r>
            <w:rPr>
              <w:b/>
              <w:smallCaps/>
              <w:sz w:val="32"/>
              <w:szCs w:val="32"/>
            </w:rPr>
            <w:tab/>
          </w:r>
        </w:p>
        <w:p w:rsidR="004B21F4" w:rsidRDefault="00E83AE1">
          <w:pPr>
            <w:tabs>
              <w:tab w:val="right" w:pos="10790"/>
            </w:tabs>
            <w:spacing w:before="120" w:after="120"/>
          </w:pPr>
          <w:r>
            <w:rPr>
              <w:b/>
              <w:smallCaps/>
              <w:sz w:val="32"/>
              <w:szCs w:val="32"/>
            </w:rPr>
            <w:t>405 Ballot Measures</w:t>
          </w:r>
          <w:r>
            <w:rPr>
              <w:b/>
              <w:smallCaps/>
              <w:sz w:val="32"/>
              <w:szCs w:val="32"/>
            </w:rPr>
            <w:tab/>
          </w:r>
        </w:p>
        <w:p w:rsidR="004B21F4" w:rsidRDefault="00E83AE1">
          <w:pPr>
            <w:tabs>
              <w:tab w:val="right" w:pos="10790"/>
            </w:tabs>
            <w:spacing w:before="120" w:after="120"/>
          </w:pPr>
          <w:r>
            <w:rPr>
              <w:b/>
              <w:smallCaps/>
              <w:sz w:val="32"/>
              <w:szCs w:val="32"/>
            </w:rPr>
            <w:t>406 Polls</w:t>
          </w:r>
          <w:r>
            <w:rPr>
              <w:b/>
              <w:smallCaps/>
              <w:sz w:val="32"/>
              <w:szCs w:val="32"/>
            </w:rPr>
            <w:tab/>
          </w:r>
        </w:p>
        <w:p w:rsidR="004B21F4" w:rsidRDefault="00E83AE1">
          <w:pPr>
            <w:tabs>
              <w:tab w:val="right" w:pos="10790"/>
            </w:tabs>
            <w:spacing w:before="120" w:after="120"/>
          </w:pPr>
          <w:r>
            <w:rPr>
              <w:b/>
              <w:smallCaps/>
              <w:sz w:val="32"/>
              <w:szCs w:val="32"/>
            </w:rPr>
            <w:t>407 Ballots</w:t>
          </w:r>
          <w:r>
            <w:rPr>
              <w:b/>
              <w:smallCaps/>
              <w:sz w:val="32"/>
              <w:szCs w:val="32"/>
            </w:rPr>
            <w:tab/>
          </w:r>
        </w:p>
        <w:p w:rsidR="004B21F4" w:rsidRDefault="00E83AE1">
          <w:pPr>
            <w:tabs>
              <w:tab w:val="right" w:pos="10790"/>
            </w:tabs>
            <w:spacing w:before="120" w:after="120"/>
          </w:pPr>
          <w:r>
            <w:rPr>
              <w:b/>
              <w:smallCaps/>
              <w:sz w:val="32"/>
              <w:szCs w:val="32"/>
            </w:rPr>
            <w:t>408 Vote Tabulation</w:t>
          </w:r>
          <w:r>
            <w:rPr>
              <w:b/>
              <w:smallCaps/>
              <w:sz w:val="32"/>
              <w:szCs w:val="32"/>
            </w:rPr>
            <w:tab/>
          </w:r>
        </w:p>
        <w:p w:rsidR="004B21F4" w:rsidRDefault="00E83AE1">
          <w:pPr>
            <w:tabs>
              <w:tab w:val="right" w:pos="10790"/>
            </w:tabs>
            <w:spacing w:before="120" w:after="120"/>
          </w:pPr>
          <w:r>
            <w:rPr>
              <w:b/>
              <w:smallCaps/>
              <w:sz w:val="32"/>
              <w:szCs w:val="32"/>
            </w:rPr>
            <w:t>409 Certification of Election</w:t>
          </w:r>
          <w:r>
            <w:rPr>
              <w:b/>
              <w:smallCaps/>
              <w:sz w:val="32"/>
              <w:szCs w:val="32"/>
            </w:rPr>
            <w:tab/>
          </w:r>
        </w:p>
        <w:p w:rsidR="004B21F4" w:rsidRDefault="00E83AE1">
          <w:pPr>
            <w:tabs>
              <w:tab w:val="right" w:pos="10790"/>
            </w:tabs>
            <w:spacing w:before="120" w:after="120"/>
          </w:pPr>
          <w:r>
            <w:rPr>
              <w:b/>
              <w:smallCaps/>
              <w:sz w:val="32"/>
              <w:szCs w:val="32"/>
            </w:rPr>
            <w:t xml:space="preserve">410 Campaign Activities                    </w:t>
          </w:r>
          <w:r>
            <w:rPr>
              <w:b/>
              <w:smallCaps/>
              <w:sz w:val="32"/>
              <w:szCs w:val="32"/>
            </w:rPr>
            <w:tab/>
            <w:t>11</w:t>
          </w:r>
        </w:p>
        <w:p w:rsidR="004B21F4" w:rsidRDefault="00E83AE1">
          <w:pPr>
            <w:tabs>
              <w:tab w:val="right" w:pos="10790"/>
            </w:tabs>
            <w:spacing w:before="120" w:after="120"/>
          </w:pPr>
          <w:r>
            <w:rPr>
              <w:b/>
              <w:smallCaps/>
              <w:sz w:val="32"/>
              <w:szCs w:val="32"/>
            </w:rPr>
            <w:t>411 Debates</w:t>
          </w:r>
          <w:r>
            <w:rPr>
              <w:b/>
              <w:smallCaps/>
              <w:sz w:val="32"/>
              <w:szCs w:val="32"/>
            </w:rPr>
            <w:tab/>
          </w:r>
        </w:p>
        <w:p w:rsidR="004B21F4" w:rsidRDefault="00E83AE1">
          <w:pPr>
            <w:tabs>
              <w:tab w:val="right" w:pos="10790"/>
            </w:tabs>
            <w:spacing w:before="120" w:after="120"/>
          </w:pPr>
          <w:r>
            <w:rPr>
              <w:b/>
              <w:smallCaps/>
              <w:sz w:val="32"/>
              <w:szCs w:val="32"/>
            </w:rPr>
            <w:t>412 Campaign Expenditures</w:t>
          </w:r>
          <w:r>
            <w:rPr>
              <w:b/>
              <w:smallCaps/>
              <w:sz w:val="32"/>
              <w:szCs w:val="32"/>
            </w:rPr>
            <w:tab/>
          </w:r>
        </w:p>
        <w:p w:rsidR="004B21F4" w:rsidRDefault="00E83AE1">
          <w:pPr>
            <w:tabs>
              <w:tab w:val="right" w:pos="10790"/>
            </w:tabs>
            <w:spacing w:before="120" w:after="120"/>
          </w:pPr>
          <w:r>
            <w:rPr>
              <w:b/>
              <w:smallCaps/>
              <w:sz w:val="32"/>
              <w:szCs w:val="32"/>
            </w:rPr>
            <w:t>413 Enforcement</w:t>
          </w:r>
          <w:r>
            <w:rPr>
              <w:b/>
              <w:smallCaps/>
              <w:sz w:val="32"/>
              <w:szCs w:val="32"/>
            </w:rPr>
            <w:tab/>
          </w:r>
        </w:p>
        <w:p w:rsidR="004B21F4" w:rsidRDefault="00E83AE1">
          <w:pPr>
            <w:tabs>
              <w:tab w:val="right" w:pos="10790"/>
            </w:tabs>
            <w:spacing w:before="120" w:after="120"/>
          </w:pPr>
          <w:r>
            <w:rPr>
              <w:b/>
              <w:smallCaps/>
              <w:sz w:val="32"/>
              <w:szCs w:val="32"/>
            </w:rPr>
            <w:t>500 Run-off Elections</w:t>
          </w:r>
          <w:r>
            <w:rPr>
              <w:b/>
              <w:smallCaps/>
              <w:sz w:val="32"/>
              <w:szCs w:val="32"/>
            </w:rPr>
            <w:tab/>
          </w:r>
        </w:p>
        <w:p w:rsidR="004B21F4" w:rsidRDefault="00E83AE1">
          <w:pPr>
            <w:tabs>
              <w:tab w:val="right" w:pos="10790"/>
            </w:tabs>
            <w:spacing w:before="120" w:after="120"/>
          </w:pPr>
          <w:r>
            <w:rPr>
              <w:b/>
              <w:smallCaps/>
              <w:sz w:val="32"/>
              <w:szCs w:val="32"/>
            </w:rPr>
            <w:t>600 Special Elections</w:t>
          </w:r>
          <w:r>
            <w:rPr>
              <w:b/>
              <w:smallCaps/>
              <w:sz w:val="32"/>
              <w:szCs w:val="32"/>
            </w:rPr>
            <w:tab/>
          </w:r>
        </w:p>
        <w:p w:rsidR="004B21F4" w:rsidRDefault="00E83AE1">
          <w:pPr>
            <w:tabs>
              <w:tab w:val="right" w:pos="10790"/>
            </w:tabs>
            <w:spacing w:before="120" w:after="120"/>
          </w:pPr>
          <w:r>
            <w:rPr>
              <w:b/>
              <w:smallCaps/>
              <w:sz w:val="32"/>
              <w:szCs w:val="32"/>
            </w:rPr>
            <w:t>700 Emergency Circumstances</w:t>
          </w:r>
          <w:r>
            <w:rPr>
              <w:b/>
              <w:smallCaps/>
              <w:sz w:val="32"/>
              <w:szCs w:val="32"/>
            </w:rPr>
            <w:tab/>
          </w:r>
        </w:p>
        <w:p w:rsidR="004B21F4" w:rsidRDefault="00E83AE1">
          <w:pPr>
            <w:tabs>
              <w:tab w:val="right" w:pos="10790"/>
            </w:tabs>
            <w:spacing w:before="120" w:after="120"/>
          </w:pPr>
          <w:r>
            <w:rPr>
              <w:b/>
              <w:smallCaps/>
              <w:sz w:val="32"/>
              <w:szCs w:val="32"/>
            </w:rPr>
            <w:t>800 Retention/Destruction of Records</w:t>
          </w:r>
          <w:r>
            <w:rPr>
              <w:b/>
              <w:smallCaps/>
              <w:sz w:val="32"/>
              <w:szCs w:val="32"/>
            </w:rPr>
            <w:tab/>
          </w:r>
        </w:p>
        <w:p w:rsidR="004B21F4" w:rsidRDefault="00E83AE1">
          <w:pPr>
            <w:tabs>
              <w:tab w:val="right" w:pos="10790"/>
            </w:tabs>
            <w:spacing w:before="120" w:after="120"/>
          </w:pPr>
          <w:r>
            <w:rPr>
              <w:b/>
              <w:smallCaps/>
              <w:sz w:val="32"/>
              <w:szCs w:val="32"/>
            </w:rPr>
            <w:t>900 Window of Jurisdiction</w:t>
          </w:r>
          <w:r>
            <w:rPr>
              <w:b/>
              <w:smallCaps/>
              <w:sz w:val="32"/>
              <w:szCs w:val="32"/>
            </w:rPr>
            <w:tab/>
          </w:r>
        </w:p>
        <w:p w:rsidR="004B21F4" w:rsidRDefault="00E83AE1">
          <w:pPr>
            <w:tabs>
              <w:tab w:val="right" w:pos="10790"/>
            </w:tabs>
            <w:spacing w:before="120" w:after="120"/>
          </w:pPr>
          <w:r>
            <w:rPr>
              <w:b/>
              <w:smallCaps/>
              <w:sz w:val="32"/>
              <w:szCs w:val="32"/>
            </w:rPr>
            <w:t>1000 Amendments</w:t>
          </w:r>
          <w:r>
            <w:rPr>
              <w:b/>
              <w:smallCaps/>
              <w:sz w:val="32"/>
              <w:szCs w:val="32"/>
            </w:rPr>
            <w:tab/>
          </w:r>
        </w:p>
        <w:p w:rsidR="004B21F4" w:rsidRDefault="00E83AE1">
          <w:pPr>
            <w:tabs>
              <w:tab w:val="right" w:pos="10790"/>
            </w:tabs>
            <w:spacing w:before="120" w:after="120"/>
          </w:pPr>
          <w:r>
            <w:rPr>
              <w:b/>
              <w:smallCaps/>
              <w:sz w:val="32"/>
              <w:szCs w:val="32"/>
            </w:rPr>
            <w:t>APPENDICES</w:t>
          </w:r>
          <w:r>
            <w:rPr>
              <w:b/>
              <w:smallCaps/>
              <w:sz w:val="32"/>
              <w:szCs w:val="32"/>
            </w:rPr>
            <w:tab/>
          </w:r>
          <w:r>
            <w:fldChar w:fldCharType="end"/>
          </w:r>
        </w:p>
      </w:sdtContent>
    </w:sdt>
    <w:p w:rsidR="004B21F4" w:rsidRDefault="004B21F4">
      <w:pPr>
        <w:tabs>
          <w:tab w:val="right" w:pos="4194"/>
        </w:tabs>
      </w:pPr>
    </w:p>
    <w:p w:rsidR="004B21F4" w:rsidRDefault="00E83AE1">
      <w:r>
        <w:br w:type="page"/>
      </w:r>
    </w:p>
    <w:p w:rsidR="004B21F4" w:rsidRDefault="004B21F4">
      <w:pPr>
        <w:widowControl w:val="0"/>
        <w:spacing w:line="276" w:lineRule="auto"/>
        <w:sectPr w:rsidR="004B21F4">
          <w:type w:val="continuous"/>
          <w:pgSz w:w="12240" w:h="15840"/>
          <w:pgMar w:top="864" w:right="720" w:bottom="864" w:left="720" w:header="720" w:footer="720" w:gutter="0"/>
          <w:cols w:space="720"/>
        </w:sectPr>
      </w:pPr>
    </w:p>
    <w:p w:rsidR="004B21F4" w:rsidRDefault="00E83AE1">
      <w:pPr>
        <w:pStyle w:val="Heading1"/>
      </w:pPr>
      <w:bookmarkStart w:id="1" w:name="_gjdgxs" w:colFirst="0" w:colLast="0"/>
      <w:bookmarkEnd w:id="1"/>
      <w:r>
        <w:lastRenderedPageBreak/>
        <w:t>100 Scope</w:t>
      </w:r>
    </w:p>
    <w:p w:rsidR="004B21F4" w:rsidRDefault="004B21F4"/>
    <w:p w:rsidR="004B21F4" w:rsidRDefault="00E83AE1">
      <w:pPr>
        <w:ind w:left="720"/>
      </w:pPr>
      <w:r>
        <w:rPr>
          <w:sz w:val="24"/>
          <w:szCs w:val="24"/>
        </w:rPr>
        <w:t>The Student Court, the judicial branch</w:t>
      </w:r>
      <w:r>
        <w:rPr>
          <w:b/>
          <w:sz w:val="24"/>
          <w:szCs w:val="24"/>
        </w:rPr>
        <w:t xml:space="preserve"> </w:t>
      </w:r>
      <w:r>
        <w:rPr>
          <w:sz w:val="24"/>
          <w:szCs w:val="24"/>
        </w:rPr>
        <w:t>of Student Government, will be the governing body for the North Dakota State University Student Body Election.  The Student Court will deal with all responsibilities regarding election procedures.  The Student Court has the responsibility to hold elections, as it deems appropriate, with the approval of the Student Senate.  In all cases, the Student Body Election will be subject to the provisions in this Student Body Election Code, the Constitution and Student Government Code, Rights and Responsibilities of Community: A Code of Student Behavior, North Dakota State University Alcohol Policy, North Dakota Century Code, and Federal</w:t>
      </w:r>
      <w:r>
        <w:rPr>
          <w:b/>
          <w:sz w:val="24"/>
          <w:szCs w:val="24"/>
        </w:rPr>
        <w:t xml:space="preserve"> </w:t>
      </w:r>
      <w:r>
        <w:rPr>
          <w:sz w:val="24"/>
          <w:szCs w:val="24"/>
        </w:rPr>
        <w:t>Law.</w:t>
      </w:r>
    </w:p>
    <w:p w:rsidR="004B21F4" w:rsidRDefault="004B21F4"/>
    <w:p w:rsidR="004B21F4" w:rsidRDefault="004B21F4"/>
    <w:p w:rsidR="004B21F4" w:rsidRDefault="00E83AE1">
      <w:pPr>
        <w:pStyle w:val="Heading1"/>
        <w:numPr>
          <w:ilvl w:val="0"/>
          <w:numId w:val="2"/>
        </w:numPr>
        <w:rPr>
          <w:b w:val="0"/>
        </w:rPr>
      </w:pPr>
      <w:bookmarkStart w:id="2" w:name="_30j0zll" w:colFirst="0" w:colLast="0"/>
      <w:bookmarkEnd w:id="2"/>
      <w:r>
        <w:t>200 Policies</w:t>
      </w:r>
    </w:p>
    <w:p w:rsidR="004B21F4" w:rsidRDefault="004B21F4"/>
    <w:p w:rsidR="004B21F4" w:rsidRDefault="00E83AE1">
      <w:pPr>
        <w:ind w:left="720"/>
      </w:pPr>
      <w:r>
        <w:rPr>
          <w:sz w:val="24"/>
          <w:szCs w:val="24"/>
        </w:rPr>
        <w:t>An effective student government is dependent upon fair elections that are free from improper influences.  Maturity and restraint in these elections are necessary to provide the voters with a proper environment that allows them to make their decisions. Experience has shown that non-partisan supervision of elections is necessary to prevent political excesses from surrounding the electoral process. In accordance with these considerations, the Student Court will ensure through its authority and the Student Body Election Code that an amiable atmosphere will exist for the Student Body and their rights.</w:t>
      </w:r>
    </w:p>
    <w:p w:rsidR="004B21F4" w:rsidRDefault="004B21F4"/>
    <w:p w:rsidR="004B21F4" w:rsidRDefault="004B21F4"/>
    <w:p w:rsidR="004B21F4" w:rsidRDefault="00E83AE1">
      <w:pPr>
        <w:pStyle w:val="Heading1"/>
        <w:numPr>
          <w:ilvl w:val="0"/>
          <w:numId w:val="2"/>
        </w:numPr>
      </w:pPr>
      <w:bookmarkStart w:id="3" w:name="_1fob9te" w:colFirst="0" w:colLast="0"/>
      <w:bookmarkEnd w:id="3"/>
      <w:r>
        <w:t>300 Definitions</w:t>
      </w:r>
    </w:p>
    <w:p w:rsidR="004B21F4" w:rsidRDefault="004B21F4"/>
    <w:p w:rsidR="004B21F4" w:rsidRDefault="00E83AE1">
      <w:pPr>
        <w:ind w:left="720" w:hanging="720"/>
      </w:pPr>
      <w:r>
        <w:rPr>
          <w:sz w:val="24"/>
          <w:szCs w:val="24"/>
          <w:u w:val="single"/>
        </w:rPr>
        <w:t>A)</w:t>
      </w:r>
      <w:r w:rsidRPr="003403CD">
        <w:rPr>
          <w:sz w:val="24"/>
          <w:szCs w:val="24"/>
        </w:rPr>
        <w:tab/>
      </w:r>
      <w:r>
        <w:rPr>
          <w:sz w:val="24"/>
          <w:szCs w:val="24"/>
          <w:u w:val="single"/>
        </w:rPr>
        <w:t>Student Body</w:t>
      </w:r>
      <w:r>
        <w:rPr>
          <w:sz w:val="24"/>
          <w:szCs w:val="24"/>
        </w:rPr>
        <w:t>.  The Student Body refers to any students registered for at least one credit at North Dakota State University.</w:t>
      </w:r>
    </w:p>
    <w:p w:rsidR="004B21F4" w:rsidRDefault="004B21F4"/>
    <w:p w:rsidR="004B21F4" w:rsidRDefault="00E83AE1">
      <w:pPr>
        <w:ind w:left="720" w:hanging="720"/>
      </w:pPr>
      <w:r>
        <w:rPr>
          <w:sz w:val="24"/>
          <w:szCs w:val="24"/>
          <w:u w:val="single"/>
        </w:rPr>
        <w:t>B)</w:t>
      </w:r>
      <w:r w:rsidR="003403CD" w:rsidRPr="003403CD">
        <w:rPr>
          <w:sz w:val="24"/>
          <w:szCs w:val="24"/>
        </w:rPr>
        <w:tab/>
      </w:r>
      <w:r w:rsidR="003403CD">
        <w:rPr>
          <w:sz w:val="24"/>
          <w:szCs w:val="24"/>
          <w:u w:val="single"/>
        </w:rPr>
        <w:t xml:space="preserve"> </w:t>
      </w:r>
      <w:r>
        <w:rPr>
          <w:sz w:val="24"/>
          <w:szCs w:val="24"/>
          <w:u w:val="single"/>
        </w:rPr>
        <w:t>Academic District</w:t>
      </w:r>
      <w:r>
        <w:rPr>
          <w:sz w:val="24"/>
          <w:szCs w:val="24"/>
        </w:rPr>
        <w:t>.  An academic district is an individual college of the University. This term refers to those enrolled in a college, except for graduate students (See Section D below).  The Student Court has the authority to reapportion annually, the number of seats per academic district according to Article II, Section 2, Paragraph C, (1), (a) of the Student Body Constitution.  The academic districts are as follows:</w:t>
      </w:r>
    </w:p>
    <w:p w:rsidR="004B21F4" w:rsidRDefault="004B21F4">
      <w:pPr>
        <w:ind w:left="720" w:hanging="720"/>
      </w:pPr>
    </w:p>
    <w:p w:rsidR="004B21F4" w:rsidRDefault="00E83AE1">
      <w:pPr>
        <w:numPr>
          <w:ilvl w:val="0"/>
          <w:numId w:val="7"/>
        </w:numPr>
        <w:ind w:left="1800" w:hanging="360"/>
        <w:rPr>
          <w:sz w:val="24"/>
          <w:szCs w:val="24"/>
        </w:rPr>
      </w:pPr>
      <w:r>
        <w:rPr>
          <w:sz w:val="24"/>
          <w:szCs w:val="24"/>
        </w:rPr>
        <w:t>Agriculture, Food Systems, and Natural Resources</w:t>
      </w:r>
    </w:p>
    <w:p w:rsidR="004B21F4" w:rsidRDefault="00E83AE1">
      <w:pPr>
        <w:numPr>
          <w:ilvl w:val="0"/>
          <w:numId w:val="7"/>
        </w:numPr>
        <w:ind w:left="1800" w:hanging="360"/>
        <w:rPr>
          <w:sz w:val="24"/>
          <w:szCs w:val="24"/>
        </w:rPr>
      </w:pPr>
      <w:r>
        <w:rPr>
          <w:sz w:val="24"/>
          <w:szCs w:val="24"/>
        </w:rPr>
        <w:t>Arts, Humanities, and Social Sciences</w:t>
      </w:r>
    </w:p>
    <w:p w:rsidR="004B21F4" w:rsidRDefault="00E83AE1">
      <w:pPr>
        <w:numPr>
          <w:ilvl w:val="0"/>
          <w:numId w:val="7"/>
        </w:numPr>
        <w:ind w:left="1800" w:hanging="360"/>
        <w:rPr>
          <w:sz w:val="24"/>
          <w:szCs w:val="24"/>
        </w:rPr>
      </w:pPr>
      <w:r>
        <w:rPr>
          <w:sz w:val="24"/>
          <w:szCs w:val="24"/>
        </w:rPr>
        <w:t>Business</w:t>
      </w:r>
    </w:p>
    <w:p w:rsidR="004B21F4" w:rsidRDefault="00E83AE1">
      <w:pPr>
        <w:numPr>
          <w:ilvl w:val="0"/>
          <w:numId w:val="7"/>
        </w:numPr>
        <w:ind w:left="1800" w:hanging="360"/>
        <w:rPr>
          <w:sz w:val="24"/>
          <w:szCs w:val="24"/>
        </w:rPr>
      </w:pPr>
      <w:r>
        <w:rPr>
          <w:sz w:val="24"/>
          <w:szCs w:val="24"/>
        </w:rPr>
        <w:t>Engineering</w:t>
      </w:r>
    </w:p>
    <w:p w:rsidR="004B21F4" w:rsidRDefault="00E83AE1">
      <w:pPr>
        <w:numPr>
          <w:ilvl w:val="0"/>
          <w:numId w:val="7"/>
        </w:numPr>
        <w:ind w:left="1800" w:hanging="360"/>
        <w:rPr>
          <w:sz w:val="24"/>
          <w:szCs w:val="24"/>
        </w:rPr>
      </w:pPr>
      <w:r>
        <w:rPr>
          <w:sz w:val="24"/>
          <w:szCs w:val="24"/>
        </w:rPr>
        <w:t>Graduate and Interdisciplinary Studies</w:t>
      </w:r>
    </w:p>
    <w:p w:rsidR="004B21F4" w:rsidRDefault="00E83AE1">
      <w:pPr>
        <w:numPr>
          <w:ilvl w:val="0"/>
          <w:numId w:val="7"/>
        </w:numPr>
        <w:ind w:left="1800" w:hanging="360"/>
        <w:rPr>
          <w:sz w:val="24"/>
          <w:szCs w:val="24"/>
        </w:rPr>
      </w:pPr>
      <w:r>
        <w:rPr>
          <w:sz w:val="24"/>
          <w:szCs w:val="24"/>
        </w:rPr>
        <w:t>Health Professions</w:t>
      </w:r>
    </w:p>
    <w:p w:rsidR="004B21F4" w:rsidRDefault="00E83AE1">
      <w:pPr>
        <w:numPr>
          <w:ilvl w:val="0"/>
          <w:numId w:val="7"/>
        </w:numPr>
        <w:ind w:left="1800" w:hanging="360"/>
        <w:rPr>
          <w:sz w:val="24"/>
          <w:szCs w:val="24"/>
        </w:rPr>
      </w:pPr>
      <w:r>
        <w:rPr>
          <w:sz w:val="24"/>
          <w:szCs w:val="24"/>
        </w:rPr>
        <w:t>Human Development and Education</w:t>
      </w:r>
    </w:p>
    <w:p w:rsidR="004B21F4" w:rsidRDefault="00E83AE1">
      <w:pPr>
        <w:numPr>
          <w:ilvl w:val="0"/>
          <w:numId w:val="7"/>
        </w:numPr>
        <w:ind w:left="1800" w:hanging="360"/>
        <w:rPr>
          <w:sz w:val="24"/>
          <w:szCs w:val="24"/>
        </w:rPr>
      </w:pPr>
      <w:r>
        <w:rPr>
          <w:sz w:val="24"/>
          <w:szCs w:val="24"/>
        </w:rPr>
        <w:t>Science and Mathematics</w:t>
      </w:r>
    </w:p>
    <w:p w:rsidR="004B21F4" w:rsidRDefault="00E83AE1">
      <w:pPr>
        <w:numPr>
          <w:ilvl w:val="0"/>
          <w:numId w:val="7"/>
        </w:numPr>
        <w:ind w:left="1800" w:hanging="360"/>
        <w:rPr>
          <w:sz w:val="24"/>
          <w:szCs w:val="24"/>
        </w:rPr>
      </w:pPr>
      <w:r>
        <w:rPr>
          <w:sz w:val="24"/>
          <w:szCs w:val="24"/>
        </w:rPr>
        <w:t>University Studies</w:t>
      </w:r>
    </w:p>
    <w:p w:rsidR="004B21F4" w:rsidRDefault="004B21F4" w:rsidP="003403CD">
      <w:pPr>
        <w:rPr>
          <w:sz w:val="24"/>
          <w:szCs w:val="24"/>
        </w:rPr>
      </w:pPr>
    </w:p>
    <w:p w:rsidR="004B21F4" w:rsidRDefault="004B21F4"/>
    <w:p w:rsidR="004B21F4" w:rsidRDefault="004B21F4">
      <w:pPr>
        <w:tabs>
          <w:tab w:val="left" w:pos="416"/>
        </w:tabs>
      </w:pPr>
    </w:p>
    <w:p w:rsidR="004B21F4" w:rsidRDefault="00E83AE1">
      <w:pPr>
        <w:ind w:left="720" w:hanging="720"/>
      </w:pPr>
      <w:bookmarkStart w:id="4" w:name="_2et92p0" w:colFirst="0" w:colLast="0"/>
      <w:bookmarkEnd w:id="4"/>
      <w:r>
        <w:rPr>
          <w:sz w:val="24"/>
          <w:szCs w:val="24"/>
          <w:u w:val="single"/>
        </w:rPr>
        <w:t>C)</w:t>
      </w:r>
      <w:r w:rsidRPr="003403CD">
        <w:rPr>
          <w:sz w:val="24"/>
          <w:szCs w:val="24"/>
        </w:rPr>
        <w:tab/>
      </w:r>
      <w:r>
        <w:rPr>
          <w:sz w:val="24"/>
          <w:szCs w:val="24"/>
          <w:u w:val="single"/>
        </w:rPr>
        <w:t>Graduate and Interdisciplinary Studies</w:t>
      </w:r>
      <w:r>
        <w:rPr>
          <w:sz w:val="24"/>
          <w:szCs w:val="24"/>
        </w:rPr>
        <w:t xml:space="preserve">.  Graduate and Interdisciplinary Studies refer to individuals enrolled in the Graduate School.  Individuals enrolled in the Graduate School must vote and/or run for office in the Graduate and Interdisciplinary Studies district regardless of the academic district in which their program belongs.. </w:t>
      </w:r>
    </w:p>
    <w:p w:rsidR="004B21F4" w:rsidRDefault="004B21F4">
      <w:pPr>
        <w:ind w:left="720" w:hanging="720"/>
      </w:pPr>
    </w:p>
    <w:p w:rsidR="004B21F4" w:rsidRDefault="00E83AE1">
      <w:pPr>
        <w:ind w:left="720" w:hanging="720"/>
      </w:pPr>
      <w:bookmarkStart w:id="5" w:name="_tyjcwt" w:colFirst="0" w:colLast="0"/>
      <w:bookmarkEnd w:id="5"/>
      <w:r>
        <w:rPr>
          <w:sz w:val="24"/>
          <w:szCs w:val="24"/>
          <w:u w:val="single"/>
        </w:rPr>
        <w:lastRenderedPageBreak/>
        <w:t>D)</w:t>
      </w:r>
      <w:r w:rsidRPr="003403CD">
        <w:rPr>
          <w:sz w:val="24"/>
          <w:szCs w:val="24"/>
        </w:rPr>
        <w:tab/>
      </w:r>
      <w:r>
        <w:rPr>
          <w:sz w:val="24"/>
          <w:szCs w:val="24"/>
          <w:u w:val="single"/>
        </w:rPr>
        <w:t>Candidate</w:t>
      </w:r>
      <w:r>
        <w:rPr>
          <w:sz w:val="24"/>
          <w:szCs w:val="24"/>
        </w:rPr>
        <w:t>.  A candidate is a campaign representative who has satisfied all of the qualifications to run for office in the Student Body Election and filed a Declaration of Candidacy within the deadlines contained in the</w:t>
      </w:r>
      <w:r>
        <w:rPr>
          <w:b/>
          <w:sz w:val="24"/>
          <w:szCs w:val="24"/>
        </w:rPr>
        <w:t xml:space="preserve"> </w:t>
      </w:r>
      <w:r>
        <w:rPr>
          <w:sz w:val="24"/>
          <w:szCs w:val="24"/>
        </w:rPr>
        <w:t>Student Body Election Code (See Section 402 Qualifications for Office).</w:t>
      </w:r>
    </w:p>
    <w:p w:rsidR="004B21F4" w:rsidRDefault="004B21F4">
      <w:pPr>
        <w:ind w:left="720" w:hanging="720"/>
      </w:pPr>
    </w:p>
    <w:p w:rsidR="004B21F4" w:rsidRDefault="00E83AE1">
      <w:pPr>
        <w:ind w:left="720" w:hanging="720"/>
      </w:pPr>
      <w:bookmarkStart w:id="6" w:name="_3dy6vkm" w:colFirst="0" w:colLast="0"/>
      <w:bookmarkEnd w:id="6"/>
      <w:r>
        <w:rPr>
          <w:sz w:val="24"/>
          <w:szCs w:val="24"/>
          <w:u w:val="single"/>
        </w:rPr>
        <w:t>E)</w:t>
      </w:r>
      <w:r w:rsidRPr="003403CD">
        <w:rPr>
          <w:sz w:val="24"/>
          <w:szCs w:val="24"/>
        </w:rPr>
        <w:tab/>
      </w:r>
      <w:r>
        <w:rPr>
          <w:sz w:val="24"/>
          <w:szCs w:val="24"/>
          <w:u w:val="single"/>
        </w:rPr>
        <w:t>Ticket.</w:t>
      </w:r>
      <w:r>
        <w:rPr>
          <w:sz w:val="24"/>
          <w:szCs w:val="24"/>
        </w:rPr>
        <w:t xml:space="preserve">  A ticket consists of one presidential candidate and one vice-presidential candidate that are jointly filed and elected.  </w:t>
      </w:r>
    </w:p>
    <w:p w:rsidR="004B21F4" w:rsidRDefault="004B21F4">
      <w:pPr>
        <w:ind w:left="720" w:hanging="720"/>
      </w:pPr>
    </w:p>
    <w:p w:rsidR="004B21F4" w:rsidRDefault="00E83AE1">
      <w:pPr>
        <w:ind w:left="720" w:hanging="720"/>
      </w:pPr>
      <w:r>
        <w:rPr>
          <w:sz w:val="24"/>
          <w:szCs w:val="24"/>
          <w:u w:val="single"/>
        </w:rPr>
        <w:t>F)</w:t>
      </w:r>
      <w:r w:rsidRPr="003403CD">
        <w:rPr>
          <w:sz w:val="24"/>
          <w:szCs w:val="24"/>
        </w:rPr>
        <w:tab/>
      </w:r>
      <w:r>
        <w:rPr>
          <w:sz w:val="24"/>
          <w:szCs w:val="24"/>
          <w:u w:val="single"/>
        </w:rPr>
        <w:t>Senate Seat</w:t>
      </w:r>
      <w:r>
        <w:rPr>
          <w:sz w:val="24"/>
          <w:szCs w:val="24"/>
        </w:rPr>
        <w:t xml:space="preserve">.  Senate Seats are senatorial positions in an academic district.  </w:t>
      </w:r>
    </w:p>
    <w:p w:rsidR="004B21F4" w:rsidRDefault="004B21F4"/>
    <w:p w:rsidR="004B21F4" w:rsidRDefault="00E83AE1">
      <w:pPr>
        <w:ind w:left="720" w:hanging="720"/>
      </w:pPr>
      <w:bookmarkStart w:id="7" w:name="_1t3h5sf" w:colFirst="0" w:colLast="0"/>
      <w:bookmarkEnd w:id="7"/>
      <w:r>
        <w:rPr>
          <w:sz w:val="24"/>
          <w:szCs w:val="24"/>
          <w:u w:val="single"/>
        </w:rPr>
        <w:t>G</w:t>
      </w:r>
      <w:r w:rsidRPr="00E83AE1">
        <w:rPr>
          <w:sz w:val="24"/>
          <w:szCs w:val="24"/>
          <w:u w:val="single"/>
        </w:rPr>
        <w:t>)</w:t>
      </w:r>
      <w:r w:rsidRPr="003403CD">
        <w:rPr>
          <w:sz w:val="24"/>
          <w:szCs w:val="24"/>
        </w:rPr>
        <w:tab/>
      </w:r>
      <w:r>
        <w:rPr>
          <w:sz w:val="24"/>
          <w:szCs w:val="24"/>
          <w:u w:val="single"/>
        </w:rPr>
        <w:t>Write-in Candidate</w:t>
      </w:r>
      <w:r>
        <w:rPr>
          <w:sz w:val="24"/>
          <w:szCs w:val="24"/>
        </w:rPr>
        <w:t>.  A write-in candidate is an individual who has received votes for office but has not filed an Application for Candidacy within the deadlines contained in the Student Body Election Code</w:t>
      </w:r>
      <w:r>
        <w:rPr>
          <w:b/>
          <w:sz w:val="24"/>
          <w:szCs w:val="24"/>
        </w:rPr>
        <w:t xml:space="preserve">.  </w:t>
      </w:r>
      <w:r>
        <w:rPr>
          <w:sz w:val="24"/>
          <w:szCs w:val="24"/>
        </w:rPr>
        <w:t>Write-in candidates must still submit a Declaration of Write-In Candidacy and a Financial Statement by the stated deadline in order to have any votes for said candidate counted. (See Section 403 F Write-in Candidates).</w:t>
      </w:r>
    </w:p>
    <w:p w:rsidR="004B21F4" w:rsidRDefault="004B21F4">
      <w:pPr>
        <w:tabs>
          <w:tab w:val="left" w:pos="424"/>
        </w:tabs>
      </w:pPr>
    </w:p>
    <w:p w:rsidR="004B21F4" w:rsidRDefault="00E83AE1">
      <w:pPr>
        <w:ind w:left="720" w:hanging="720"/>
      </w:pPr>
      <w:bookmarkStart w:id="8" w:name="_4d34og8" w:colFirst="0" w:colLast="0"/>
      <w:bookmarkEnd w:id="8"/>
      <w:r>
        <w:rPr>
          <w:sz w:val="24"/>
          <w:szCs w:val="24"/>
          <w:u w:val="single"/>
        </w:rPr>
        <w:t>H)</w:t>
      </w:r>
      <w:r w:rsidRPr="003403CD">
        <w:rPr>
          <w:sz w:val="24"/>
          <w:szCs w:val="24"/>
        </w:rPr>
        <w:tab/>
      </w:r>
      <w:r>
        <w:rPr>
          <w:sz w:val="24"/>
          <w:szCs w:val="24"/>
          <w:u w:val="single"/>
        </w:rPr>
        <w:t>Campus Proper</w:t>
      </w:r>
      <w:r>
        <w:rPr>
          <w:sz w:val="24"/>
          <w:szCs w:val="24"/>
        </w:rPr>
        <w:t xml:space="preserve">.  Campus proper refers to any piece of property owned, leased, operated, or administrated by North Dakota State University, and its immediate environment.  </w:t>
      </w:r>
    </w:p>
    <w:p w:rsidR="004B21F4" w:rsidRDefault="004B21F4">
      <w:pPr>
        <w:tabs>
          <w:tab w:val="left" w:pos="424"/>
        </w:tabs>
      </w:pPr>
    </w:p>
    <w:p w:rsidR="004B21F4" w:rsidRDefault="00E83AE1">
      <w:pPr>
        <w:ind w:left="720" w:hanging="720"/>
      </w:pPr>
      <w:bookmarkStart w:id="9" w:name="_2s8eyo1" w:colFirst="0" w:colLast="0"/>
      <w:bookmarkEnd w:id="9"/>
      <w:r>
        <w:rPr>
          <w:sz w:val="24"/>
          <w:szCs w:val="24"/>
          <w:u w:val="single"/>
        </w:rPr>
        <w:t>I)</w:t>
      </w:r>
      <w:r w:rsidRPr="003403CD">
        <w:rPr>
          <w:sz w:val="24"/>
          <w:szCs w:val="24"/>
        </w:rPr>
        <w:tab/>
      </w:r>
      <w:r>
        <w:rPr>
          <w:sz w:val="24"/>
          <w:szCs w:val="24"/>
          <w:u w:val="single"/>
        </w:rPr>
        <w:t>Electoral Race</w:t>
      </w:r>
      <w:r>
        <w:rPr>
          <w:sz w:val="24"/>
          <w:szCs w:val="24"/>
        </w:rPr>
        <w:t>.  Electoral races are contests involving one (1) or more candidates running for the same office in the election.</w:t>
      </w:r>
    </w:p>
    <w:p w:rsidR="004B21F4" w:rsidRDefault="004B21F4"/>
    <w:p w:rsidR="004B21F4" w:rsidRDefault="00E83AE1">
      <w:pPr>
        <w:ind w:left="720" w:hanging="720"/>
      </w:pPr>
      <w:bookmarkStart w:id="10" w:name="_17dp8vu" w:colFirst="0" w:colLast="0"/>
      <w:bookmarkEnd w:id="10"/>
      <w:r>
        <w:rPr>
          <w:sz w:val="24"/>
          <w:szCs w:val="24"/>
          <w:u w:val="single"/>
        </w:rPr>
        <w:t>J)</w:t>
      </w:r>
      <w:r w:rsidRPr="003403CD">
        <w:rPr>
          <w:sz w:val="24"/>
          <w:szCs w:val="24"/>
        </w:rPr>
        <w:tab/>
      </w:r>
      <w:r>
        <w:rPr>
          <w:sz w:val="24"/>
          <w:szCs w:val="24"/>
          <w:u w:val="single"/>
        </w:rPr>
        <w:t>Campaign Activities</w:t>
      </w:r>
      <w:r>
        <w:rPr>
          <w:sz w:val="24"/>
          <w:szCs w:val="24"/>
        </w:rPr>
        <w:t>.  Campaign activities involve any conduct and/or materials intended to promote or oppose the election of any candidate, ballot measure, and/or constitutional amendment.</w:t>
      </w:r>
    </w:p>
    <w:p w:rsidR="004B21F4" w:rsidRDefault="004B21F4"/>
    <w:p w:rsidR="004B21F4" w:rsidRDefault="00E83AE1">
      <w:pPr>
        <w:ind w:left="720" w:hanging="720"/>
      </w:pPr>
      <w:r>
        <w:rPr>
          <w:sz w:val="24"/>
          <w:szCs w:val="24"/>
          <w:u w:val="single"/>
        </w:rPr>
        <w:t>K)</w:t>
      </w:r>
      <w:r w:rsidRPr="003403CD">
        <w:rPr>
          <w:sz w:val="24"/>
          <w:szCs w:val="24"/>
        </w:rPr>
        <w:tab/>
      </w:r>
      <w:r>
        <w:rPr>
          <w:sz w:val="24"/>
          <w:szCs w:val="24"/>
          <w:u w:val="single"/>
        </w:rPr>
        <w:t>Pre-Campaign Activities</w:t>
      </w:r>
      <w:r>
        <w:rPr>
          <w:sz w:val="24"/>
          <w:szCs w:val="24"/>
        </w:rPr>
        <w:t>.  Pre-campaign activities involve any conduct and/or materials intended to create or develop a campaign team or strategy, as well as gather all needed materials for elections.</w:t>
      </w:r>
    </w:p>
    <w:p w:rsidR="004B21F4" w:rsidRDefault="004B21F4">
      <w:pPr>
        <w:ind w:left="720" w:hanging="720"/>
      </w:pPr>
    </w:p>
    <w:p w:rsidR="004B21F4" w:rsidRDefault="00E83AE1">
      <w:pPr>
        <w:ind w:left="720" w:hanging="720"/>
      </w:pPr>
      <w:bookmarkStart w:id="11" w:name="_3rdcrjn" w:colFirst="0" w:colLast="0"/>
      <w:bookmarkEnd w:id="11"/>
      <w:r>
        <w:rPr>
          <w:sz w:val="24"/>
          <w:szCs w:val="24"/>
          <w:u w:val="single"/>
        </w:rPr>
        <w:t>L)</w:t>
      </w:r>
      <w:r w:rsidRPr="003403CD">
        <w:rPr>
          <w:sz w:val="24"/>
          <w:szCs w:val="24"/>
        </w:rPr>
        <w:tab/>
      </w:r>
      <w:r>
        <w:rPr>
          <w:sz w:val="24"/>
          <w:szCs w:val="24"/>
          <w:u w:val="single"/>
        </w:rPr>
        <w:t>Campaign Materials</w:t>
      </w:r>
      <w:r>
        <w:rPr>
          <w:sz w:val="24"/>
          <w:szCs w:val="24"/>
        </w:rPr>
        <w:t>.  Campaign materials include any advertisements, documents, or devices through any medium intended to promote or oppose the election of any candidate, ballot measure, and/or constitutional amendment.</w:t>
      </w:r>
    </w:p>
    <w:p w:rsidR="004B21F4" w:rsidRDefault="004B21F4"/>
    <w:p w:rsidR="004B21F4" w:rsidRDefault="00E83AE1">
      <w:pPr>
        <w:ind w:left="720" w:hanging="720"/>
      </w:pPr>
      <w:bookmarkStart w:id="12" w:name="_26in1rg" w:colFirst="0" w:colLast="0"/>
      <w:bookmarkEnd w:id="12"/>
      <w:r>
        <w:rPr>
          <w:sz w:val="24"/>
          <w:szCs w:val="24"/>
          <w:u w:val="single"/>
        </w:rPr>
        <w:t>M)</w:t>
      </w:r>
      <w:r w:rsidRPr="003403CD">
        <w:rPr>
          <w:sz w:val="24"/>
          <w:szCs w:val="24"/>
        </w:rPr>
        <w:tab/>
      </w:r>
      <w:r>
        <w:rPr>
          <w:sz w:val="24"/>
          <w:szCs w:val="24"/>
          <w:u w:val="single"/>
        </w:rPr>
        <w:t>Campaign Expenditures</w:t>
      </w:r>
      <w:r>
        <w:rPr>
          <w:sz w:val="24"/>
          <w:szCs w:val="24"/>
        </w:rPr>
        <w:t>.  Campaign expenditures refer to the actual retail value of any obligations incurred, the estimated retail value of any goods and services donated, and any actual funds expended to promote or oppose the election of any candidate, ballot measure, and/or constitutional amendment.</w:t>
      </w:r>
    </w:p>
    <w:p w:rsidR="004B21F4" w:rsidRDefault="004B21F4"/>
    <w:p w:rsidR="004B21F4" w:rsidRDefault="00E83AE1">
      <w:pPr>
        <w:ind w:left="720" w:hanging="720"/>
      </w:pPr>
      <w:r>
        <w:rPr>
          <w:sz w:val="24"/>
          <w:szCs w:val="24"/>
          <w:u w:val="single"/>
        </w:rPr>
        <w:t>N)</w:t>
      </w:r>
      <w:r w:rsidRPr="003403CD">
        <w:rPr>
          <w:sz w:val="24"/>
          <w:szCs w:val="24"/>
        </w:rPr>
        <w:tab/>
      </w:r>
      <w:r>
        <w:rPr>
          <w:sz w:val="24"/>
          <w:szCs w:val="24"/>
          <w:u w:val="single"/>
        </w:rPr>
        <w:t>Online Voting System</w:t>
      </w:r>
      <w:r>
        <w:rPr>
          <w:sz w:val="24"/>
          <w:szCs w:val="24"/>
        </w:rPr>
        <w:t>.  Online voting system refers to the user interface that allows the casting of electronic votes and the counting of the electronic votes cast.</w:t>
      </w:r>
    </w:p>
    <w:p w:rsidR="004B21F4" w:rsidRDefault="004B21F4">
      <w:pPr>
        <w:ind w:left="720" w:hanging="720"/>
      </w:pPr>
    </w:p>
    <w:p w:rsidR="004B21F4" w:rsidRDefault="00E83AE1">
      <w:pPr>
        <w:ind w:left="720" w:hanging="720"/>
      </w:pPr>
      <w:r>
        <w:rPr>
          <w:sz w:val="24"/>
          <w:szCs w:val="24"/>
          <w:u w:val="single"/>
        </w:rPr>
        <w:t>O)</w:t>
      </w:r>
      <w:r w:rsidRPr="003403CD">
        <w:rPr>
          <w:sz w:val="24"/>
          <w:szCs w:val="24"/>
        </w:rPr>
        <w:tab/>
      </w:r>
      <w:r>
        <w:rPr>
          <w:sz w:val="24"/>
          <w:szCs w:val="24"/>
          <w:u w:val="single"/>
        </w:rPr>
        <w:t>Emergency Circumstances</w:t>
      </w:r>
      <w:r>
        <w:rPr>
          <w:sz w:val="24"/>
          <w:szCs w:val="24"/>
        </w:rPr>
        <w:t>.  Emergency circumstances refer to any events, natural or man-made, which cause the official cancellation of classes at North Dakota State University or closure of the university itself.</w:t>
      </w:r>
    </w:p>
    <w:p w:rsidR="004B21F4" w:rsidRDefault="004B21F4">
      <w:pPr>
        <w:ind w:left="720" w:hanging="720"/>
      </w:pPr>
    </w:p>
    <w:p w:rsidR="004B21F4" w:rsidRDefault="004B21F4"/>
    <w:p w:rsidR="004B21F4" w:rsidRDefault="00E83AE1">
      <w:pPr>
        <w:pStyle w:val="Heading1"/>
        <w:numPr>
          <w:ilvl w:val="0"/>
          <w:numId w:val="2"/>
        </w:numPr>
        <w:rPr>
          <w:b w:val="0"/>
        </w:rPr>
      </w:pPr>
      <w:bookmarkStart w:id="13" w:name="_lnxbz9" w:colFirst="0" w:colLast="0"/>
      <w:bookmarkEnd w:id="13"/>
      <w:r>
        <w:t>400 General Election</w:t>
      </w:r>
    </w:p>
    <w:p w:rsidR="004B21F4" w:rsidRDefault="004B21F4"/>
    <w:p w:rsidR="004B21F4" w:rsidRDefault="00E83AE1">
      <w:pPr>
        <w:numPr>
          <w:ilvl w:val="0"/>
          <w:numId w:val="10"/>
        </w:numPr>
        <w:tabs>
          <w:tab w:val="right" w:pos="9540"/>
        </w:tabs>
        <w:ind w:left="720" w:hanging="720"/>
        <w:rPr>
          <w:sz w:val="24"/>
          <w:szCs w:val="24"/>
        </w:rPr>
      </w:pPr>
      <w:r>
        <w:rPr>
          <w:sz w:val="24"/>
          <w:szCs w:val="24"/>
          <w:u w:val="single"/>
        </w:rPr>
        <w:tab/>
        <w:t>Definition</w:t>
      </w:r>
      <w:r>
        <w:rPr>
          <w:sz w:val="24"/>
          <w:szCs w:val="24"/>
        </w:rPr>
        <w:t>.  The Student Body Election the will be held in the spring semester for the purpose of electing the Student Body President, Student Body Vice President, and the Student Senators.  The spring election will also be held for the purpose of amending the Student Body Constitution or presenting initiatives, referendums, or referrals to the Student Body.</w:t>
      </w:r>
    </w:p>
    <w:p w:rsidR="004B21F4" w:rsidRDefault="004B21F4">
      <w:pPr>
        <w:tabs>
          <w:tab w:val="right" w:pos="9554"/>
        </w:tabs>
        <w:ind w:left="14"/>
      </w:pPr>
    </w:p>
    <w:p w:rsidR="004B21F4" w:rsidRDefault="00E83AE1">
      <w:pPr>
        <w:numPr>
          <w:ilvl w:val="0"/>
          <w:numId w:val="10"/>
        </w:numPr>
        <w:tabs>
          <w:tab w:val="right" w:pos="9540"/>
        </w:tabs>
        <w:ind w:left="720" w:hanging="720"/>
        <w:rPr>
          <w:sz w:val="24"/>
          <w:szCs w:val="24"/>
        </w:rPr>
      </w:pPr>
      <w:r>
        <w:rPr>
          <w:sz w:val="24"/>
          <w:szCs w:val="24"/>
          <w:u w:val="single"/>
        </w:rPr>
        <w:lastRenderedPageBreak/>
        <w:tab/>
        <w:t>President and Vice President</w:t>
      </w:r>
      <w:r>
        <w:rPr>
          <w:sz w:val="24"/>
          <w:szCs w:val="24"/>
        </w:rPr>
        <w:t>.  In the Student Body Election, the presidential ticket, consisting of one (1) presidential candidate and one (1) vice presidential candidate, will be filed and elected jointly.  If a write-in candidate is elected to office, said candidate will appoint a vice president in accordance to Article III, Section 2, sub-section B of the Student Body Constitution.  Only one presidential ticket will be elected.</w:t>
      </w:r>
    </w:p>
    <w:p w:rsidR="004B21F4" w:rsidRDefault="004B21F4">
      <w:pPr>
        <w:tabs>
          <w:tab w:val="right" w:pos="9540"/>
        </w:tabs>
      </w:pPr>
    </w:p>
    <w:p w:rsidR="004B21F4" w:rsidRDefault="00E83AE1">
      <w:pPr>
        <w:numPr>
          <w:ilvl w:val="0"/>
          <w:numId w:val="10"/>
        </w:numPr>
        <w:tabs>
          <w:tab w:val="right" w:pos="9540"/>
        </w:tabs>
        <w:ind w:left="720" w:hanging="720"/>
        <w:rPr>
          <w:sz w:val="24"/>
          <w:szCs w:val="24"/>
        </w:rPr>
      </w:pPr>
      <w:r>
        <w:rPr>
          <w:sz w:val="24"/>
          <w:szCs w:val="24"/>
          <w:u w:val="single"/>
        </w:rPr>
        <w:tab/>
        <w:t>Student Senators</w:t>
      </w:r>
      <w:r>
        <w:rPr>
          <w:sz w:val="24"/>
          <w:szCs w:val="24"/>
        </w:rPr>
        <w:t>.  In the Student Body Election, a candidate will run according to their academic district with the exception of graduate students.  The following is a breakdown of the number of positions available:</w:t>
      </w:r>
    </w:p>
    <w:p w:rsidR="004B21F4" w:rsidRDefault="004B21F4">
      <w:pPr>
        <w:ind w:left="822"/>
      </w:pPr>
    </w:p>
    <w:p w:rsidR="004B21F4" w:rsidRDefault="00E83AE1">
      <w:pPr>
        <w:tabs>
          <w:tab w:val="right" w:pos="7920"/>
        </w:tabs>
        <w:ind w:left="1800" w:hanging="360"/>
      </w:pPr>
      <w:r>
        <w:rPr>
          <w:sz w:val="24"/>
          <w:szCs w:val="24"/>
        </w:rPr>
        <w:tab/>
      </w:r>
    </w:p>
    <w:p w:rsidR="004B21F4" w:rsidRDefault="00E83AE1">
      <w:pPr>
        <w:tabs>
          <w:tab w:val="right" w:pos="7920"/>
        </w:tabs>
        <w:ind w:left="1800" w:hanging="360"/>
      </w:pPr>
      <w:r>
        <w:rPr>
          <w:sz w:val="24"/>
          <w:szCs w:val="24"/>
        </w:rPr>
        <w:t>ACADEMIC SENATORS</w:t>
      </w:r>
    </w:p>
    <w:p w:rsidR="004B21F4" w:rsidRDefault="00E83AE1">
      <w:pPr>
        <w:tabs>
          <w:tab w:val="right" w:pos="7920"/>
        </w:tabs>
        <w:ind w:left="1800"/>
      </w:pPr>
      <w:r>
        <w:rPr>
          <w:sz w:val="24"/>
          <w:szCs w:val="24"/>
        </w:rPr>
        <w:t>Agriculture, Food Systems, &amp; Natural Resources</w:t>
      </w:r>
      <w:r>
        <w:rPr>
          <w:sz w:val="24"/>
          <w:szCs w:val="24"/>
        </w:rPr>
        <w:tab/>
        <w:t>4</w:t>
      </w:r>
    </w:p>
    <w:p w:rsidR="004B21F4" w:rsidRDefault="00E83AE1">
      <w:pPr>
        <w:tabs>
          <w:tab w:val="right" w:pos="7920"/>
        </w:tabs>
        <w:ind w:left="1800"/>
      </w:pPr>
      <w:r>
        <w:rPr>
          <w:sz w:val="24"/>
          <w:szCs w:val="24"/>
        </w:rPr>
        <w:t>Arts, Humanities, and Social Sciences</w:t>
      </w:r>
      <w:r>
        <w:rPr>
          <w:sz w:val="24"/>
          <w:szCs w:val="24"/>
        </w:rPr>
        <w:tab/>
        <w:t>4</w:t>
      </w:r>
    </w:p>
    <w:p w:rsidR="004B21F4" w:rsidRDefault="00E83AE1">
      <w:pPr>
        <w:tabs>
          <w:tab w:val="right" w:pos="7920"/>
        </w:tabs>
        <w:ind w:left="1800"/>
      </w:pPr>
      <w:r>
        <w:rPr>
          <w:sz w:val="24"/>
          <w:szCs w:val="24"/>
        </w:rPr>
        <w:t>Business</w:t>
      </w:r>
      <w:r>
        <w:rPr>
          <w:sz w:val="24"/>
          <w:szCs w:val="24"/>
        </w:rPr>
        <w:tab/>
        <w:t>4</w:t>
      </w:r>
    </w:p>
    <w:p w:rsidR="004B21F4" w:rsidRDefault="00E83AE1">
      <w:pPr>
        <w:tabs>
          <w:tab w:val="right" w:pos="7920"/>
        </w:tabs>
        <w:ind w:left="1800"/>
      </w:pPr>
      <w:r>
        <w:rPr>
          <w:sz w:val="24"/>
          <w:szCs w:val="24"/>
        </w:rPr>
        <w:t>Engineering</w:t>
      </w:r>
      <w:r>
        <w:rPr>
          <w:sz w:val="24"/>
          <w:szCs w:val="24"/>
        </w:rPr>
        <w:tab/>
        <w:t>6</w:t>
      </w:r>
    </w:p>
    <w:p w:rsidR="004B21F4" w:rsidRDefault="00E83AE1">
      <w:pPr>
        <w:tabs>
          <w:tab w:val="right" w:pos="7920"/>
        </w:tabs>
        <w:ind w:left="1800"/>
      </w:pPr>
      <w:r>
        <w:rPr>
          <w:sz w:val="24"/>
          <w:szCs w:val="24"/>
        </w:rPr>
        <w:t>Graduate and Interdisciplinary Studies</w:t>
      </w:r>
      <w:r>
        <w:rPr>
          <w:sz w:val="24"/>
          <w:szCs w:val="24"/>
        </w:rPr>
        <w:tab/>
        <w:t>1</w:t>
      </w:r>
    </w:p>
    <w:p w:rsidR="004B21F4" w:rsidRDefault="00E83AE1">
      <w:pPr>
        <w:tabs>
          <w:tab w:val="right" w:pos="7920"/>
        </w:tabs>
        <w:ind w:left="1800"/>
      </w:pPr>
      <w:r>
        <w:rPr>
          <w:sz w:val="24"/>
          <w:szCs w:val="24"/>
        </w:rPr>
        <w:t>Health Professions</w:t>
      </w:r>
      <w:r>
        <w:rPr>
          <w:sz w:val="24"/>
          <w:szCs w:val="24"/>
        </w:rPr>
        <w:tab/>
        <w:t>5</w:t>
      </w:r>
    </w:p>
    <w:p w:rsidR="004B21F4" w:rsidRDefault="00E83AE1">
      <w:pPr>
        <w:tabs>
          <w:tab w:val="right" w:pos="7920"/>
        </w:tabs>
        <w:ind w:left="1800"/>
      </w:pPr>
      <w:r>
        <w:rPr>
          <w:sz w:val="24"/>
          <w:szCs w:val="24"/>
        </w:rPr>
        <w:t>Human Development and Education</w:t>
      </w:r>
      <w:r>
        <w:rPr>
          <w:sz w:val="24"/>
          <w:szCs w:val="24"/>
        </w:rPr>
        <w:tab/>
        <w:t>5</w:t>
      </w:r>
    </w:p>
    <w:p w:rsidR="004B21F4" w:rsidRDefault="00E83AE1">
      <w:pPr>
        <w:tabs>
          <w:tab w:val="right" w:pos="7920"/>
        </w:tabs>
        <w:ind w:left="1800"/>
      </w:pPr>
      <w:r>
        <w:rPr>
          <w:sz w:val="24"/>
          <w:szCs w:val="24"/>
        </w:rPr>
        <w:t>Science and Mathematics</w:t>
      </w:r>
      <w:r>
        <w:rPr>
          <w:sz w:val="24"/>
          <w:szCs w:val="24"/>
        </w:rPr>
        <w:tab/>
        <w:t>5</w:t>
      </w:r>
    </w:p>
    <w:p w:rsidR="004B21F4" w:rsidRDefault="00E83AE1">
      <w:pPr>
        <w:tabs>
          <w:tab w:val="right" w:pos="7920"/>
        </w:tabs>
        <w:ind w:left="1800"/>
      </w:pPr>
      <w:r>
        <w:rPr>
          <w:sz w:val="24"/>
          <w:szCs w:val="24"/>
        </w:rPr>
        <w:t>University Studies</w:t>
      </w:r>
      <w:r>
        <w:rPr>
          <w:sz w:val="24"/>
          <w:szCs w:val="24"/>
        </w:rPr>
        <w:tab/>
        <w:t>1</w:t>
      </w:r>
    </w:p>
    <w:p w:rsidR="004B21F4" w:rsidRDefault="004B21F4">
      <w:pPr>
        <w:tabs>
          <w:tab w:val="right" w:pos="7200"/>
        </w:tabs>
        <w:ind w:left="1800"/>
      </w:pPr>
    </w:p>
    <w:p w:rsidR="004B21F4" w:rsidRDefault="00E83AE1">
      <w:pPr>
        <w:ind w:left="719"/>
      </w:pPr>
      <w:r>
        <w:rPr>
          <w:sz w:val="24"/>
          <w:szCs w:val="24"/>
        </w:rPr>
        <w:t>Apportionment of academic and residential senator seats is made in accordance with Article II, Section 2, sub-section C of the Student Body Constitution.</w:t>
      </w:r>
    </w:p>
    <w:p w:rsidR="004B21F4" w:rsidRDefault="004B21F4">
      <w:pPr>
        <w:ind w:left="719" w:hanging="705"/>
      </w:pPr>
    </w:p>
    <w:p w:rsidR="004B21F4" w:rsidRDefault="00E83AE1">
      <w:pPr>
        <w:ind w:left="719" w:hanging="705"/>
      </w:pPr>
      <w:r>
        <w:rPr>
          <w:sz w:val="24"/>
          <w:szCs w:val="24"/>
          <w:u w:val="single"/>
        </w:rPr>
        <w:t>D)</w:t>
      </w:r>
      <w:r w:rsidRPr="003403CD">
        <w:rPr>
          <w:sz w:val="24"/>
          <w:szCs w:val="24"/>
        </w:rPr>
        <w:tab/>
      </w:r>
      <w:r>
        <w:rPr>
          <w:sz w:val="24"/>
          <w:szCs w:val="24"/>
          <w:u w:val="single"/>
        </w:rPr>
        <w:tab/>
        <w:t>Eligibility to Vote</w:t>
      </w:r>
      <w:r>
        <w:rPr>
          <w:sz w:val="24"/>
          <w:szCs w:val="24"/>
        </w:rPr>
        <w:t>.  To cast votes in the Student Body Election, a student must be enrolled in at least one (1) hour of coursework at North Dakota State University.  A student may cast votes for one presidential ticket, and for as many senate seats available in the academic district of which the student is a member.  The Student Court will determine a student’s membership in a particular district on the basis of official enrollment records as of the close of business the day before voting begins.  Students that are primarily enrolled at another institution taking courses through the Tri-College University or another collaborative education program and dual-credit high school students are not members of the Student Body, and therefore are not eligible to vote.</w:t>
      </w:r>
    </w:p>
    <w:p w:rsidR="004B21F4" w:rsidRDefault="004B21F4"/>
    <w:p w:rsidR="004B21F4" w:rsidRDefault="00E83AE1">
      <w:pPr>
        <w:ind w:left="719" w:hanging="719"/>
      </w:pPr>
      <w:r>
        <w:rPr>
          <w:sz w:val="24"/>
          <w:szCs w:val="24"/>
          <w:u w:val="single"/>
        </w:rPr>
        <w:t>E)</w:t>
      </w:r>
      <w:r w:rsidRPr="003403CD">
        <w:rPr>
          <w:sz w:val="24"/>
          <w:szCs w:val="24"/>
        </w:rPr>
        <w:tab/>
      </w:r>
      <w:r>
        <w:rPr>
          <w:sz w:val="24"/>
          <w:szCs w:val="24"/>
          <w:u w:val="single"/>
        </w:rPr>
        <w:tab/>
        <w:t>Singularity of Office</w:t>
      </w:r>
      <w:r>
        <w:rPr>
          <w:sz w:val="24"/>
          <w:szCs w:val="24"/>
        </w:rPr>
        <w:t xml:space="preserve">.  No member of the Student Body will be eligible to run in more than one electoral race in the Student Body Election. If a President/Vice President Ticket loses, but one or both win another seat as a result of being written in, they could accept it, if eligible. However, they can not accept a seat if they campaigned to be written in.   </w:t>
      </w:r>
    </w:p>
    <w:p w:rsidR="004B21F4" w:rsidRDefault="00E83AE1">
      <w:pPr>
        <w:ind w:left="719" w:hanging="719"/>
      </w:pPr>
      <w:r>
        <w:rPr>
          <w:sz w:val="24"/>
          <w:szCs w:val="24"/>
        </w:rPr>
        <w:t xml:space="preserve">  </w:t>
      </w:r>
    </w:p>
    <w:p w:rsidR="004B21F4" w:rsidRDefault="004B21F4">
      <w:pPr>
        <w:ind w:left="719" w:hanging="719"/>
      </w:pPr>
    </w:p>
    <w:p w:rsidR="004B21F4" w:rsidRDefault="00E83AE1">
      <w:pPr>
        <w:pStyle w:val="Heading1"/>
      </w:pPr>
      <w:bookmarkStart w:id="14" w:name="_35nkun2" w:colFirst="0" w:colLast="0"/>
      <w:bookmarkEnd w:id="14"/>
      <w:r>
        <w:t>401 Election Schedule</w:t>
      </w:r>
    </w:p>
    <w:p w:rsidR="004B21F4" w:rsidRDefault="004B21F4"/>
    <w:p w:rsidR="004B21F4" w:rsidRDefault="00E83AE1">
      <w:r>
        <w:rPr>
          <w:sz w:val="24"/>
          <w:szCs w:val="24"/>
        </w:rPr>
        <w:t>The following is a schedule showing all events and deadlines for Student Body Election.</w:t>
      </w:r>
    </w:p>
    <w:p w:rsidR="004B21F4" w:rsidRDefault="004B21F4"/>
    <w:tbl>
      <w:tblPr>
        <w:tblStyle w:val="a"/>
        <w:tblW w:w="108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3780"/>
        <w:gridCol w:w="1260"/>
        <w:gridCol w:w="2970"/>
      </w:tblGrid>
      <w:tr w:rsidR="004B21F4">
        <w:tc>
          <w:tcPr>
            <w:tcW w:w="2880" w:type="dxa"/>
            <w:shd w:val="clear" w:color="auto" w:fill="FFFFFF"/>
          </w:tcPr>
          <w:p w:rsidR="004B21F4" w:rsidRDefault="00E83AE1">
            <w:pPr>
              <w:jc w:val="center"/>
            </w:pPr>
            <w:r>
              <w:rPr>
                <w:b/>
              </w:rPr>
              <w:t>Date</w:t>
            </w:r>
          </w:p>
        </w:tc>
        <w:tc>
          <w:tcPr>
            <w:tcW w:w="3780" w:type="dxa"/>
            <w:shd w:val="clear" w:color="auto" w:fill="FFFFFF"/>
          </w:tcPr>
          <w:p w:rsidR="004B21F4" w:rsidRDefault="00E83AE1">
            <w:pPr>
              <w:jc w:val="center"/>
            </w:pPr>
            <w:r>
              <w:rPr>
                <w:b/>
              </w:rPr>
              <w:t>Event</w:t>
            </w:r>
          </w:p>
        </w:tc>
        <w:tc>
          <w:tcPr>
            <w:tcW w:w="1260" w:type="dxa"/>
            <w:shd w:val="clear" w:color="auto" w:fill="FFFFFF"/>
          </w:tcPr>
          <w:p w:rsidR="004B21F4" w:rsidRDefault="00E83AE1">
            <w:pPr>
              <w:jc w:val="center"/>
            </w:pPr>
            <w:r>
              <w:rPr>
                <w:b/>
              </w:rPr>
              <w:t>Time</w:t>
            </w:r>
          </w:p>
        </w:tc>
        <w:tc>
          <w:tcPr>
            <w:tcW w:w="2970" w:type="dxa"/>
            <w:shd w:val="clear" w:color="auto" w:fill="FFFFFF"/>
          </w:tcPr>
          <w:p w:rsidR="004B21F4" w:rsidRDefault="00E83AE1">
            <w:pPr>
              <w:jc w:val="center"/>
            </w:pPr>
            <w:r>
              <w:rPr>
                <w:b/>
              </w:rPr>
              <w:t>Location</w:t>
            </w:r>
          </w:p>
        </w:tc>
      </w:tr>
      <w:tr w:rsidR="004B21F4">
        <w:tc>
          <w:tcPr>
            <w:tcW w:w="2880" w:type="dxa"/>
            <w:shd w:val="clear" w:color="auto" w:fill="FFFFFF"/>
          </w:tcPr>
          <w:p w:rsidR="004B21F4" w:rsidRDefault="00E83AE1">
            <w:r>
              <w:t>March 6, 2017 (Monday)</w:t>
            </w:r>
          </w:p>
        </w:tc>
        <w:tc>
          <w:tcPr>
            <w:tcW w:w="3780" w:type="dxa"/>
            <w:shd w:val="clear" w:color="auto" w:fill="FFFFFF"/>
          </w:tcPr>
          <w:p w:rsidR="004B21F4" w:rsidRDefault="00E83AE1">
            <w:r>
              <w:t>Application Deadline</w:t>
            </w:r>
          </w:p>
        </w:tc>
        <w:tc>
          <w:tcPr>
            <w:tcW w:w="1260" w:type="dxa"/>
            <w:shd w:val="clear" w:color="auto" w:fill="FFFFFF"/>
          </w:tcPr>
          <w:p w:rsidR="004B21F4" w:rsidRDefault="00E83AE1">
            <w:r>
              <w:t>5:00 P.M.</w:t>
            </w:r>
          </w:p>
        </w:tc>
        <w:tc>
          <w:tcPr>
            <w:tcW w:w="2970" w:type="dxa"/>
            <w:shd w:val="clear" w:color="auto" w:fill="FFFFFF"/>
          </w:tcPr>
          <w:p w:rsidR="004B21F4" w:rsidRDefault="00E83AE1">
            <w:r>
              <w:t>Student Activities Office MU 120</w:t>
            </w:r>
          </w:p>
        </w:tc>
      </w:tr>
      <w:tr w:rsidR="004B21F4">
        <w:tc>
          <w:tcPr>
            <w:tcW w:w="2880" w:type="dxa"/>
            <w:shd w:val="clear" w:color="auto" w:fill="FFFFFF"/>
          </w:tcPr>
          <w:p w:rsidR="004B21F4" w:rsidRDefault="00E83AE1">
            <w:r>
              <w:t>March 7, 2017 (Tuesday)</w:t>
            </w:r>
          </w:p>
        </w:tc>
        <w:tc>
          <w:tcPr>
            <w:tcW w:w="3780" w:type="dxa"/>
            <w:shd w:val="clear" w:color="auto" w:fill="FFFFFF"/>
          </w:tcPr>
          <w:p w:rsidR="004B21F4" w:rsidRDefault="00E83AE1">
            <w:r>
              <w:t>Constitutional Amendment(s) Due</w:t>
            </w:r>
          </w:p>
        </w:tc>
        <w:tc>
          <w:tcPr>
            <w:tcW w:w="1260" w:type="dxa"/>
            <w:shd w:val="clear" w:color="auto" w:fill="FFFFFF"/>
          </w:tcPr>
          <w:p w:rsidR="004B21F4" w:rsidRDefault="00E83AE1">
            <w:r>
              <w:t>5:00 P.M.</w:t>
            </w:r>
          </w:p>
        </w:tc>
        <w:tc>
          <w:tcPr>
            <w:tcW w:w="2970" w:type="dxa"/>
            <w:shd w:val="clear" w:color="auto" w:fill="FFFFFF"/>
          </w:tcPr>
          <w:p w:rsidR="004B21F4" w:rsidRDefault="00E83AE1">
            <w:r>
              <w:t>Student Activities Office MU 120</w:t>
            </w:r>
          </w:p>
        </w:tc>
      </w:tr>
      <w:tr w:rsidR="004B21F4">
        <w:tc>
          <w:tcPr>
            <w:tcW w:w="2880" w:type="dxa"/>
            <w:shd w:val="clear" w:color="auto" w:fill="FFFFFF"/>
          </w:tcPr>
          <w:p w:rsidR="004B21F4" w:rsidRDefault="00E83AE1">
            <w:r>
              <w:t>March 7, 2017 (Tuesday)</w:t>
            </w:r>
          </w:p>
        </w:tc>
        <w:tc>
          <w:tcPr>
            <w:tcW w:w="3780" w:type="dxa"/>
            <w:shd w:val="clear" w:color="auto" w:fill="FFFFFF"/>
          </w:tcPr>
          <w:p w:rsidR="004B21F4" w:rsidRDefault="00E83AE1">
            <w:r>
              <w:t>Ballot Measure(s) Due*</w:t>
            </w:r>
          </w:p>
        </w:tc>
        <w:tc>
          <w:tcPr>
            <w:tcW w:w="1260" w:type="dxa"/>
            <w:shd w:val="clear" w:color="auto" w:fill="FFFFFF"/>
          </w:tcPr>
          <w:p w:rsidR="004B21F4" w:rsidRDefault="00E83AE1">
            <w:r>
              <w:t>5:00 P.M.</w:t>
            </w:r>
          </w:p>
        </w:tc>
        <w:tc>
          <w:tcPr>
            <w:tcW w:w="2970" w:type="dxa"/>
            <w:shd w:val="clear" w:color="auto" w:fill="FFFFFF"/>
          </w:tcPr>
          <w:p w:rsidR="004B21F4" w:rsidRDefault="00E83AE1">
            <w:r>
              <w:t>Student Activities Office MU 120</w:t>
            </w:r>
          </w:p>
        </w:tc>
      </w:tr>
      <w:tr w:rsidR="004B21F4">
        <w:trPr>
          <w:trHeight w:val="100"/>
        </w:trPr>
        <w:tc>
          <w:tcPr>
            <w:tcW w:w="2880" w:type="dxa"/>
            <w:shd w:val="clear" w:color="auto" w:fill="FFFFFF"/>
          </w:tcPr>
          <w:p w:rsidR="004B21F4" w:rsidRDefault="00E83AE1">
            <w:r>
              <w:t>March 7, 2017 (Tuesday)</w:t>
            </w:r>
          </w:p>
        </w:tc>
        <w:tc>
          <w:tcPr>
            <w:tcW w:w="3780" w:type="dxa"/>
            <w:shd w:val="clear" w:color="auto" w:fill="FFFFFF"/>
          </w:tcPr>
          <w:p w:rsidR="004B21F4" w:rsidRDefault="00E83AE1">
            <w:r>
              <w:t>Eligibility Appeals Due</w:t>
            </w:r>
          </w:p>
        </w:tc>
        <w:tc>
          <w:tcPr>
            <w:tcW w:w="1260" w:type="dxa"/>
            <w:shd w:val="clear" w:color="auto" w:fill="FFFFFF"/>
          </w:tcPr>
          <w:p w:rsidR="004B21F4" w:rsidRDefault="00E83AE1">
            <w:r>
              <w:t>7:00 P.M.</w:t>
            </w:r>
          </w:p>
        </w:tc>
        <w:tc>
          <w:tcPr>
            <w:tcW w:w="2970" w:type="dxa"/>
            <w:shd w:val="clear" w:color="auto" w:fill="FFFFFF"/>
          </w:tcPr>
          <w:p w:rsidR="004B21F4" w:rsidRDefault="00E83AE1">
            <w:r>
              <w:t>Student Activities Office MU 120</w:t>
            </w:r>
          </w:p>
        </w:tc>
      </w:tr>
      <w:tr w:rsidR="004B21F4">
        <w:trPr>
          <w:trHeight w:val="100"/>
        </w:trPr>
        <w:tc>
          <w:tcPr>
            <w:tcW w:w="2880" w:type="dxa"/>
            <w:shd w:val="clear" w:color="auto" w:fill="FFFFFF"/>
          </w:tcPr>
          <w:p w:rsidR="004B21F4" w:rsidRDefault="00E83AE1">
            <w:r>
              <w:t>March 7, 2017 (Tuesday)</w:t>
            </w:r>
          </w:p>
        </w:tc>
        <w:tc>
          <w:tcPr>
            <w:tcW w:w="3780" w:type="dxa"/>
            <w:shd w:val="clear" w:color="auto" w:fill="FFFFFF"/>
          </w:tcPr>
          <w:p w:rsidR="004B21F4" w:rsidRDefault="00E83AE1">
            <w:r>
              <w:t>Informational Meeting</w:t>
            </w:r>
          </w:p>
        </w:tc>
        <w:tc>
          <w:tcPr>
            <w:tcW w:w="1260" w:type="dxa"/>
            <w:shd w:val="clear" w:color="auto" w:fill="FFFFFF"/>
          </w:tcPr>
          <w:p w:rsidR="004B21F4" w:rsidRDefault="00E83AE1">
            <w:r>
              <w:t>6:30 P.M.</w:t>
            </w:r>
          </w:p>
        </w:tc>
        <w:tc>
          <w:tcPr>
            <w:tcW w:w="2970" w:type="dxa"/>
            <w:shd w:val="clear" w:color="auto" w:fill="FFFFFF"/>
          </w:tcPr>
          <w:p w:rsidR="004B21F4" w:rsidRDefault="00E83AE1">
            <w:r>
              <w:t>Meinecke Boardroom</w:t>
            </w:r>
          </w:p>
        </w:tc>
      </w:tr>
      <w:tr w:rsidR="004B21F4">
        <w:tc>
          <w:tcPr>
            <w:tcW w:w="2880" w:type="dxa"/>
            <w:shd w:val="clear" w:color="auto" w:fill="FFFFFF"/>
          </w:tcPr>
          <w:p w:rsidR="004B21F4" w:rsidRDefault="00E83AE1">
            <w:r>
              <w:lastRenderedPageBreak/>
              <w:t>March 20, 2017 (Monday)</w:t>
            </w:r>
          </w:p>
        </w:tc>
        <w:tc>
          <w:tcPr>
            <w:tcW w:w="3780" w:type="dxa"/>
            <w:shd w:val="clear" w:color="auto" w:fill="FFFFFF"/>
          </w:tcPr>
          <w:p w:rsidR="004B21F4" w:rsidRDefault="00E83AE1">
            <w:r>
              <w:t>Campaigning Opens</w:t>
            </w:r>
          </w:p>
        </w:tc>
        <w:tc>
          <w:tcPr>
            <w:tcW w:w="1260" w:type="dxa"/>
            <w:shd w:val="clear" w:color="auto" w:fill="FFFFFF"/>
          </w:tcPr>
          <w:p w:rsidR="004B21F4" w:rsidRDefault="00E83AE1">
            <w:r>
              <w:t>8:00 A.M.</w:t>
            </w:r>
          </w:p>
        </w:tc>
        <w:tc>
          <w:tcPr>
            <w:tcW w:w="2970" w:type="dxa"/>
            <w:shd w:val="clear" w:color="auto" w:fill="FFFFFF"/>
          </w:tcPr>
          <w:p w:rsidR="004B21F4" w:rsidRDefault="004B21F4"/>
        </w:tc>
      </w:tr>
      <w:tr w:rsidR="004B21F4">
        <w:tc>
          <w:tcPr>
            <w:tcW w:w="2880" w:type="dxa"/>
            <w:shd w:val="clear" w:color="auto" w:fill="FFFFFF"/>
          </w:tcPr>
          <w:p w:rsidR="004B21F4" w:rsidRDefault="00E83AE1">
            <w:r>
              <w:t>March 20, 2017 (Monday)</w:t>
            </w:r>
          </w:p>
        </w:tc>
        <w:tc>
          <w:tcPr>
            <w:tcW w:w="3780" w:type="dxa"/>
            <w:shd w:val="clear" w:color="auto" w:fill="FFFFFF"/>
          </w:tcPr>
          <w:p w:rsidR="004B21F4" w:rsidRDefault="00E83AE1">
            <w:r>
              <w:t>Official Ballot Posted</w:t>
            </w:r>
          </w:p>
        </w:tc>
        <w:tc>
          <w:tcPr>
            <w:tcW w:w="1260" w:type="dxa"/>
            <w:shd w:val="clear" w:color="auto" w:fill="FFFFFF"/>
          </w:tcPr>
          <w:p w:rsidR="004B21F4" w:rsidRDefault="004B21F4"/>
        </w:tc>
        <w:tc>
          <w:tcPr>
            <w:tcW w:w="2970" w:type="dxa"/>
            <w:shd w:val="clear" w:color="auto" w:fill="FFFFFF"/>
          </w:tcPr>
          <w:p w:rsidR="004B21F4" w:rsidRDefault="004B21F4"/>
        </w:tc>
      </w:tr>
      <w:tr w:rsidR="004B21F4">
        <w:tc>
          <w:tcPr>
            <w:tcW w:w="2880" w:type="dxa"/>
            <w:shd w:val="clear" w:color="auto" w:fill="FFFFFF"/>
          </w:tcPr>
          <w:p w:rsidR="004B21F4" w:rsidRDefault="00E83AE1">
            <w:r>
              <w:t>March 20, 2017 (Monday)</w:t>
            </w:r>
          </w:p>
        </w:tc>
        <w:tc>
          <w:tcPr>
            <w:tcW w:w="3780" w:type="dxa"/>
            <w:shd w:val="clear" w:color="auto" w:fill="FFFFFF"/>
          </w:tcPr>
          <w:p w:rsidR="004B21F4" w:rsidRDefault="00E83AE1">
            <w:r>
              <w:t>Campaign Team Roster Due</w:t>
            </w:r>
          </w:p>
        </w:tc>
        <w:tc>
          <w:tcPr>
            <w:tcW w:w="1260" w:type="dxa"/>
            <w:shd w:val="clear" w:color="auto" w:fill="FFFFFF"/>
          </w:tcPr>
          <w:p w:rsidR="004B21F4" w:rsidRDefault="00E83AE1">
            <w:r>
              <w:t>8:00 A.M.</w:t>
            </w:r>
          </w:p>
        </w:tc>
        <w:tc>
          <w:tcPr>
            <w:tcW w:w="2970" w:type="dxa"/>
            <w:shd w:val="clear" w:color="auto" w:fill="FFFFFF"/>
          </w:tcPr>
          <w:p w:rsidR="004B21F4" w:rsidRDefault="00E83AE1">
            <w:r>
              <w:t>Student Gov’t Office MU 128</w:t>
            </w:r>
          </w:p>
        </w:tc>
      </w:tr>
      <w:tr w:rsidR="004B21F4">
        <w:tc>
          <w:tcPr>
            <w:tcW w:w="2880" w:type="dxa"/>
            <w:shd w:val="clear" w:color="auto" w:fill="FFFFFF"/>
          </w:tcPr>
          <w:p w:rsidR="004B21F4" w:rsidRDefault="00E83AE1">
            <w:r>
              <w:t>March 23, 2017 (Thursday)</w:t>
            </w:r>
          </w:p>
        </w:tc>
        <w:tc>
          <w:tcPr>
            <w:tcW w:w="3780" w:type="dxa"/>
            <w:shd w:val="clear" w:color="auto" w:fill="FFFFFF"/>
          </w:tcPr>
          <w:p w:rsidR="004B21F4" w:rsidRDefault="00E83AE1">
            <w:r>
              <w:t>Complaint Hearing #1</w:t>
            </w:r>
          </w:p>
        </w:tc>
        <w:tc>
          <w:tcPr>
            <w:tcW w:w="1260" w:type="dxa"/>
            <w:shd w:val="clear" w:color="auto" w:fill="FFFFFF"/>
          </w:tcPr>
          <w:p w:rsidR="004B21F4" w:rsidRDefault="00E83AE1">
            <w:r>
              <w:t>7:00 P.M.</w:t>
            </w:r>
          </w:p>
        </w:tc>
        <w:tc>
          <w:tcPr>
            <w:tcW w:w="2970" w:type="dxa"/>
            <w:shd w:val="clear" w:color="auto" w:fill="FFFFFF"/>
          </w:tcPr>
          <w:p w:rsidR="004B21F4" w:rsidRDefault="00E83AE1">
            <w:r>
              <w:t>Heine Room</w:t>
            </w:r>
          </w:p>
        </w:tc>
      </w:tr>
      <w:tr w:rsidR="004B21F4">
        <w:tc>
          <w:tcPr>
            <w:tcW w:w="2880" w:type="dxa"/>
            <w:shd w:val="clear" w:color="auto" w:fill="FFFFFF"/>
          </w:tcPr>
          <w:p w:rsidR="004B21F4" w:rsidRDefault="00E83AE1">
            <w:r>
              <w:t>March 28, 2017(Tuesday)</w:t>
            </w:r>
          </w:p>
        </w:tc>
        <w:tc>
          <w:tcPr>
            <w:tcW w:w="3780" w:type="dxa"/>
            <w:shd w:val="clear" w:color="auto" w:fill="FFFFFF"/>
          </w:tcPr>
          <w:p w:rsidR="004B21F4" w:rsidRDefault="00E83AE1">
            <w:r>
              <w:t>Debate #1</w:t>
            </w:r>
          </w:p>
        </w:tc>
        <w:tc>
          <w:tcPr>
            <w:tcW w:w="1260" w:type="dxa"/>
            <w:shd w:val="clear" w:color="auto" w:fill="FFFFFF"/>
          </w:tcPr>
          <w:p w:rsidR="004B21F4" w:rsidRDefault="00E83AE1">
            <w:r>
              <w:t>12:30 P.M.</w:t>
            </w:r>
          </w:p>
        </w:tc>
        <w:tc>
          <w:tcPr>
            <w:tcW w:w="2970" w:type="dxa"/>
            <w:shd w:val="clear" w:color="auto" w:fill="FFFFFF"/>
          </w:tcPr>
          <w:p w:rsidR="004B21F4" w:rsidRDefault="00E83AE1">
            <w:r>
              <w:t>Thundar’s Den</w:t>
            </w:r>
          </w:p>
        </w:tc>
      </w:tr>
      <w:tr w:rsidR="004B21F4">
        <w:tc>
          <w:tcPr>
            <w:tcW w:w="2880" w:type="dxa"/>
            <w:shd w:val="clear" w:color="auto" w:fill="FFFFFF"/>
          </w:tcPr>
          <w:p w:rsidR="004B21F4" w:rsidRDefault="00E83AE1">
            <w:r>
              <w:t>March 28, 2017(Tuesday)</w:t>
            </w:r>
          </w:p>
        </w:tc>
        <w:tc>
          <w:tcPr>
            <w:tcW w:w="3780" w:type="dxa"/>
            <w:shd w:val="clear" w:color="auto" w:fill="FFFFFF"/>
          </w:tcPr>
          <w:p w:rsidR="004B21F4" w:rsidRDefault="00E83AE1">
            <w:r>
              <w:t>Complaint Hearing #2</w:t>
            </w:r>
          </w:p>
        </w:tc>
        <w:tc>
          <w:tcPr>
            <w:tcW w:w="1260" w:type="dxa"/>
            <w:shd w:val="clear" w:color="auto" w:fill="FFFFFF"/>
          </w:tcPr>
          <w:p w:rsidR="004B21F4" w:rsidRDefault="00E83AE1">
            <w:r>
              <w:t>6:00 P.M.</w:t>
            </w:r>
          </w:p>
        </w:tc>
        <w:tc>
          <w:tcPr>
            <w:tcW w:w="2970" w:type="dxa"/>
            <w:shd w:val="clear" w:color="auto" w:fill="FFFFFF"/>
          </w:tcPr>
          <w:p w:rsidR="004B21F4" w:rsidRDefault="00E83AE1">
            <w:r>
              <w:t>Heine Room</w:t>
            </w:r>
          </w:p>
        </w:tc>
      </w:tr>
      <w:tr w:rsidR="004B21F4">
        <w:tc>
          <w:tcPr>
            <w:tcW w:w="2880" w:type="dxa"/>
            <w:shd w:val="clear" w:color="auto" w:fill="FFFFFF"/>
          </w:tcPr>
          <w:p w:rsidR="004B21F4" w:rsidRDefault="00E83AE1">
            <w:r>
              <w:t>April 5, 2017(Wednesday)</w:t>
            </w:r>
          </w:p>
        </w:tc>
        <w:tc>
          <w:tcPr>
            <w:tcW w:w="3780" w:type="dxa"/>
            <w:shd w:val="clear" w:color="auto" w:fill="FFFFFF"/>
          </w:tcPr>
          <w:p w:rsidR="004B21F4" w:rsidRDefault="00E83AE1">
            <w:r>
              <w:t>Campaigning Closes</w:t>
            </w:r>
          </w:p>
        </w:tc>
        <w:tc>
          <w:tcPr>
            <w:tcW w:w="1260" w:type="dxa"/>
            <w:shd w:val="clear" w:color="auto" w:fill="FFFFFF"/>
          </w:tcPr>
          <w:p w:rsidR="004B21F4" w:rsidRDefault="00E83AE1">
            <w:r>
              <w:t>8:00 A.M.</w:t>
            </w:r>
          </w:p>
        </w:tc>
        <w:tc>
          <w:tcPr>
            <w:tcW w:w="2970" w:type="dxa"/>
            <w:shd w:val="clear" w:color="auto" w:fill="FFFFFF"/>
          </w:tcPr>
          <w:p w:rsidR="004B21F4" w:rsidRDefault="004B21F4"/>
        </w:tc>
      </w:tr>
      <w:tr w:rsidR="004B21F4">
        <w:tc>
          <w:tcPr>
            <w:tcW w:w="2880" w:type="dxa"/>
            <w:shd w:val="clear" w:color="auto" w:fill="FFFFFF"/>
          </w:tcPr>
          <w:p w:rsidR="004B21F4" w:rsidRDefault="00E83AE1">
            <w:r>
              <w:t>April 5, 2017(Wednesday)</w:t>
            </w:r>
          </w:p>
        </w:tc>
        <w:tc>
          <w:tcPr>
            <w:tcW w:w="3780" w:type="dxa"/>
            <w:shd w:val="clear" w:color="auto" w:fill="FFFFFF"/>
          </w:tcPr>
          <w:p w:rsidR="004B21F4" w:rsidRDefault="00E83AE1">
            <w:r>
              <w:t>On-line voting opens</w:t>
            </w:r>
          </w:p>
        </w:tc>
        <w:tc>
          <w:tcPr>
            <w:tcW w:w="1260" w:type="dxa"/>
            <w:shd w:val="clear" w:color="auto" w:fill="FFFFFF"/>
          </w:tcPr>
          <w:p w:rsidR="004B21F4" w:rsidRDefault="00E83AE1">
            <w:r>
              <w:t>8:00 A.M.</w:t>
            </w:r>
          </w:p>
        </w:tc>
        <w:tc>
          <w:tcPr>
            <w:tcW w:w="2970" w:type="dxa"/>
            <w:shd w:val="clear" w:color="auto" w:fill="FFFFFF"/>
          </w:tcPr>
          <w:p w:rsidR="004B21F4" w:rsidRDefault="004B21F4"/>
        </w:tc>
      </w:tr>
      <w:tr w:rsidR="004B21F4">
        <w:tc>
          <w:tcPr>
            <w:tcW w:w="2880" w:type="dxa"/>
            <w:shd w:val="clear" w:color="auto" w:fill="FFFFFF"/>
          </w:tcPr>
          <w:p w:rsidR="004B21F4" w:rsidRDefault="00E83AE1">
            <w:r>
              <w:t>April 5, 2017(Wednesday)</w:t>
            </w:r>
          </w:p>
        </w:tc>
        <w:tc>
          <w:tcPr>
            <w:tcW w:w="3780" w:type="dxa"/>
            <w:shd w:val="clear" w:color="auto" w:fill="FFFFFF"/>
          </w:tcPr>
          <w:p w:rsidR="004B21F4" w:rsidRDefault="00E83AE1">
            <w:r>
              <w:t>Complaint Deadline #1**</w:t>
            </w:r>
          </w:p>
        </w:tc>
        <w:tc>
          <w:tcPr>
            <w:tcW w:w="1260" w:type="dxa"/>
            <w:shd w:val="clear" w:color="auto" w:fill="FFFFFF"/>
          </w:tcPr>
          <w:p w:rsidR="004B21F4" w:rsidRDefault="00E83AE1">
            <w:r>
              <w:t>8:00 A.M.</w:t>
            </w:r>
          </w:p>
        </w:tc>
        <w:tc>
          <w:tcPr>
            <w:tcW w:w="2970" w:type="dxa"/>
            <w:shd w:val="clear" w:color="auto" w:fill="FFFFFF"/>
          </w:tcPr>
          <w:p w:rsidR="004B21F4" w:rsidRDefault="00E83AE1">
            <w:r>
              <w:t>Student Gov’t Office MU 128</w:t>
            </w:r>
          </w:p>
        </w:tc>
      </w:tr>
      <w:tr w:rsidR="004B21F4">
        <w:tc>
          <w:tcPr>
            <w:tcW w:w="2880" w:type="dxa"/>
            <w:shd w:val="clear" w:color="auto" w:fill="FFFFFF"/>
          </w:tcPr>
          <w:p w:rsidR="004B21F4" w:rsidRDefault="00E83AE1">
            <w:r>
              <w:t>April 6, 2017 (Thursday)</w:t>
            </w:r>
          </w:p>
        </w:tc>
        <w:tc>
          <w:tcPr>
            <w:tcW w:w="3780" w:type="dxa"/>
            <w:shd w:val="clear" w:color="auto" w:fill="FFFFFF"/>
          </w:tcPr>
          <w:p w:rsidR="004B21F4" w:rsidRDefault="00E83AE1">
            <w:r>
              <w:t>On-line voting closes*</w:t>
            </w:r>
          </w:p>
        </w:tc>
        <w:tc>
          <w:tcPr>
            <w:tcW w:w="1260" w:type="dxa"/>
            <w:shd w:val="clear" w:color="auto" w:fill="FFFFFF"/>
          </w:tcPr>
          <w:p w:rsidR="004B21F4" w:rsidRDefault="00E83AE1">
            <w:r>
              <w:t>5:00 P.M.</w:t>
            </w:r>
          </w:p>
        </w:tc>
        <w:tc>
          <w:tcPr>
            <w:tcW w:w="2970" w:type="dxa"/>
            <w:shd w:val="clear" w:color="auto" w:fill="FFFFFF"/>
          </w:tcPr>
          <w:p w:rsidR="004B21F4" w:rsidRDefault="004B21F4"/>
        </w:tc>
      </w:tr>
      <w:tr w:rsidR="004B21F4">
        <w:tc>
          <w:tcPr>
            <w:tcW w:w="2880" w:type="dxa"/>
            <w:shd w:val="clear" w:color="auto" w:fill="FFFFFF"/>
          </w:tcPr>
          <w:p w:rsidR="004B21F4" w:rsidRDefault="00E83AE1">
            <w:r>
              <w:t>April 6, 2017 (Thursday)</w:t>
            </w:r>
          </w:p>
        </w:tc>
        <w:tc>
          <w:tcPr>
            <w:tcW w:w="3780" w:type="dxa"/>
            <w:shd w:val="clear" w:color="auto" w:fill="FFFFFF"/>
          </w:tcPr>
          <w:p w:rsidR="004B21F4" w:rsidRDefault="00E83AE1">
            <w:r>
              <w:t>Complaint Deadline #2**</w:t>
            </w:r>
          </w:p>
        </w:tc>
        <w:tc>
          <w:tcPr>
            <w:tcW w:w="1260" w:type="dxa"/>
            <w:shd w:val="clear" w:color="auto" w:fill="FFFFFF"/>
          </w:tcPr>
          <w:p w:rsidR="004B21F4" w:rsidRDefault="00E83AE1">
            <w:r>
              <w:t>5:00 P.M.</w:t>
            </w:r>
          </w:p>
        </w:tc>
        <w:tc>
          <w:tcPr>
            <w:tcW w:w="2970" w:type="dxa"/>
            <w:shd w:val="clear" w:color="auto" w:fill="FFFFFF"/>
          </w:tcPr>
          <w:p w:rsidR="004B21F4" w:rsidRDefault="00E83AE1">
            <w:r>
              <w:t>Student Gov’t Office MU 128</w:t>
            </w:r>
          </w:p>
        </w:tc>
      </w:tr>
      <w:tr w:rsidR="004B21F4">
        <w:tc>
          <w:tcPr>
            <w:tcW w:w="2880" w:type="dxa"/>
            <w:shd w:val="clear" w:color="auto" w:fill="FFFFFF"/>
          </w:tcPr>
          <w:p w:rsidR="004B21F4" w:rsidRDefault="00E83AE1">
            <w:r>
              <w:t>April 6, 2017 (Thursday)</w:t>
            </w:r>
          </w:p>
        </w:tc>
        <w:tc>
          <w:tcPr>
            <w:tcW w:w="3780" w:type="dxa"/>
            <w:shd w:val="clear" w:color="auto" w:fill="FFFFFF"/>
          </w:tcPr>
          <w:p w:rsidR="004B21F4" w:rsidRDefault="00E83AE1">
            <w:r>
              <w:t>Candidate’s Financial Statements Due</w:t>
            </w:r>
          </w:p>
        </w:tc>
        <w:tc>
          <w:tcPr>
            <w:tcW w:w="1260" w:type="dxa"/>
            <w:shd w:val="clear" w:color="auto" w:fill="FFFFFF"/>
          </w:tcPr>
          <w:p w:rsidR="004B21F4" w:rsidRDefault="00E83AE1">
            <w:r>
              <w:t>6:00 P.M.</w:t>
            </w:r>
          </w:p>
        </w:tc>
        <w:tc>
          <w:tcPr>
            <w:tcW w:w="2970" w:type="dxa"/>
            <w:shd w:val="clear" w:color="auto" w:fill="FFFFFF"/>
          </w:tcPr>
          <w:p w:rsidR="004B21F4" w:rsidRDefault="00E83AE1">
            <w:r>
              <w:t>Student Activities Office MU 120</w:t>
            </w:r>
          </w:p>
        </w:tc>
      </w:tr>
      <w:tr w:rsidR="004B21F4">
        <w:tc>
          <w:tcPr>
            <w:tcW w:w="2880" w:type="dxa"/>
            <w:shd w:val="clear" w:color="auto" w:fill="FFFFFF"/>
          </w:tcPr>
          <w:p w:rsidR="004B21F4" w:rsidRDefault="00E83AE1">
            <w:r>
              <w:t>April 6, 2017 (Thursday)</w:t>
            </w:r>
          </w:p>
        </w:tc>
        <w:tc>
          <w:tcPr>
            <w:tcW w:w="3780" w:type="dxa"/>
            <w:shd w:val="clear" w:color="auto" w:fill="FFFFFF"/>
          </w:tcPr>
          <w:p w:rsidR="004B21F4" w:rsidRDefault="00E83AE1">
            <w:r>
              <w:t>Complaint Hearing #3</w:t>
            </w:r>
          </w:p>
        </w:tc>
        <w:tc>
          <w:tcPr>
            <w:tcW w:w="1260" w:type="dxa"/>
            <w:shd w:val="clear" w:color="auto" w:fill="FFFFFF"/>
          </w:tcPr>
          <w:p w:rsidR="004B21F4" w:rsidRDefault="00E83AE1">
            <w:r>
              <w:t>6:00 P.M.</w:t>
            </w:r>
          </w:p>
        </w:tc>
        <w:tc>
          <w:tcPr>
            <w:tcW w:w="2970" w:type="dxa"/>
            <w:shd w:val="clear" w:color="auto" w:fill="FFFFFF"/>
          </w:tcPr>
          <w:p w:rsidR="004B21F4" w:rsidRDefault="00E83AE1">
            <w:r>
              <w:t>Heine Room</w:t>
            </w:r>
          </w:p>
        </w:tc>
      </w:tr>
      <w:tr w:rsidR="004B21F4">
        <w:tc>
          <w:tcPr>
            <w:tcW w:w="2880" w:type="dxa"/>
            <w:shd w:val="clear" w:color="auto" w:fill="FFFFFF"/>
          </w:tcPr>
          <w:p w:rsidR="004B21F4" w:rsidRDefault="00E83AE1">
            <w:r>
              <w:t>April 6, 2017 (Thursday)</w:t>
            </w:r>
          </w:p>
        </w:tc>
        <w:tc>
          <w:tcPr>
            <w:tcW w:w="3780" w:type="dxa"/>
            <w:shd w:val="clear" w:color="auto" w:fill="FFFFFF"/>
          </w:tcPr>
          <w:p w:rsidR="004B21F4" w:rsidRDefault="00E83AE1">
            <w:r>
              <w:t>Ballot Counting</w:t>
            </w:r>
          </w:p>
        </w:tc>
        <w:tc>
          <w:tcPr>
            <w:tcW w:w="1260" w:type="dxa"/>
            <w:shd w:val="clear" w:color="auto" w:fill="FFFFFF"/>
          </w:tcPr>
          <w:p w:rsidR="004B21F4" w:rsidRDefault="004B21F4"/>
        </w:tc>
        <w:tc>
          <w:tcPr>
            <w:tcW w:w="2970" w:type="dxa"/>
            <w:shd w:val="clear" w:color="auto" w:fill="FFFFFF"/>
          </w:tcPr>
          <w:p w:rsidR="004B21F4" w:rsidRDefault="004B21F4"/>
        </w:tc>
      </w:tr>
      <w:tr w:rsidR="004B21F4">
        <w:trPr>
          <w:trHeight w:val="340"/>
        </w:trPr>
        <w:tc>
          <w:tcPr>
            <w:tcW w:w="2880" w:type="dxa"/>
            <w:shd w:val="clear" w:color="auto" w:fill="FFFFFF"/>
          </w:tcPr>
          <w:p w:rsidR="004B21F4" w:rsidRDefault="00E83AE1">
            <w:r>
              <w:t>April 6, 2017 (Thursday)</w:t>
            </w:r>
          </w:p>
        </w:tc>
        <w:tc>
          <w:tcPr>
            <w:tcW w:w="3780" w:type="dxa"/>
            <w:shd w:val="clear" w:color="auto" w:fill="FFFFFF"/>
          </w:tcPr>
          <w:p w:rsidR="004B21F4" w:rsidRDefault="00E83AE1">
            <w:r>
              <w:t>Unofficial Results Released</w:t>
            </w:r>
          </w:p>
        </w:tc>
        <w:tc>
          <w:tcPr>
            <w:tcW w:w="1260" w:type="dxa"/>
            <w:shd w:val="clear" w:color="auto" w:fill="FFFFFF"/>
          </w:tcPr>
          <w:p w:rsidR="004B21F4" w:rsidRDefault="00E83AE1">
            <w:r>
              <w:t>8:00 P.M.*****</w:t>
            </w:r>
          </w:p>
        </w:tc>
        <w:tc>
          <w:tcPr>
            <w:tcW w:w="2970" w:type="dxa"/>
            <w:shd w:val="clear" w:color="auto" w:fill="FFFFFF"/>
          </w:tcPr>
          <w:p w:rsidR="004B21F4" w:rsidRDefault="004B21F4"/>
        </w:tc>
      </w:tr>
      <w:tr w:rsidR="004B21F4" w:rsidTr="003403CD">
        <w:trPr>
          <w:trHeight w:val="296"/>
        </w:trPr>
        <w:tc>
          <w:tcPr>
            <w:tcW w:w="2880" w:type="dxa"/>
            <w:shd w:val="clear" w:color="auto" w:fill="FFFFFF"/>
          </w:tcPr>
          <w:p w:rsidR="004B21F4" w:rsidRDefault="00E83AE1">
            <w:r>
              <w:t>April 6, 2017 (Thursday)</w:t>
            </w:r>
          </w:p>
        </w:tc>
        <w:tc>
          <w:tcPr>
            <w:tcW w:w="3780" w:type="dxa"/>
            <w:shd w:val="clear" w:color="auto" w:fill="FFFFFF"/>
          </w:tcPr>
          <w:p w:rsidR="004B21F4" w:rsidRDefault="00E83AE1">
            <w:r>
              <w:t>Contests Due</w:t>
            </w:r>
          </w:p>
        </w:tc>
        <w:tc>
          <w:tcPr>
            <w:tcW w:w="1260" w:type="dxa"/>
            <w:shd w:val="clear" w:color="auto" w:fill="FFFFFF"/>
          </w:tcPr>
          <w:p w:rsidR="004B21F4" w:rsidRDefault="00E83AE1">
            <w:r>
              <w:t>5:00 P.M.</w:t>
            </w:r>
          </w:p>
        </w:tc>
        <w:tc>
          <w:tcPr>
            <w:tcW w:w="2970" w:type="dxa"/>
            <w:shd w:val="clear" w:color="auto" w:fill="FFFFFF"/>
          </w:tcPr>
          <w:p w:rsidR="004B21F4" w:rsidRDefault="00E83AE1">
            <w:r>
              <w:t>Student Gov’t Office MU 128</w:t>
            </w:r>
          </w:p>
        </w:tc>
      </w:tr>
      <w:tr w:rsidR="004B21F4">
        <w:tc>
          <w:tcPr>
            <w:tcW w:w="2880" w:type="dxa"/>
            <w:shd w:val="clear" w:color="auto" w:fill="FFFFFF"/>
          </w:tcPr>
          <w:p w:rsidR="004B21F4" w:rsidRDefault="00E83AE1">
            <w:r>
              <w:t>April 6, 2017(Thursday)</w:t>
            </w:r>
          </w:p>
        </w:tc>
        <w:tc>
          <w:tcPr>
            <w:tcW w:w="3780" w:type="dxa"/>
            <w:shd w:val="clear" w:color="auto" w:fill="FFFFFF"/>
          </w:tcPr>
          <w:p w:rsidR="004B21F4" w:rsidRDefault="00E83AE1">
            <w:r>
              <w:t>Contest Hearing</w:t>
            </w:r>
          </w:p>
        </w:tc>
        <w:tc>
          <w:tcPr>
            <w:tcW w:w="1260" w:type="dxa"/>
            <w:shd w:val="clear" w:color="auto" w:fill="FFFFFF"/>
          </w:tcPr>
          <w:p w:rsidR="004B21F4" w:rsidRDefault="00E83AE1">
            <w:r>
              <w:t>5:00 P.M.</w:t>
            </w:r>
          </w:p>
        </w:tc>
        <w:tc>
          <w:tcPr>
            <w:tcW w:w="2970" w:type="dxa"/>
            <w:shd w:val="clear" w:color="auto" w:fill="FFFFFF"/>
          </w:tcPr>
          <w:p w:rsidR="004B21F4" w:rsidRDefault="004B21F4"/>
        </w:tc>
      </w:tr>
      <w:tr w:rsidR="004B21F4">
        <w:tc>
          <w:tcPr>
            <w:tcW w:w="2880" w:type="dxa"/>
            <w:shd w:val="clear" w:color="auto" w:fill="FFFFFF"/>
          </w:tcPr>
          <w:p w:rsidR="004B21F4" w:rsidRDefault="00E83AE1">
            <w:r>
              <w:t>April 6, 2017(Thursday)</w:t>
            </w:r>
          </w:p>
        </w:tc>
        <w:tc>
          <w:tcPr>
            <w:tcW w:w="3780" w:type="dxa"/>
            <w:shd w:val="clear" w:color="auto" w:fill="FFFFFF"/>
          </w:tcPr>
          <w:p w:rsidR="004B21F4" w:rsidRDefault="00E83AE1">
            <w:r>
              <w:t xml:space="preserve">Election </w:t>
            </w:r>
            <w:r>
              <w:rPr>
                <w:b/>
                <w:i/>
              </w:rPr>
              <w:t>may</w:t>
            </w:r>
            <w:r>
              <w:t xml:space="preserve"> be certified</w:t>
            </w:r>
          </w:p>
        </w:tc>
        <w:tc>
          <w:tcPr>
            <w:tcW w:w="1260" w:type="dxa"/>
            <w:shd w:val="clear" w:color="auto" w:fill="FFFFFF"/>
          </w:tcPr>
          <w:p w:rsidR="004B21F4" w:rsidRDefault="004B21F4"/>
        </w:tc>
        <w:tc>
          <w:tcPr>
            <w:tcW w:w="2970" w:type="dxa"/>
            <w:shd w:val="clear" w:color="auto" w:fill="FFFFFF"/>
          </w:tcPr>
          <w:p w:rsidR="004B21F4" w:rsidRDefault="004B21F4"/>
        </w:tc>
      </w:tr>
      <w:tr w:rsidR="004B21F4">
        <w:tc>
          <w:tcPr>
            <w:tcW w:w="2880" w:type="dxa"/>
            <w:shd w:val="clear" w:color="auto" w:fill="FFFFFF"/>
          </w:tcPr>
          <w:p w:rsidR="004B21F4" w:rsidRDefault="004B21F4"/>
        </w:tc>
        <w:tc>
          <w:tcPr>
            <w:tcW w:w="3780" w:type="dxa"/>
            <w:shd w:val="clear" w:color="auto" w:fill="FFFFFF"/>
          </w:tcPr>
          <w:p w:rsidR="004B21F4" w:rsidRDefault="004B21F4"/>
        </w:tc>
        <w:tc>
          <w:tcPr>
            <w:tcW w:w="1260" w:type="dxa"/>
            <w:shd w:val="clear" w:color="auto" w:fill="FFFFFF"/>
          </w:tcPr>
          <w:p w:rsidR="004B21F4" w:rsidRDefault="004B21F4"/>
        </w:tc>
        <w:tc>
          <w:tcPr>
            <w:tcW w:w="2970" w:type="dxa"/>
            <w:shd w:val="clear" w:color="auto" w:fill="FFFFFF"/>
          </w:tcPr>
          <w:p w:rsidR="004B21F4" w:rsidRDefault="004B21F4"/>
        </w:tc>
      </w:tr>
      <w:tr w:rsidR="004B21F4">
        <w:tc>
          <w:tcPr>
            <w:tcW w:w="2880" w:type="dxa"/>
            <w:shd w:val="clear" w:color="auto" w:fill="FFFFFF"/>
          </w:tcPr>
          <w:p w:rsidR="004B21F4" w:rsidRDefault="004B21F4"/>
          <w:p w:rsidR="004B21F4" w:rsidRDefault="00E83AE1">
            <w:r>
              <w:t>April 10, 2017 (Monday)</w:t>
            </w:r>
          </w:p>
        </w:tc>
        <w:tc>
          <w:tcPr>
            <w:tcW w:w="3780" w:type="dxa"/>
            <w:shd w:val="clear" w:color="auto" w:fill="FFFFFF"/>
          </w:tcPr>
          <w:p w:rsidR="004B21F4" w:rsidRDefault="00E83AE1">
            <w:r>
              <w:t xml:space="preserve"> Declaration of Write-in Candidacy forms due***</w:t>
            </w:r>
          </w:p>
        </w:tc>
        <w:tc>
          <w:tcPr>
            <w:tcW w:w="1260" w:type="dxa"/>
            <w:shd w:val="clear" w:color="auto" w:fill="FFFFFF"/>
          </w:tcPr>
          <w:p w:rsidR="004B21F4" w:rsidRDefault="00E83AE1">
            <w:r>
              <w:t xml:space="preserve"> 5:00 P.M.</w:t>
            </w:r>
          </w:p>
        </w:tc>
        <w:tc>
          <w:tcPr>
            <w:tcW w:w="2970" w:type="dxa"/>
            <w:shd w:val="clear" w:color="auto" w:fill="FFFFFF"/>
          </w:tcPr>
          <w:p w:rsidR="004B21F4" w:rsidRDefault="00E83AE1">
            <w:r>
              <w:t xml:space="preserve"> Student Activities Office MU 120</w:t>
            </w:r>
          </w:p>
        </w:tc>
      </w:tr>
      <w:tr w:rsidR="004B21F4">
        <w:tc>
          <w:tcPr>
            <w:tcW w:w="2880" w:type="dxa"/>
            <w:shd w:val="clear" w:color="auto" w:fill="FFFFFF"/>
          </w:tcPr>
          <w:p w:rsidR="004B21F4" w:rsidRDefault="00E83AE1">
            <w:r>
              <w:t>April 12, 2017 (Wednesday)</w:t>
            </w:r>
          </w:p>
        </w:tc>
        <w:tc>
          <w:tcPr>
            <w:tcW w:w="3780" w:type="dxa"/>
            <w:shd w:val="clear" w:color="auto" w:fill="FFFFFF"/>
          </w:tcPr>
          <w:p w:rsidR="004B21F4" w:rsidRDefault="00E83AE1">
            <w:r>
              <w:t>Last Date for Reevaluation of Electronic Ballots</w:t>
            </w:r>
          </w:p>
        </w:tc>
        <w:tc>
          <w:tcPr>
            <w:tcW w:w="1260" w:type="dxa"/>
            <w:shd w:val="clear" w:color="auto" w:fill="FFFFFF"/>
          </w:tcPr>
          <w:p w:rsidR="004B21F4" w:rsidRDefault="004B21F4"/>
        </w:tc>
        <w:tc>
          <w:tcPr>
            <w:tcW w:w="2970" w:type="dxa"/>
            <w:shd w:val="clear" w:color="auto" w:fill="FFFFFF"/>
          </w:tcPr>
          <w:p w:rsidR="004B21F4" w:rsidRDefault="004B21F4"/>
        </w:tc>
      </w:tr>
    </w:tbl>
    <w:p w:rsidR="004B21F4" w:rsidRDefault="00E83AE1">
      <w:pPr>
        <w:tabs>
          <w:tab w:val="left" w:pos="1934"/>
          <w:tab w:val="left" w:pos="2107"/>
          <w:tab w:val="left" w:pos="4771"/>
          <w:tab w:val="left" w:pos="6694"/>
          <w:tab w:val="right" w:pos="8412"/>
        </w:tabs>
      </w:pPr>
      <w:r>
        <w:t>*See Section 405 B below for more information affecting this event and all following events with the exception of the swearing in of those elected.</w:t>
      </w:r>
    </w:p>
    <w:p w:rsidR="004B21F4" w:rsidRDefault="00E83AE1">
      <w:pPr>
        <w:tabs>
          <w:tab w:val="left" w:pos="1934"/>
          <w:tab w:val="left" w:pos="2107"/>
          <w:tab w:val="left" w:pos="4771"/>
          <w:tab w:val="left" w:pos="6694"/>
          <w:tab w:val="right" w:pos="8412"/>
        </w:tabs>
      </w:pPr>
      <w:r>
        <w:t>**See Section 412 B for details on complaint submission deadlines.</w:t>
      </w:r>
    </w:p>
    <w:p w:rsidR="004B21F4" w:rsidRDefault="00E83AE1">
      <w:pPr>
        <w:tabs>
          <w:tab w:val="left" w:pos="1934"/>
          <w:tab w:val="left" w:pos="2107"/>
          <w:tab w:val="left" w:pos="4771"/>
          <w:tab w:val="left" w:pos="6694"/>
          <w:tab w:val="right" w:pos="8412"/>
        </w:tabs>
      </w:pPr>
      <w:r>
        <w:t>****Declarations of Write-in Candidacy forms may be submitted to the Student Activities Office (MU 120) up until 5:00 P.M., after this time, the form should be submitted to a Justice in the Student Government Office (MU 128).</w:t>
      </w:r>
    </w:p>
    <w:p w:rsidR="004B21F4" w:rsidRDefault="00E83AE1">
      <w:pPr>
        <w:tabs>
          <w:tab w:val="left" w:pos="1934"/>
          <w:tab w:val="left" w:pos="2107"/>
          <w:tab w:val="left" w:pos="4771"/>
          <w:tab w:val="left" w:pos="6694"/>
          <w:tab w:val="right" w:pos="8412"/>
        </w:tabs>
      </w:pPr>
      <w:r>
        <w:t>See Section 412 (</w:t>
      </w:r>
      <w:r>
        <w:rPr>
          <w:u w:val="single"/>
        </w:rPr>
        <w:t>Enforcement</w:t>
      </w:r>
      <w:r>
        <w:t>) for restrictions and consequences.</w:t>
      </w:r>
    </w:p>
    <w:p w:rsidR="004B21F4" w:rsidRDefault="00E83AE1">
      <w:pPr>
        <w:tabs>
          <w:tab w:val="left" w:pos="1934"/>
          <w:tab w:val="left" w:pos="2107"/>
          <w:tab w:val="left" w:pos="4771"/>
          <w:tab w:val="left" w:pos="6694"/>
          <w:tab w:val="right" w:pos="8412"/>
        </w:tabs>
      </w:pPr>
      <w:r>
        <w:t>**** Rooms and times are subject to change.</w:t>
      </w:r>
    </w:p>
    <w:p w:rsidR="004B21F4" w:rsidRDefault="00E83AE1">
      <w:pPr>
        <w:tabs>
          <w:tab w:val="left" w:pos="1934"/>
          <w:tab w:val="left" w:pos="2107"/>
          <w:tab w:val="left" w:pos="4771"/>
          <w:tab w:val="left" w:pos="6694"/>
          <w:tab w:val="right" w:pos="8412"/>
        </w:tabs>
      </w:pPr>
      <w:r>
        <w:t>***** Tentative pending the number of cases.</w:t>
      </w:r>
    </w:p>
    <w:p w:rsidR="004B21F4" w:rsidRDefault="004B21F4">
      <w:pPr>
        <w:pStyle w:val="Heading1"/>
        <w:numPr>
          <w:ilvl w:val="0"/>
          <w:numId w:val="2"/>
        </w:numPr>
        <w:rPr>
          <w:b w:val="0"/>
        </w:rPr>
      </w:pPr>
      <w:bookmarkStart w:id="15" w:name="_1ksv4uv" w:colFirst="0" w:colLast="0"/>
      <w:bookmarkEnd w:id="15"/>
    </w:p>
    <w:p w:rsidR="004B21F4" w:rsidRDefault="004B21F4">
      <w:pPr>
        <w:pStyle w:val="Heading1"/>
        <w:numPr>
          <w:ilvl w:val="0"/>
          <w:numId w:val="2"/>
        </w:numPr>
        <w:rPr>
          <w:b w:val="0"/>
        </w:rPr>
      </w:pPr>
    </w:p>
    <w:p w:rsidR="004B21F4" w:rsidRDefault="00E83AE1">
      <w:pPr>
        <w:pStyle w:val="Heading1"/>
        <w:numPr>
          <w:ilvl w:val="0"/>
          <w:numId w:val="2"/>
        </w:numPr>
        <w:rPr>
          <w:b w:val="0"/>
        </w:rPr>
      </w:pPr>
      <w:bookmarkStart w:id="16" w:name="_44sinio" w:colFirst="0" w:colLast="0"/>
      <w:bookmarkEnd w:id="16"/>
      <w:r>
        <w:t>402 Qualifications for Office</w:t>
      </w:r>
    </w:p>
    <w:p w:rsidR="004B21F4" w:rsidRDefault="004B21F4"/>
    <w:p w:rsidR="004B21F4" w:rsidRDefault="00E83AE1">
      <w:pPr>
        <w:numPr>
          <w:ilvl w:val="0"/>
          <w:numId w:val="8"/>
        </w:numPr>
        <w:ind w:left="720" w:hanging="720"/>
        <w:rPr>
          <w:sz w:val="24"/>
          <w:szCs w:val="24"/>
        </w:rPr>
      </w:pPr>
      <w:r>
        <w:rPr>
          <w:sz w:val="24"/>
          <w:szCs w:val="24"/>
          <w:u w:val="single"/>
        </w:rPr>
        <w:t>Eligibility for Participation in Co-Curricular Activities</w:t>
      </w:r>
      <w:r>
        <w:rPr>
          <w:sz w:val="24"/>
          <w:szCs w:val="24"/>
        </w:rPr>
        <w:t>.  All candidates must meet the requirements of Eligibility for Participation in Co-Curricular Activities (as defined by University Policy) in order to hold office.  Candidates must be currently enrolled as students at North Dakota State University. Students that are primarily enrolled at another institution taking courses through the Tri-College University or another collaborative education program and dual-credit high school students are not members of the Student Body, and therefore are not eligible to run for elected office. Eligibility will be checked after the application is submitted.  If a candidate does not meet the standards of the Eligibility for Participation in Co-Curricular</w:t>
      </w:r>
      <w:r>
        <w:rPr>
          <w:b/>
          <w:sz w:val="24"/>
          <w:szCs w:val="24"/>
        </w:rPr>
        <w:t xml:space="preserve"> </w:t>
      </w:r>
      <w:r>
        <w:rPr>
          <w:sz w:val="24"/>
          <w:szCs w:val="24"/>
        </w:rPr>
        <w:t xml:space="preserve">Activities, said candidate has the option to appeal the eligibility before the required eligibility appeal deadline (as stated in section 401 above).  </w:t>
      </w:r>
    </w:p>
    <w:p w:rsidR="004B21F4" w:rsidRDefault="004B21F4">
      <w:pPr>
        <w:ind w:left="23" w:hanging="720"/>
      </w:pPr>
    </w:p>
    <w:p w:rsidR="004B21F4" w:rsidRDefault="00E83AE1">
      <w:pPr>
        <w:ind w:left="720" w:hanging="720"/>
      </w:pPr>
      <w:r>
        <w:rPr>
          <w:sz w:val="24"/>
          <w:szCs w:val="24"/>
        </w:rPr>
        <w:tab/>
        <w:t>The Student Court is not responsible for any personal or financial losses incurred as a result of</w:t>
      </w:r>
      <w:r>
        <w:rPr>
          <w:sz w:val="24"/>
          <w:szCs w:val="24"/>
          <w:u w:val="single"/>
        </w:rPr>
        <w:t xml:space="preserve"> </w:t>
      </w:r>
      <w:r>
        <w:rPr>
          <w:sz w:val="24"/>
          <w:szCs w:val="24"/>
        </w:rPr>
        <w:t>ineligibility.</w:t>
      </w:r>
    </w:p>
    <w:p w:rsidR="004B21F4" w:rsidRDefault="004B21F4">
      <w:pPr>
        <w:ind w:left="720" w:hanging="720"/>
      </w:pPr>
    </w:p>
    <w:p w:rsidR="004B21F4" w:rsidRDefault="00E83AE1">
      <w:pPr>
        <w:numPr>
          <w:ilvl w:val="0"/>
          <w:numId w:val="8"/>
        </w:numPr>
        <w:ind w:left="720" w:hanging="720"/>
        <w:rPr>
          <w:sz w:val="24"/>
          <w:szCs w:val="24"/>
        </w:rPr>
      </w:pPr>
      <w:r>
        <w:rPr>
          <w:sz w:val="24"/>
          <w:szCs w:val="24"/>
          <w:u w:val="single"/>
        </w:rPr>
        <w:t>District Membership</w:t>
      </w:r>
      <w:r>
        <w:rPr>
          <w:sz w:val="24"/>
          <w:szCs w:val="24"/>
        </w:rPr>
        <w:t xml:space="preserve">.  Each candidate must be a member of the district that he or she seeks to represent.  The Student Court, on the basis of declared majors on Campus Connection as of the application deadline, will determine membership in a particular district.  If a candidate is not enrolled in said </w:t>
      </w:r>
      <w:r>
        <w:rPr>
          <w:sz w:val="24"/>
          <w:szCs w:val="24"/>
        </w:rPr>
        <w:lastRenderedPageBreak/>
        <w:t>district, said candidate will be informed and will have the option to run in an appropriate district before the eligibility appeal deadline.  Candidates who intentionally enroll in a particular district for the sole purpose of obtaining a Student Senate seat may be disqualified or removed from office by the Student Court.</w:t>
      </w:r>
    </w:p>
    <w:p w:rsidR="004B21F4" w:rsidRDefault="004B21F4">
      <w:pPr>
        <w:ind w:hanging="720"/>
      </w:pPr>
    </w:p>
    <w:p w:rsidR="004B21F4" w:rsidRDefault="00E83AE1">
      <w:pPr>
        <w:ind w:left="720"/>
      </w:pPr>
      <w:r>
        <w:rPr>
          <w:sz w:val="24"/>
          <w:szCs w:val="24"/>
        </w:rPr>
        <w:tab/>
        <w:t>Candidates will run to represent the district in which they intend to be enrolled for their primary major during the following academic year.  The Student Court will accept a candidate's’ statement of where they intend to be enrolled for their primary major beginning in the 2017 fall semester.  However, Student Government will review each senator’s district at the beginning of fall semester, and the Student Court will remove any senator that does not reside in the district that said senator represents.</w:t>
      </w:r>
    </w:p>
    <w:p w:rsidR="004B21F4" w:rsidRDefault="004B21F4">
      <w:pPr>
        <w:spacing w:line="276" w:lineRule="auto"/>
      </w:pPr>
    </w:p>
    <w:p w:rsidR="004B21F4" w:rsidRDefault="004B21F4">
      <w:pPr>
        <w:ind w:left="720" w:hanging="720"/>
      </w:pPr>
    </w:p>
    <w:p w:rsidR="004B21F4" w:rsidRDefault="004B21F4"/>
    <w:p w:rsidR="004B21F4" w:rsidRDefault="00E83AE1">
      <w:pPr>
        <w:numPr>
          <w:ilvl w:val="0"/>
          <w:numId w:val="8"/>
        </w:numPr>
        <w:ind w:left="720" w:hanging="720"/>
        <w:rPr>
          <w:sz w:val="24"/>
          <w:szCs w:val="24"/>
        </w:rPr>
      </w:pPr>
      <w:r>
        <w:rPr>
          <w:sz w:val="24"/>
          <w:szCs w:val="24"/>
          <w:u w:val="single"/>
        </w:rPr>
        <w:t>North Dakota State University Policy Statement 155</w:t>
      </w:r>
      <w:r>
        <w:rPr>
          <w:sz w:val="24"/>
          <w:szCs w:val="24"/>
        </w:rPr>
        <w:t>.  All candidates must adhere to the North Dakota State University Policy Statement 155 on the use of Alcohol and other Drugs by Students, Faculty, and Staff.  This policy is available at the following address: https://www.ndsu.edu/fileadmin/policy/155.pdf</w:t>
      </w:r>
    </w:p>
    <w:p w:rsidR="004B21F4" w:rsidRDefault="004B21F4">
      <w:pPr>
        <w:pStyle w:val="Heading1"/>
      </w:pPr>
      <w:bookmarkStart w:id="17" w:name="_2jxsxqh" w:colFirst="0" w:colLast="0"/>
      <w:bookmarkEnd w:id="17"/>
    </w:p>
    <w:p w:rsidR="004B21F4" w:rsidRDefault="004B21F4"/>
    <w:p w:rsidR="004B21F4" w:rsidRDefault="00E83AE1">
      <w:pPr>
        <w:pStyle w:val="Heading1"/>
      </w:pPr>
      <w:bookmarkStart w:id="18" w:name="_z337ya" w:colFirst="0" w:colLast="0"/>
      <w:bookmarkEnd w:id="18"/>
      <w:r>
        <w:t>403 Declaration of Candidacy</w:t>
      </w:r>
    </w:p>
    <w:p w:rsidR="004B21F4" w:rsidRDefault="004B21F4">
      <w:pPr>
        <w:ind w:left="720" w:hanging="720"/>
      </w:pPr>
    </w:p>
    <w:p w:rsidR="004B21F4" w:rsidRDefault="003403CD">
      <w:pPr>
        <w:numPr>
          <w:ilvl w:val="0"/>
          <w:numId w:val="9"/>
        </w:numPr>
        <w:ind w:left="720" w:hanging="720"/>
        <w:rPr>
          <w:sz w:val="24"/>
          <w:szCs w:val="24"/>
        </w:rPr>
      </w:pPr>
      <w:r>
        <w:rPr>
          <w:sz w:val="24"/>
          <w:szCs w:val="24"/>
          <w:u w:val="single"/>
        </w:rPr>
        <w:t>P</w:t>
      </w:r>
      <w:r w:rsidR="00E83AE1">
        <w:rPr>
          <w:sz w:val="24"/>
          <w:szCs w:val="24"/>
          <w:u w:val="single"/>
        </w:rPr>
        <w:t>rocedure</w:t>
      </w:r>
      <w:r w:rsidR="00E83AE1">
        <w:rPr>
          <w:sz w:val="24"/>
          <w:szCs w:val="24"/>
        </w:rPr>
        <w:t>.  Any individual meeting the qualifications for office in Section 402 may become a candidate by complying with the requirements outlined in this section.  Please also refer to Section 412 Enforcement for restrictions and consequences.</w:t>
      </w:r>
    </w:p>
    <w:p w:rsidR="004B21F4" w:rsidRDefault="004B21F4">
      <w:pPr>
        <w:ind w:left="720" w:hanging="720"/>
      </w:pPr>
    </w:p>
    <w:p w:rsidR="004B21F4" w:rsidRDefault="00E83AE1">
      <w:pPr>
        <w:numPr>
          <w:ilvl w:val="0"/>
          <w:numId w:val="9"/>
        </w:numPr>
        <w:ind w:left="720" w:hanging="720"/>
        <w:rPr>
          <w:sz w:val="24"/>
          <w:szCs w:val="24"/>
        </w:rPr>
      </w:pPr>
      <w:r>
        <w:rPr>
          <w:sz w:val="24"/>
          <w:szCs w:val="24"/>
          <w:u w:val="single"/>
        </w:rPr>
        <w:t>Application for Candidacy</w:t>
      </w:r>
      <w:r>
        <w:rPr>
          <w:sz w:val="24"/>
          <w:szCs w:val="24"/>
        </w:rPr>
        <w:t>.  Each candidate must file an Application for Candidacy with the Student Court and sign a statement that says that said candidate has read, understood, and will abide by the Student Body Election Code.  Applications will be made available at least three (3) weeks prior to the application deadline.  Applications will be available in the Student Government Office, the Student Activities Office, and at the following address: www.ndsu.edu/sg</w:t>
      </w:r>
      <w:r>
        <w:t>.</w:t>
      </w:r>
    </w:p>
    <w:p w:rsidR="004B21F4" w:rsidRDefault="004B21F4">
      <w:pPr>
        <w:tabs>
          <w:tab w:val="left" w:pos="720"/>
        </w:tabs>
        <w:ind w:left="720" w:hanging="720"/>
      </w:pPr>
    </w:p>
    <w:p w:rsidR="004B21F4" w:rsidRDefault="00E83AE1">
      <w:pPr>
        <w:numPr>
          <w:ilvl w:val="0"/>
          <w:numId w:val="9"/>
        </w:numPr>
        <w:ind w:left="720" w:hanging="720"/>
        <w:rPr>
          <w:sz w:val="24"/>
          <w:szCs w:val="24"/>
        </w:rPr>
      </w:pPr>
      <w:r>
        <w:rPr>
          <w:sz w:val="24"/>
          <w:szCs w:val="24"/>
          <w:u w:val="single"/>
        </w:rPr>
        <w:t>Informational Meetings</w:t>
      </w:r>
      <w:r>
        <w:rPr>
          <w:sz w:val="24"/>
          <w:szCs w:val="24"/>
        </w:rPr>
        <w:t>. An informational meeting will be held for candidates running for the Presidential/Vice Presidential ticket. At least one member of the ticket must be present.</w:t>
      </w:r>
    </w:p>
    <w:p w:rsidR="004B21F4" w:rsidRDefault="004B21F4">
      <w:pPr>
        <w:ind w:left="720"/>
      </w:pPr>
    </w:p>
    <w:p w:rsidR="004B21F4" w:rsidRDefault="00E83AE1">
      <w:pPr>
        <w:tabs>
          <w:tab w:val="left" w:pos="2880"/>
          <w:tab w:val="left" w:pos="5760"/>
          <w:tab w:val="left" w:pos="7531"/>
          <w:tab w:val="right" w:pos="8970"/>
        </w:tabs>
        <w:ind w:left="720" w:hanging="720"/>
      </w:pPr>
      <w:r>
        <w:rPr>
          <w:sz w:val="24"/>
          <w:szCs w:val="24"/>
        </w:rPr>
        <w:tab/>
        <w:t>The informational meeting will be held on Tuesday, March 7, 2017 at 6:30 P.M.</w:t>
      </w:r>
    </w:p>
    <w:p w:rsidR="004B21F4" w:rsidRDefault="004B21F4">
      <w:pPr>
        <w:tabs>
          <w:tab w:val="left" w:pos="2880"/>
          <w:tab w:val="left" w:pos="5760"/>
          <w:tab w:val="left" w:pos="7531"/>
          <w:tab w:val="right" w:pos="8970"/>
        </w:tabs>
        <w:ind w:left="720" w:hanging="720"/>
      </w:pPr>
    </w:p>
    <w:p w:rsidR="004B21F4" w:rsidRDefault="00E83AE1">
      <w:pPr>
        <w:tabs>
          <w:tab w:val="left" w:pos="2880"/>
          <w:tab w:val="left" w:pos="5760"/>
          <w:tab w:val="left" w:pos="7531"/>
          <w:tab w:val="right" w:pos="8970"/>
        </w:tabs>
        <w:ind w:left="720" w:hanging="720"/>
      </w:pPr>
      <w:r>
        <w:rPr>
          <w:sz w:val="24"/>
          <w:szCs w:val="24"/>
        </w:rPr>
        <w:tab/>
        <w:t>Any candidate having questions regarding election rules or procedures should contact a Student Court justice for further information or clarification.</w:t>
      </w:r>
    </w:p>
    <w:p w:rsidR="004B21F4" w:rsidRDefault="00E83AE1">
      <w:pPr>
        <w:tabs>
          <w:tab w:val="left" w:pos="2880"/>
          <w:tab w:val="left" w:pos="5760"/>
          <w:tab w:val="left" w:pos="7531"/>
          <w:tab w:val="right" w:pos="8970"/>
        </w:tabs>
        <w:ind w:left="720" w:hanging="720"/>
      </w:pPr>
      <w:r>
        <w:rPr>
          <w:sz w:val="24"/>
          <w:szCs w:val="24"/>
        </w:rPr>
        <w:t xml:space="preserve"> </w:t>
      </w:r>
    </w:p>
    <w:p w:rsidR="004B21F4" w:rsidRDefault="00E83AE1">
      <w:pPr>
        <w:tabs>
          <w:tab w:val="left" w:pos="2880"/>
          <w:tab w:val="left" w:pos="5760"/>
          <w:tab w:val="left" w:pos="7531"/>
          <w:tab w:val="right" w:pos="8970"/>
        </w:tabs>
        <w:ind w:left="720" w:hanging="720"/>
      </w:pPr>
      <w:r>
        <w:rPr>
          <w:sz w:val="24"/>
          <w:szCs w:val="24"/>
          <w:u w:val="single"/>
        </w:rPr>
        <w:t>D)</w:t>
      </w:r>
      <w:r w:rsidRPr="003403CD">
        <w:rPr>
          <w:sz w:val="24"/>
          <w:szCs w:val="24"/>
        </w:rPr>
        <w:tab/>
      </w:r>
      <w:r>
        <w:rPr>
          <w:sz w:val="24"/>
          <w:szCs w:val="24"/>
          <w:u w:val="single"/>
        </w:rPr>
        <w:t>Petitions.</w:t>
      </w:r>
      <w:r>
        <w:rPr>
          <w:sz w:val="24"/>
          <w:szCs w:val="24"/>
        </w:rPr>
        <w:t xml:space="preserve">  All candidates must complete a Petition for Candidacy, which is available in the Appendices of this document. Candidates running for the presidential ticket must return a petition bearing the </w:t>
      </w:r>
      <w:r>
        <w:rPr>
          <w:b/>
          <w:sz w:val="24"/>
          <w:szCs w:val="24"/>
        </w:rPr>
        <w:t>legible and verifiable signatures</w:t>
      </w:r>
      <w:r>
        <w:rPr>
          <w:sz w:val="24"/>
          <w:szCs w:val="24"/>
        </w:rPr>
        <w:t xml:space="preserve"> of fifty (50) students currently enrolled at North Dakota State University with their application.</w:t>
      </w:r>
    </w:p>
    <w:p w:rsidR="004B21F4" w:rsidRDefault="004B21F4">
      <w:pPr>
        <w:ind w:left="720" w:hanging="720"/>
      </w:pPr>
    </w:p>
    <w:p w:rsidR="004B21F4" w:rsidRDefault="00E83AE1">
      <w:pPr>
        <w:ind w:left="720" w:hanging="720"/>
      </w:pPr>
      <w:r>
        <w:rPr>
          <w:sz w:val="24"/>
          <w:szCs w:val="24"/>
        </w:rPr>
        <w:tab/>
        <w:t xml:space="preserve">Candidates running for Student Senate seats must return a petition bearing the </w:t>
      </w:r>
      <w:r>
        <w:rPr>
          <w:b/>
          <w:sz w:val="24"/>
          <w:szCs w:val="24"/>
        </w:rPr>
        <w:t>legible and verifiable signatures</w:t>
      </w:r>
      <w:r>
        <w:rPr>
          <w:sz w:val="24"/>
          <w:szCs w:val="24"/>
        </w:rPr>
        <w:t xml:space="preserve"> of twenty-five (25) North Dakota State University students currently enrolled in the same academic district as the candidate with their application. </w:t>
      </w:r>
    </w:p>
    <w:p w:rsidR="004B21F4" w:rsidRDefault="004B21F4">
      <w:pPr>
        <w:ind w:left="720" w:hanging="720"/>
      </w:pPr>
    </w:p>
    <w:p w:rsidR="004B21F4" w:rsidRDefault="00E83AE1">
      <w:pPr>
        <w:ind w:left="720" w:hanging="720"/>
      </w:pPr>
      <w:r>
        <w:rPr>
          <w:sz w:val="24"/>
          <w:szCs w:val="24"/>
        </w:rPr>
        <w:tab/>
        <w:t xml:space="preserve">While it is recommended that you have extra signatures on your petitions, do not return petitions with more than one-hundred (100) signatures for presidential tickets or fifty (50) signatures for candidates </w:t>
      </w:r>
      <w:r>
        <w:rPr>
          <w:sz w:val="24"/>
          <w:szCs w:val="24"/>
        </w:rPr>
        <w:lastRenderedPageBreak/>
        <w:t>running for Student Senate seats. The Student Court will verify all signatures provided by name and college.</w:t>
      </w:r>
    </w:p>
    <w:p w:rsidR="004B21F4" w:rsidRDefault="004B21F4">
      <w:pPr>
        <w:ind w:left="720" w:hanging="720"/>
      </w:pPr>
    </w:p>
    <w:p w:rsidR="004B21F4" w:rsidRDefault="00E83AE1">
      <w:pPr>
        <w:ind w:left="720" w:hanging="720"/>
      </w:pPr>
      <w:r>
        <w:rPr>
          <w:sz w:val="24"/>
          <w:szCs w:val="24"/>
        </w:rPr>
        <w:tab/>
        <w:t xml:space="preserve">Petitions may not be signed in the Student Government Office, as it is a </w:t>
      </w:r>
      <w:r>
        <w:rPr>
          <w:b/>
          <w:sz w:val="24"/>
          <w:szCs w:val="24"/>
        </w:rPr>
        <w:t>neutral area.</w:t>
      </w:r>
    </w:p>
    <w:p w:rsidR="004B21F4" w:rsidRDefault="004B21F4">
      <w:pPr>
        <w:ind w:left="720" w:hanging="720"/>
      </w:pPr>
    </w:p>
    <w:p w:rsidR="004B21F4" w:rsidRDefault="00E83AE1">
      <w:pPr>
        <w:ind w:left="720" w:hanging="720"/>
      </w:pPr>
      <w:r>
        <w:rPr>
          <w:sz w:val="24"/>
          <w:szCs w:val="24"/>
        </w:rPr>
        <w:tab/>
        <w:t>If a petition is submitted with the minimal number of signatures and the Student Court rejects a number of signatures, said candidate will have 48 hours, from when they were notified, to obtain the correct number of signatures for their petition. (EXAMPLE: a senator submits a petition with 25 signatures, one is not verified, they have 48 hours to turn in the signature to the court)</w:t>
      </w:r>
    </w:p>
    <w:p w:rsidR="004B21F4" w:rsidRDefault="004B21F4">
      <w:pPr>
        <w:ind w:left="720" w:hanging="720"/>
      </w:pPr>
    </w:p>
    <w:p w:rsidR="004B21F4" w:rsidRDefault="00E83AE1">
      <w:pPr>
        <w:ind w:left="720" w:hanging="720"/>
      </w:pPr>
      <w:r>
        <w:rPr>
          <w:sz w:val="24"/>
          <w:szCs w:val="24"/>
          <w:u w:val="single"/>
        </w:rPr>
        <w:t>E)</w:t>
      </w:r>
      <w:r w:rsidRPr="003403CD">
        <w:rPr>
          <w:sz w:val="24"/>
          <w:szCs w:val="24"/>
        </w:rPr>
        <w:tab/>
      </w:r>
      <w:r>
        <w:rPr>
          <w:sz w:val="24"/>
          <w:szCs w:val="24"/>
          <w:u w:val="single"/>
        </w:rPr>
        <w:t>Application Deadline</w:t>
      </w:r>
      <w:r>
        <w:rPr>
          <w:sz w:val="24"/>
          <w:szCs w:val="24"/>
        </w:rPr>
        <w:t>.  The application deadline for all candidates is Monday, March 6, 2017 at 5:00 P.M.  Applications consist of an Application for Candidacy and a Petition for Candidacy. Applications must be returned to the Student Activities Office (MU 120) by the application deadline. The Student Court will not accept applications submitted to the Student Government Office. Failure to return the applications by the application deadline will prevent the candidate’s name from being placed on the ballot; however, the candidate may still run as a write-in candidate. Application materials will be retained for thirty (30) days following the certification of the election.</w:t>
      </w:r>
    </w:p>
    <w:p w:rsidR="004B21F4" w:rsidRDefault="004B21F4">
      <w:pPr>
        <w:ind w:left="720" w:hanging="720"/>
      </w:pPr>
    </w:p>
    <w:p w:rsidR="004B21F4" w:rsidRDefault="00E83AE1">
      <w:pPr>
        <w:ind w:left="720" w:hanging="720"/>
      </w:pPr>
      <w:r>
        <w:rPr>
          <w:sz w:val="24"/>
          <w:szCs w:val="24"/>
          <w:u w:val="single"/>
        </w:rPr>
        <w:t>F)</w:t>
      </w:r>
      <w:r w:rsidRPr="003403CD">
        <w:rPr>
          <w:sz w:val="24"/>
          <w:szCs w:val="24"/>
        </w:rPr>
        <w:tab/>
      </w:r>
      <w:r>
        <w:rPr>
          <w:sz w:val="24"/>
          <w:szCs w:val="24"/>
          <w:u w:val="single"/>
        </w:rPr>
        <w:t>Write-in Candidates</w:t>
      </w:r>
      <w:r>
        <w:rPr>
          <w:sz w:val="24"/>
          <w:szCs w:val="24"/>
        </w:rPr>
        <w:t xml:space="preserve">.  A write-in candidate must submit a financial statement regardless if said candidate campaigns.  If elected, write-in candidates must meet the requirements for Eligibility for Participation in Co-Curricular Activities.  Declarations of Write-in Candidacy forms and Financial Statements may be submitted to the Student Activities Office (MU 120) until 5:00 p.m. on April 10, 2017. </w:t>
      </w:r>
    </w:p>
    <w:p w:rsidR="004B21F4" w:rsidRDefault="004B21F4"/>
    <w:p w:rsidR="004B21F4" w:rsidRDefault="004B21F4"/>
    <w:p w:rsidR="004B21F4" w:rsidRDefault="00E83AE1">
      <w:pPr>
        <w:pStyle w:val="Heading1"/>
        <w:numPr>
          <w:ilvl w:val="0"/>
          <w:numId w:val="2"/>
        </w:numPr>
        <w:rPr>
          <w:b w:val="0"/>
        </w:rPr>
      </w:pPr>
      <w:bookmarkStart w:id="19" w:name="_3j2qqm3" w:colFirst="0" w:colLast="0"/>
      <w:bookmarkEnd w:id="19"/>
      <w:r>
        <w:t>404 Constitutional Amendments</w:t>
      </w:r>
    </w:p>
    <w:p w:rsidR="004B21F4" w:rsidRDefault="004B21F4"/>
    <w:p w:rsidR="004B21F4" w:rsidRDefault="00E83AE1">
      <w:pPr>
        <w:ind w:left="720"/>
      </w:pPr>
      <w:r>
        <w:rPr>
          <w:sz w:val="24"/>
          <w:szCs w:val="24"/>
        </w:rPr>
        <w:t>Proposed amendments will be properly filed by the deadline established by the Student Court. Approval as stated in Article V, Section 1, of the Student Body Constitution must also accompany any proposed amendments.  The Student Court will give proper notice of the proposed amendments to each student media entity, as well as twice through the student listserv from the time campaigning starts to the time campaigning closes.  The proposed amendments will also be posted in the Student Government Office.  Constitutional amendments will require a two-thirds affirmative vote of the students voting in the Student Body Election.</w:t>
      </w:r>
    </w:p>
    <w:p w:rsidR="004B21F4" w:rsidRDefault="004B21F4">
      <w:pPr>
        <w:ind w:left="343"/>
      </w:pPr>
    </w:p>
    <w:p w:rsidR="004B21F4" w:rsidRDefault="004B21F4">
      <w:pPr>
        <w:ind w:left="343"/>
      </w:pPr>
    </w:p>
    <w:p w:rsidR="004B21F4" w:rsidRDefault="00E83AE1">
      <w:pPr>
        <w:pStyle w:val="Heading1"/>
        <w:numPr>
          <w:ilvl w:val="0"/>
          <w:numId w:val="2"/>
        </w:numPr>
      </w:pPr>
      <w:bookmarkStart w:id="20" w:name="_1y810tw" w:colFirst="0" w:colLast="0"/>
      <w:bookmarkEnd w:id="20"/>
      <w:r>
        <w:t>405 Ballot Measures</w:t>
      </w:r>
    </w:p>
    <w:p w:rsidR="004B21F4" w:rsidRDefault="004B21F4"/>
    <w:p w:rsidR="004B21F4" w:rsidRDefault="00E83AE1">
      <w:pPr>
        <w:ind w:left="720" w:hanging="720"/>
      </w:pPr>
      <w:r>
        <w:rPr>
          <w:sz w:val="24"/>
          <w:szCs w:val="24"/>
          <w:u w:val="single"/>
        </w:rPr>
        <w:t>A)</w:t>
      </w:r>
      <w:r w:rsidRPr="003403CD">
        <w:rPr>
          <w:sz w:val="24"/>
          <w:szCs w:val="24"/>
        </w:rPr>
        <w:tab/>
      </w:r>
      <w:r>
        <w:rPr>
          <w:sz w:val="24"/>
          <w:szCs w:val="24"/>
          <w:u w:val="single"/>
        </w:rPr>
        <w:t>Educational Activities</w:t>
      </w:r>
      <w:r>
        <w:rPr>
          <w:sz w:val="24"/>
          <w:szCs w:val="24"/>
        </w:rPr>
        <w:t xml:space="preserve">.  Educational activities are those that are intended to inform the constituents of what the ballot measure(s) contain. All activities of a ballot measure(s) that does not promote or oppose a ballot measure according to the definitions of I., J., and K. of Section 300 will be financially unrestricted.  </w:t>
      </w:r>
    </w:p>
    <w:p w:rsidR="004B21F4" w:rsidRDefault="004B21F4">
      <w:pPr>
        <w:ind w:left="720" w:hanging="720"/>
      </w:pPr>
    </w:p>
    <w:p w:rsidR="004B21F4" w:rsidRDefault="00E83AE1">
      <w:pPr>
        <w:ind w:left="720" w:hanging="720"/>
      </w:pPr>
      <w:r>
        <w:rPr>
          <w:sz w:val="24"/>
          <w:szCs w:val="24"/>
          <w:u w:val="single"/>
        </w:rPr>
        <w:t>B)</w:t>
      </w:r>
      <w:r w:rsidRPr="003403CD">
        <w:rPr>
          <w:sz w:val="24"/>
          <w:szCs w:val="24"/>
        </w:rPr>
        <w:tab/>
      </w:r>
      <w:r>
        <w:rPr>
          <w:sz w:val="24"/>
          <w:szCs w:val="24"/>
          <w:u w:val="single"/>
        </w:rPr>
        <w:t>General Limitations</w:t>
      </w:r>
      <w:r>
        <w:rPr>
          <w:sz w:val="24"/>
          <w:szCs w:val="24"/>
        </w:rPr>
        <w:t>.  Ballot measure(s) will adhere to Section 410 Campaign Activities, Paragraph A, in the promotion or opposition of a ballot measure.</w:t>
      </w:r>
    </w:p>
    <w:p w:rsidR="004B21F4" w:rsidRDefault="004B21F4">
      <w:pPr>
        <w:ind w:left="720" w:hanging="720"/>
      </w:pPr>
    </w:p>
    <w:p w:rsidR="004B21F4" w:rsidRDefault="00E83AE1">
      <w:pPr>
        <w:ind w:left="720" w:hanging="720"/>
      </w:pPr>
      <w:r>
        <w:rPr>
          <w:sz w:val="24"/>
          <w:szCs w:val="24"/>
          <w:u w:val="single"/>
        </w:rPr>
        <w:t>C)</w:t>
      </w:r>
      <w:r>
        <w:rPr>
          <w:sz w:val="24"/>
          <w:szCs w:val="24"/>
        </w:rPr>
        <w:t xml:space="preserve">        </w:t>
      </w:r>
      <w:r>
        <w:rPr>
          <w:sz w:val="24"/>
          <w:szCs w:val="24"/>
          <w:u w:val="single"/>
        </w:rPr>
        <w:t>Voting</w:t>
      </w:r>
      <w:r>
        <w:rPr>
          <w:sz w:val="24"/>
          <w:szCs w:val="24"/>
        </w:rPr>
        <w:t>. Ballot measures must receive a majority vote (50% plus one vote) to pass. Anything below majority will result in the failure of the ballot measure from passing.</w:t>
      </w:r>
    </w:p>
    <w:p w:rsidR="004B21F4" w:rsidRDefault="004B21F4">
      <w:bookmarkStart w:id="21" w:name="_4i7ojhp" w:colFirst="0" w:colLast="0"/>
      <w:bookmarkEnd w:id="21"/>
    </w:p>
    <w:p w:rsidR="004B21F4" w:rsidRDefault="00E83AE1">
      <w:r>
        <w:rPr>
          <w:b/>
          <w:sz w:val="28"/>
          <w:szCs w:val="28"/>
        </w:rPr>
        <w:t>406 Polls</w:t>
      </w:r>
    </w:p>
    <w:p w:rsidR="004B21F4" w:rsidRDefault="004B21F4"/>
    <w:p w:rsidR="004B21F4" w:rsidRDefault="00E83AE1" w:rsidP="003403CD">
      <w:pPr>
        <w:ind w:left="720" w:hanging="720"/>
      </w:pPr>
      <w:r>
        <w:rPr>
          <w:sz w:val="24"/>
          <w:szCs w:val="24"/>
        </w:rPr>
        <w:lastRenderedPageBreak/>
        <w:t>A)</w:t>
      </w:r>
      <w:r>
        <w:rPr>
          <w:sz w:val="24"/>
          <w:szCs w:val="24"/>
        </w:rPr>
        <w:tab/>
      </w:r>
      <w:r>
        <w:rPr>
          <w:sz w:val="24"/>
          <w:szCs w:val="24"/>
          <w:u w:val="single"/>
        </w:rPr>
        <w:t>Placement</w:t>
      </w:r>
      <w:r>
        <w:rPr>
          <w:sz w:val="24"/>
          <w:szCs w:val="24"/>
        </w:rPr>
        <w:t xml:space="preserve">.  Students will be able to vote from any computer capable of accessing the system, which will be available at: http://vote.ndsu.nodak.edu.  </w:t>
      </w:r>
    </w:p>
    <w:p w:rsidR="004B21F4" w:rsidRDefault="004B21F4">
      <w:pPr>
        <w:ind w:left="720"/>
      </w:pPr>
    </w:p>
    <w:p w:rsidR="004B21F4" w:rsidRDefault="00E83AE1" w:rsidP="003403CD">
      <w:pPr>
        <w:ind w:left="720" w:hanging="720"/>
      </w:pPr>
      <w:r>
        <w:rPr>
          <w:sz w:val="24"/>
          <w:szCs w:val="24"/>
        </w:rPr>
        <w:t xml:space="preserve">B)        </w:t>
      </w:r>
      <w:r>
        <w:rPr>
          <w:sz w:val="24"/>
          <w:szCs w:val="24"/>
          <w:u w:val="single"/>
        </w:rPr>
        <w:t>Times of Operation</w:t>
      </w:r>
      <w:r>
        <w:rPr>
          <w:sz w:val="24"/>
          <w:szCs w:val="24"/>
        </w:rPr>
        <w:t>.  The online voting system will be available for thirty-three (33) hours beginning at 8:00 A.M. on Wednesday, April 5, 2017.  Voting will end at 5:00 P.M. on Thursday, April 6, 2017 provided that there have been no major technical difficulties.  The following procedures will be used in the event of technical problems that make the online voting system unavailable for periods of time:</w:t>
      </w:r>
    </w:p>
    <w:p w:rsidR="004B21F4" w:rsidRDefault="004B21F4">
      <w:pPr>
        <w:ind w:left="990"/>
      </w:pPr>
    </w:p>
    <w:p w:rsidR="004B21F4" w:rsidRDefault="00E83AE1">
      <w:pPr>
        <w:ind w:left="1080" w:hanging="360"/>
      </w:pPr>
      <w:r>
        <w:rPr>
          <w:sz w:val="24"/>
          <w:szCs w:val="24"/>
        </w:rPr>
        <w:t>1.</w:t>
      </w:r>
      <w:r>
        <w:rPr>
          <w:sz w:val="24"/>
          <w:szCs w:val="24"/>
        </w:rPr>
        <w:tab/>
        <w:t>Information Technology Services will inform the Student Court of the total amount of time the online voting system was unavailable.</w:t>
      </w:r>
    </w:p>
    <w:p w:rsidR="004B21F4" w:rsidRDefault="004B21F4"/>
    <w:p w:rsidR="004B21F4" w:rsidRDefault="00E83AE1">
      <w:pPr>
        <w:ind w:left="1080" w:hanging="360"/>
      </w:pPr>
      <w:r>
        <w:rPr>
          <w:sz w:val="24"/>
          <w:szCs w:val="24"/>
        </w:rPr>
        <w:t>2.</w:t>
      </w:r>
      <w:r>
        <w:rPr>
          <w:sz w:val="24"/>
          <w:szCs w:val="24"/>
        </w:rPr>
        <w:tab/>
        <w:t>If the online voting system was unavailable for a total of more than thirty (30) minutes and less than three (3) hours, voting will continue for an equal amount of time following 5:00 P.M. on April 6 (for example, if the system was down for a total of one (1) hour, voting will be extended until 6:00 P.M. on April 6).</w:t>
      </w:r>
    </w:p>
    <w:p w:rsidR="004B21F4" w:rsidRDefault="004B21F4"/>
    <w:p w:rsidR="004B21F4" w:rsidRDefault="00E83AE1">
      <w:pPr>
        <w:ind w:left="1080" w:hanging="360"/>
      </w:pPr>
      <w:r>
        <w:rPr>
          <w:sz w:val="24"/>
          <w:szCs w:val="24"/>
        </w:rPr>
        <w:t>3.</w:t>
      </w:r>
      <w:r>
        <w:rPr>
          <w:sz w:val="24"/>
          <w:szCs w:val="24"/>
        </w:rPr>
        <w:tab/>
        <w:t>If the online voting system was unavailable for a total of more than three (3) hours, voting will resume again at a time to be determined on April 7 for a period of time that the system was unavailable.</w:t>
      </w:r>
    </w:p>
    <w:p w:rsidR="004B21F4" w:rsidRDefault="004B21F4"/>
    <w:p w:rsidR="004B21F4" w:rsidRDefault="00E83AE1">
      <w:pPr>
        <w:ind w:left="1080" w:hanging="360"/>
      </w:pPr>
      <w:r>
        <w:rPr>
          <w:sz w:val="24"/>
          <w:szCs w:val="24"/>
        </w:rPr>
        <w:t>4.</w:t>
      </w:r>
      <w:r>
        <w:rPr>
          <w:sz w:val="24"/>
          <w:szCs w:val="24"/>
        </w:rPr>
        <w:tab/>
        <w:t>The Student Court will post notices of any extension of the election time in at least the following places: the Quentin Burdick Building (QBB) bulletin board, the Memorial Union bulletin boards, outside the Student Government Office, on the Student Government Digital Signs, and the Student Government homepage at http://www.ndsu.edu/sg/. A notice of extension will also be sent out over the official student listserv.</w:t>
      </w:r>
    </w:p>
    <w:p w:rsidR="004B21F4" w:rsidRDefault="004B21F4">
      <w:pPr>
        <w:ind w:left="990"/>
      </w:pPr>
    </w:p>
    <w:p w:rsidR="004B21F4" w:rsidRDefault="00E83AE1">
      <w:pPr>
        <w:ind w:left="720"/>
      </w:pPr>
      <w:r>
        <w:rPr>
          <w:sz w:val="24"/>
          <w:szCs w:val="24"/>
        </w:rPr>
        <w:t>If the period for voting is extended in accordance with this section, the Student Court will postpone all deadlines in Section 401 (</w:t>
      </w:r>
      <w:r>
        <w:rPr>
          <w:sz w:val="24"/>
          <w:szCs w:val="24"/>
          <w:u w:val="single"/>
        </w:rPr>
        <w:t>Election Schedule</w:t>
      </w:r>
      <w:r>
        <w:rPr>
          <w:sz w:val="24"/>
          <w:szCs w:val="24"/>
        </w:rPr>
        <w:t>) accordingly.</w:t>
      </w:r>
    </w:p>
    <w:p w:rsidR="004B21F4" w:rsidRDefault="004B21F4">
      <w:pPr>
        <w:ind w:left="1132"/>
      </w:pPr>
    </w:p>
    <w:p w:rsidR="004B21F4" w:rsidRPr="00E83AE1" w:rsidRDefault="00E83AE1" w:rsidP="003403CD">
      <w:pPr>
        <w:ind w:left="720" w:hanging="720"/>
        <w:rPr>
          <w:sz w:val="24"/>
          <w:szCs w:val="24"/>
        </w:rPr>
      </w:pPr>
      <w:r>
        <w:rPr>
          <w:sz w:val="24"/>
          <w:szCs w:val="24"/>
          <w:u w:val="single"/>
        </w:rPr>
        <w:t>C)</w:t>
      </w:r>
      <w:r w:rsidRPr="00E83AE1">
        <w:rPr>
          <w:sz w:val="24"/>
          <w:szCs w:val="24"/>
        </w:rPr>
        <w:t xml:space="preserve">        </w:t>
      </w:r>
      <w:r>
        <w:rPr>
          <w:sz w:val="24"/>
          <w:szCs w:val="24"/>
          <w:u w:val="single"/>
        </w:rPr>
        <w:t>E</w:t>
      </w:r>
      <w:r w:rsidRPr="00E83AE1">
        <w:rPr>
          <w:sz w:val="24"/>
          <w:szCs w:val="24"/>
          <w:u w:val="single"/>
        </w:rPr>
        <w:t>lectronic Polling Procedures</w:t>
      </w:r>
      <w:r w:rsidRPr="00E83AE1">
        <w:rPr>
          <w:sz w:val="24"/>
          <w:szCs w:val="24"/>
        </w:rPr>
        <w:t>.  Information Technology Services will retrieve a final database of the Student Body the day before online voting begins.  Students will be verified by entering their NDSU Electronic ID (the part of their email before the @ndsu.edu) and the password for their @ndsu.edu email.  A ballot individually designed for the voter will be presented, and the student may make selections and click the “Vote” button to submit said voter’s vote.  If a student abandons said voter’s ballot, said voter will be able to return and vote at a later time.  Once a student has voted in an election, said voter will not be able to vote again in that election.  The online voting system will record an entry in a database for each vote that is cast.  In addition, an individual file will be created for each ballot cast.  These files may be printed to facilitate a manual recount if deemed necessary by the Student Court.</w:t>
      </w:r>
    </w:p>
    <w:p w:rsidR="004B21F4" w:rsidRDefault="004B21F4">
      <w:pPr>
        <w:tabs>
          <w:tab w:val="left" w:pos="416"/>
        </w:tabs>
      </w:pPr>
    </w:p>
    <w:p w:rsidR="004B21F4" w:rsidRDefault="004B21F4">
      <w:pPr>
        <w:pStyle w:val="Heading1"/>
      </w:pPr>
      <w:bookmarkStart w:id="22" w:name="_2xcytpi" w:colFirst="0" w:colLast="0"/>
      <w:bookmarkEnd w:id="22"/>
    </w:p>
    <w:p w:rsidR="004B21F4" w:rsidRDefault="00E83AE1">
      <w:pPr>
        <w:pStyle w:val="Heading1"/>
      </w:pPr>
      <w:bookmarkStart w:id="23" w:name="_1ci93xb" w:colFirst="0" w:colLast="0"/>
      <w:bookmarkEnd w:id="23"/>
      <w:r>
        <w:t>407 Ballots</w:t>
      </w:r>
    </w:p>
    <w:p w:rsidR="004B21F4" w:rsidRDefault="004B21F4"/>
    <w:p w:rsidR="004B21F4" w:rsidRDefault="00E83AE1">
      <w:pPr>
        <w:ind w:left="720" w:hanging="720"/>
      </w:pPr>
      <w:r>
        <w:rPr>
          <w:sz w:val="24"/>
          <w:szCs w:val="24"/>
          <w:u w:val="single"/>
        </w:rPr>
        <w:t>A)</w:t>
      </w:r>
      <w:r w:rsidRPr="003403CD">
        <w:rPr>
          <w:sz w:val="24"/>
          <w:szCs w:val="24"/>
        </w:rPr>
        <w:tab/>
      </w:r>
      <w:r>
        <w:rPr>
          <w:sz w:val="24"/>
          <w:szCs w:val="24"/>
          <w:u w:val="single"/>
        </w:rPr>
        <w:t>Names</w:t>
      </w:r>
      <w:r>
        <w:rPr>
          <w:sz w:val="24"/>
          <w:szCs w:val="24"/>
        </w:rPr>
        <w:t xml:space="preserve">.  </w:t>
      </w:r>
    </w:p>
    <w:p w:rsidR="004B21F4" w:rsidRDefault="004B21F4">
      <w:pPr>
        <w:tabs>
          <w:tab w:val="left" w:pos="782"/>
        </w:tabs>
      </w:pPr>
    </w:p>
    <w:p w:rsidR="004B21F4" w:rsidRDefault="00E83AE1">
      <w:pPr>
        <w:ind w:left="1080" w:hanging="360"/>
      </w:pPr>
      <w:r>
        <w:rPr>
          <w:sz w:val="24"/>
          <w:szCs w:val="24"/>
        </w:rPr>
        <w:t>1.</w:t>
      </w:r>
      <w:r>
        <w:rPr>
          <w:sz w:val="24"/>
          <w:szCs w:val="24"/>
        </w:rPr>
        <w:tab/>
        <w:t>Candidates will be listed on the ballot by seat in random order.  Candidates' names will be drawn in the presence of two (2) witnesses deemed viable by the Student Court.</w:t>
      </w:r>
    </w:p>
    <w:p w:rsidR="004B21F4" w:rsidRDefault="004B21F4">
      <w:pPr>
        <w:tabs>
          <w:tab w:val="left" w:pos="782"/>
          <w:tab w:val="left" w:pos="1440"/>
          <w:tab w:val="left" w:pos="1890"/>
        </w:tabs>
      </w:pPr>
    </w:p>
    <w:p w:rsidR="004B21F4" w:rsidRDefault="00E83AE1">
      <w:pPr>
        <w:ind w:left="1080" w:hanging="360"/>
      </w:pPr>
      <w:r>
        <w:rPr>
          <w:sz w:val="24"/>
          <w:szCs w:val="24"/>
        </w:rPr>
        <w:t>2.</w:t>
      </w:r>
      <w:r>
        <w:rPr>
          <w:sz w:val="24"/>
          <w:szCs w:val="24"/>
        </w:rPr>
        <w:tab/>
        <w:t>Spelling of candidates’ names will be taken directly from the Application for Candidacy but will be presented on the ballot using the method prescribed by ITS.</w:t>
      </w:r>
    </w:p>
    <w:p w:rsidR="004B21F4" w:rsidRDefault="004B21F4">
      <w:pPr>
        <w:tabs>
          <w:tab w:val="left" w:pos="782"/>
        </w:tabs>
        <w:ind w:left="553"/>
      </w:pPr>
    </w:p>
    <w:p w:rsidR="004B21F4" w:rsidRDefault="00E83AE1">
      <w:pPr>
        <w:ind w:left="720" w:hanging="720"/>
      </w:pPr>
      <w:r>
        <w:rPr>
          <w:sz w:val="24"/>
          <w:szCs w:val="24"/>
          <w:u w:val="single"/>
        </w:rPr>
        <w:t>B)</w:t>
      </w:r>
      <w:r w:rsidRPr="003403CD">
        <w:rPr>
          <w:sz w:val="24"/>
          <w:szCs w:val="24"/>
        </w:rPr>
        <w:tab/>
      </w:r>
      <w:r>
        <w:rPr>
          <w:sz w:val="24"/>
          <w:szCs w:val="24"/>
          <w:u w:val="single"/>
        </w:rPr>
        <w:t>Electronic Ballot Forms</w:t>
      </w:r>
      <w:r>
        <w:rPr>
          <w:sz w:val="24"/>
          <w:szCs w:val="24"/>
        </w:rPr>
        <w:t xml:space="preserve">.  An individual student’s electronic ballot will consist of a single hypertext document containing sections for only the electoral races in which that student may vote.  The design of the ballot will allow a student to vote for no more than the maximum number of seats available in any given district.  An electronic ballot will include as many text boxes for write-in candidates as there are seats available in a district.  </w:t>
      </w:r>
    </w:p>
    <w:p w:rsidR="004B21F4" w:rsidRDefault="004B21F4">
      <w:pPr>
        <w:tabs>
          <w:tab w:val="left" w:pos="782"/>
        </w:tabs>
      </w:pPr>
    </w:p>
    <w:p w:rsidR="004B21F4" w:rsidRDefault="00E83AE1">
      <w:pPr>
        <w:ind w:left="720" w:hanging="720"/>
      </w:pPr>
      <w:r>
        <w:rPr>
          <w:sz w:val="24"/>
          <w:szCs w:val="24"/>
          <w:u w:val="single"/>
        </w:rPr>
        <w:t>C)</w:t>
      </w:r>
      <w:r w:rsidRPr="003403CD">
        <w:rPr>
          <w:sz w:val="24"/>
          <w:szCs w:val="24"/>
        </w:rPr>
        <w:tab/>
      </w:r>
      <w:r>
        <w:rPr>
          <w:sz w:val="24"/>
          <w:szCs w:val="24"/>
          <w:u w:val="single"/>
        </w:rPr>
        <w:t>Inspection of Ballots and OnLine System</w:t>
      </w:r>
      <w:r>
        <w:rPr>
          <w:sz w:val="24"/>
          <w:szCs w:val="24"/>
        </w:rPr>
        <w:t>.  The system will be made available in early March for students to verify that they can access the online voting system and that it indicates their proper academic districts.  If a student cannot be verified by the system, said student should contact the Student Court to resolve the problem.  Some problems may need to be resolved by the student by visiting the Office of Registration and Records or changing the form of said student’s address in the administrative database via PeopleSoft.</w:t>
      </w:r>
    </w:p>
    <w:p w:rsidR="004B21F4" w:rsidRDefault="004B21F4">
      <w:pPr>
        <w:tabs>
          <w:tab w:val="left" w:pos="782"/>
        </w:tabs>
      </w:pPr>
    </w:p>
    <w:p w:rsidR="004B21F4" w:rsidRDefault="00E83AE1">
      <w:pPr>
        <w:ind w:left="720" w:hanging="720"/>
      </w:pPr>
      <w:r>
        <w:rPr>
          <w:sz w:val="24"/>
          <w:szCs w:val="24"/>
          <w:u w:val="single"/>
        </w:rPr>
        <w:t>D)</w:t>
      </w:r>
      <w:r w:rsidRPr="00E83AE1">
        <w:rPr>
          <w:sz w:val="24"/>
          <w:szCs w:val="24"/>
        </w:rPr>
        <w:tab/>
      </w:r>
      <w:r>
        <w:rPr>
          <w:sz w:val="24"/>
          <w:szCs w:val="24"/>
          <w:u w:val="single"/>
        </w:rPr>
        <w:t>Security of Ballots</w:t>
      </w:r>
      <w:r>
        <w:rPr>
          <w:sz w:val="24"/>
          <w:szCs w:val="24"/>
        </w:rPr>
        <w:t>.  Records of ballots from the system will be deleted thirty (30) days after the certification of an election.  In the event that Information Technology Services cannot remove a copy of the election returns from a backup archive, the backup copy may remain in the archive, but it will not be accessed by anyone.</w:t>
      </w:r>
    </w:p>
    <w:p w:rsidR="004B21F4" w:rsidRDefault="004B21F4"/>
    <w:p w:rsidR="004B21F4" w:rsidRDefault="00E83AE1">
      <w:pPr>
        <w:ind w:left="720" w:hanging="720"/>
      </w:pPr>
      <w:r>
        <w:rPr>
          <w:sz w:val="24"/>
          <w:szCs w:val="24"/>
          <w:u w:val="single"/>
        </w:rPr>
        <w:t>E)</w:t>
      </w:r>
      <w:r w:rsidRPr="00E83AE1">
        <w:rPr>
          <w:sz w:val="24"/>
          <w:szCs w:val="24"/>
        </w:rPr>
        <w:tab/>
      </w:r>
      <w:r>
        <w:rPr>
          <w:sz w:val="24"/>
          <w:szCs w:val="24"/>
          <w:u w:val="single"/>
        </w:rPr>
        <w:t>Write-in Votes</w:t>
      </w:r>
      <w:r>
        <w:rPr>
          <w:sz w:val="24"/>
          <w:szCs w:val="24"/>
        </w:rPr>
        <w:t>.</w:t>
      </w:r>
    </w:p>
    <w:p w:rsidR="004B21F4" w:rsidRDefault="004B21F4"/>
    <w:p w:rsidR="004B21F4" w:rsidRDefault="00E83AE1">
      <w:pPr>
        <w:ind w:left="1080" w:hanging="360"/>
      </w:pPr>
      <w:r>
        <w:rPr>
          <w:sz w:val="24"/>
          <w:szCs w:val="24"/>
        </w:rPr>
        <w:t>1.   Students wishing to cast a ballot for write-in candidates will type reasonable representation of the candidate's official registered name with the University.  This name should be placed upon the ballot in the space designated for this purpose.  In order for a presidential write-in vote to be counted, at least the name of the presidential candidate must appear on the ballot.</w:t>
      </w:r>
    </w:p>
    <w:p w:rsidR="004B21F4" w:rsidRDefault="004B21F4">
      <w:pPr>
        <w:ind w:left="1800" w:hanging="360"/>
      </w:pPr>
    </w:p>
    <w:p w:rsidR="004B21F4" w:rsidRDefault="00E83AE1">
      <w:pPr>
        <w:tabs>
          <w:tab w:val="left" w:pos="-1260"/>
        </w:tabs>
        <w:ind w:left="1080" w:hanging="360"/>
      </w:pPr>
      <w:r>
        <w:rPr>
          <w:sz w:val="24"/>
          <w:szCs w:val="24"/>
        </w:rPr>
        <w:t>2.   Appropriate blank</w:t>
      </w:r>
      <w:r>
        <w:rPr>
          <w:b/>
          <w:sz w:val="24"/>
          <w:szCs w:val="24"/>
        </w:rPr>
        <w:t xml:space="preserve"> </w:t>
      </w:r>
      <w:r>
        <w:rPr>
          <w:sz w:val="24"/>
          <w:szCs w:val="24"/>
        </w:rPr>
        <w:t>spaces will be provided on the ballot for the names of qualified write-in       candidates to be entered.</w:t>
      </w:r>
    </w:p>
    <w:p w:rsidR="004B21F4" w:rsidRDefault="004B21F4">
      <w:pPr>
        <w:tabs>
          <w:tab w:val="left" w:pos="-1260"/>
        </w:tabs>
        <w:ind w:left="1800" w:hanging="360"/>
      </w:pPr>
    </w:p>
    <w:p w:rsidR="004B21F4" w:rsidRDefault="00E83AE1">
      <w:pPr>
        <w:ind w:left="1080" w:hanging="360"/>
      </w:pPr>
      <w:r>
        <w:rPr>
          <w:sz w:val="24"/>
          <w:szCs w:val="24"/>
        </w:rPr>
        <w:t>3.   If a student wishes to have write-in votes cast for them count, that student must submit a Declaration of Write-In Candidacy by the deadline indicated in Section 401.</w:t>
      </w:r>
      <w:r>
        <w:rPr>
          <w:color w:val="FF0000"/>
          <w:sz w:val="24"/>
          <w:szCs w:val="24"/>
        </w:rPr>
        <w:t xml:space="preserve">  </w:t>
      </w:r>
    </w:p>
    <w:p w:rsidR="004B21F4" w:rsidRDefault="004B21F4"/>
    <w:p w:rsidR="004B21F4" w:rsidRDefault="00E83AE1">
      <w:pPr>
        <w:ind w:left="1080" w:hanging="360"/>
      </w:pPr>
      <w:r>
        <w:rPr>
          <w:sz w:val="24"/>
          <w:szCs w:val="24"/>
        </w:rPr>
        <w:t xml:space="preserve">4.   If a student casts multiple votes for a single candidate in any electoral race only one (1) vote for that candidate will be counted.  </w:t>
      </w:r>
    </w:p>
    <w:p w:rsidR="004B21F4" w:rsidRDefault="004B21F4"/>
    <w:p w:rsidR="004B21F4" w:rsidRDefault="004B21F4">
      <w:pPr>
        <w:pStyle w:val="Heading1"/>
        <w:numPr>
          <w:ilvl w:val="0"/>
          <w:numId w:val="2"/>
        </w:numPr>
        <w:rPr>
          <w:b w:val="0"/>
        </w:rPr>
      </w:pPr>
      <w:bookmarkStart w:id="24" w:name="_3whwml4" w:colFirst="0" w:colLast="0"/>
      <w:bookmarkEnd w:id="24"/>
    </w:p>
    <w:p w:rsidR="004B21F4" w:rsidRDefault="00E83AE1">
      <w:pPr>
        <w:pStyle w:val="Heading1"/>
        <w:numPr>
          <w:ilvl w:val="0"/>
          <w:numId w:val="2"/>
        </w:numPr>
        <w:rPr>
          <w:b w:val="0"/>
        </w:rPr>
      </w:pPr>
      <w:bookmarkStart w:id="25" w:name="_2bn6wsx" w:colFirst="0" w:colLast="0"/>
      <w:bookmarkEnd w:id="25"/>
      <w:r>
        <w:t>408 Vote Tabulation</w:t>
      </w:r>
    </w:p>
    <w:p w:rsidR="004B21F4" w:rsidRDefault="004B21F4"/>
    <w:p w:rsidR="004B21F4" w:rsidRDefault="00E83AE1">
      <w:pPr>
        <w:ind w:left="720" w:hanging="720"/>
      </w:pPr>
      <w:r>
        <w:rPr>
          <w:sz w:val="24"/>
          <w:szCs w:val="24"/>
          <w:u w:val="single"/>
        </w:rPr>
        <w:t>A)</w:t>
      </w:r>
      <w:r w:rsidRPr="00E83AE1">
        <w:rPr>
          <w:sz w:val="24"/>
          <w:szCs w:val="24"/>
        </w:rPr>
        <w:tab/>
      </w:r>
      <w:r>
        <w:rPr>
          <w:sz w:val="24"/>
          <w:szCs w:val="24"/>
          <w:u w:val="single"/>
        </w:rPr>
        <w:t>Procedure</w:t>
      </w:r>
      <w:r>
        <w:rPr>
          <w:sz w:val="24"/>
          <w:szCs w:val="24"/>
        </w:rPr>
        <w:t>.  The Student Court will prescribe the method of counting votes.</w:t>
      </w:r>
    </w:p>
    <w:p w:rsidR="004B21F4" w:rsidRDefault="004B21F4"/>
    <w:p w:rsidR="004B21F4" w:rsidRDefault="004B21F4">
      <w:pPr>
        <w:ind w:left="720" w:hanging="720"/>
      </w:pPr>
    </w:p>
    <w:p w:rsidR="004B21F4" w:rsidRDefault="004B21F4">
      <w:pPr>
        <w:ind w:left="720"/>
      </w:pPr>
    </w:p>
    <w:p w:rsidR="004B21F4" w:rsidRDefault="00E83AE1" w:rsidP="00E83AE1">
      <w:pPr>
        <w:ind w:left="720" w:hanging="720"/>
      </w:pPr>
      <w:r>
        <w:rPr>
          <w:sz w:val="24"/>
          <w:szCs w:val="24"/>
          <w:u w:val="single"/>
        </w:rPr>
        <w:t>B)</w:t>
      </w:r>
      <w:r w:rsidRPr="00E83AE1">
        <w:rPr>
          <w:sz w:val="24"/>
          <w:szCs w:val="24"/>
        </w:rPr>
        <w:t xml:space="preserve">  </w:t>
      </w:r>
      <w:r w:rsidRPr="00E83AE1">
        <w:rPr>
          <w:sz w:val="24"/>
          <w:szCs w:val="24"/>
        </w:rPr>
        <w:tab/>
      </w:r>
      <w:r>
        <w:rPr>
          <w:sz w:val="24"/>
          <w:szCs w:val="24"/>
          <w:u w:val="single"/>
        </w:rPr>
        <w:t>Counting and Evaluation of Electronic Ballots</w:t>
      </w:r>
      <w:r>
        <w:rPr>
          <w:sz w:val="24"/>
          <w:szCs w:val="24"/>
        </w:rPr>
        <w:t>.  Information Technology Services will provide the Student Court with access to the voting databases following the close of voting.  Information about which students voted and their demographic information will only be used for statistical purposes and to verify the legitimacy of the ballots.  Each database entry that records a vote will include certain information about that vote, with separate entries made for each vote in each electoral race.  The information recorded will be:</w:t>
      </w:r>
    </w:p>
    <w:p w:rsidR="004B21F4" w:rsidRDefault="004B21F4">
      <w:pPr>
        <w:ind w:left="720"/>
      </w:pPr>
    </w:p>
    <w:p w:rsidR="004B21F4" w:rsidRDefault="00E83AE1">
      <w:pPr>
        <w:ind w:left="1080" w:hanging="360"/>
      </w:pPr>
      <w:r>
        <w:rPr>
          <w:sz w:val="24"/>
          <w:szCs w:val="24"/>
        </w:rPr>
        <w:lastRenderedPageBreak/>
        <w:t>1.</w:t>
      </w:r>
      <w:r>
        <w:rPr>
          <w:sz w:val="24"/>
          <w:szCs w:val="24"/>
        </w:rPr>
        <w:tab/>
        <w:t>Identifying information about the computer from which the ballot was cast (Internet Protocol Address).</w:t>
      </w:r>
    </w:p>
    <w:p w:rsidR="004B21F4" w:rsidRDefault="004B21F4">
      <w:pPr>
        <w:ind w:left="900"/>
      </w:pPr>
    </w:p>
    <w:p w:rsidR="004B21F4" w:rsidRDefault="00E83AE1">
      <w:pPr>
        <w:ind w:left="1080" w:hanging="360"/>
      </w:pPr>
      <w:r>
        <w:rPr>
          <w:sz w:val="24"/>
          <w:szCs w:val="24"/>
        </w:rPr>
        <w:t>2.</w:t>
      </w:r>
      <w:r>
        <w:rPr>
          <w:sz w:val="24"/>
          <w:szCs w:val="24"/>
        </w:rPr>
        <w:tab/>
        <w:t>The date and time at which the ballot was cast.</w:t>
      </w:r>
    </w:p>
    <w:p w:rsidR="004B21F4" w:rsidRDefault="004B21F4">
      <w:pPr>
        <w:ind w:left="900"/>
      </w:pPr>
    </w:p>
    <w:p w:rsidR="004B21F4" w:rsidRDefault="00E83AE1">
      <w:pPr>
        <w:ind w:left="1080" w:hanging="360"/>
      </w:pPr>
      <w:r>
        <w:rPr>
          <w:sz w:val="24"/>
          <w:szCs w:val="24"/>
        </w:rPr>
        <w:t>3.</w:t>
      </w:r>
      <w:r>
        <w:rPr>
          <w:sz w:val="24"/>
          <w:szCs w:val="24"/>
        </w:rPr>
        <w:tab/>
        <w:t>The name of the candidate for whom the ballot was cast.</w:t>
      </w:r>
    </w:p>
    <w:p w:rsidR="004B21F4" w:rsidRDefault="004B21F4">
      <w:pPr>
        <w:ind w:left="360"/>
      </w:pPr>
    </w:p>
    <w:p w:rsidR="004B21F4" w:rsidRDefault="00E83AE1">
      <w:pPr>
        <w:ind w:left="720"/>
      </w:pPr>
      <w:r>
        <w:rPr>
          <w:sz w:val="24"/>
          <w:szCs w:val="24"/>
        </w:rPr>
        <w:t>The Student Court reserves the right to use the database of votes to check for election fraud.  The court may disqualify any votes that appear to have been cast in a fraudulent manner; any disqualification of votes is at the discretion of the Student Court.</w:t>
      </w:r>
    </w:p>
    <w:p w:rsidR="004B21F4" w:rsidRDefault="004B21F4">
      <w:pPr>
        <w:ind w:left="720"/>
      </w:pPr>
    </w:p>
    <w:p w:rsidR="004B21F4" w:rsidRDefault="00E83AE1">
      <w:pPr>
        <w:ind w:left="720" w:hanging="720"/>
      </w:pPr>
      <w:r>
        <w:rPr>
          <w:sz w:val="24"/>
          <w:szCs w:val="24"/>
          <w:u w:val="single"/>
        </w:rPr>
        <w:t>C)</w:t>
      </w:r>
      <w:r w:rsidRPr="00E83AE1">
        <w:rPr>
          <w:sz w:val="24"/>
          <w:szCs w:val="24"/>
        </w:rPr>
        <w:t xml:space="preserve">  </w:t>
      </w:r>
      <w:r w:rsidRPr="00E83AE1">
        <w:rPr>
          <w:sz w:val="24"/>
          <w:szCs w:val="24"/>
        </w:rPr>
        <w:tab/>
      </w:r>
      <w:r>
        <w:rPr>
          <w:sz w:val="24"/>
          <w:szCs w:val="24"/>
          <w:u w:val="single"/>
        </w:rPr>
        <w:t>Tie Votes</w:t>
      </w:r>
      <w:r>
        <w:rPr>
          <w:sz w:val="24"/>
          <w:szCs w:val="24"/>
        </w:rPr>
        <w:t>.  In electoral races for Student Senate districts where more than one (1) seat is available, ties will not be broken if there are enough seats available for all tied candidates to be elected.  In all electoral races in which the Student Court determines that there is a tie and there are insufficient seats to certify all tied candidates as winners, the tie will be resolved in a run-off election.  Any candidate will be allowed to concede in order to prevent a run-off election for a particular electoral race.  The Student Court will then certify the remaining candidates as the winners of the electoral race if sufficient seats become available due to withdrawals.</w:t>
      </w:r>
    </w:p>
    <w:p w:rsidR="004B21F4" w:rsidRDefault="004B21F4">
      <w:pPr>
        <w:ind w:left="720"/>
      </w:pPr>
    </w:p>
    <w:p w:rsidR="004B21F4" w:rsidRDefault="004B21F4">
      <w:pPr>
        <w:ind w:left="720"/>
      </w:pPr>
    </w:p>
    <w:p w:rsidR="004B21F4" w:rsidRDefault="004B21F4"/>
    <w:p w:rsidR="004B21F4" w:rsidRDefault="00E83AE1">
      <w:pPr>
        <w:ind w:left="720" w:hanging="720"/>
      </w:pPr>
      <w:r>
        <w:rPr>
          <w:sz w:val="24"/>
          <w:szCs w:val="24"/>
          <w:u w:val="single"/>
        </w:rPr>
        <w:t>D)</w:t>
      </w:r>
      <w:r w:rsidRPr="00E83AE1">
        <w:rPr>
          <w:sz w:val="24"/>
          <w:szCs w:val="24"/>
        </w:rPr>
        <w:t xml:space="preserve">  </w:t>
      </w:r>
      <w:r w:rsidRPr="00E83AE1">
        <w:rPr>
          <w:sz w:val="24"/>
          <w:szCs w:val="24"/>
        </w:rPr>
        <w:tab/>
      </w:r>
      <w:r>
        <w:rPr>
          <w:sz w:val="24"/>
          <w:szCs w:val="24"/>
          <w:u w:val="single"/>
        </w:rPr>
        <w:t>Vote Required for Election</w:t>
      </w:r>
      <w:r>
        <w:rPr>
          <w:sz w:val="24"/>
          <w:szCs w:val="24"/>
        </w:rPr>
        <w:t xml:space="preserve">.  According to the Student Body Constitution, the vote required for election to any office in the Student Body Election will be a plurality of the votes cast for that office. All candidates on the ballot must receive more than one vote in order to qualify for their elected position. Write-in candidates must receive at least ten votes.  Where more than one (1) seat is to be filled within a single district, seats will be awarded to candidates in descending order, according to the number of votes received.  </w:t>
      </w:r>
    </w:p>
    <w:p w:rsidR="004B21F4" w:rsidRDefault="004B21F4"/>
    <w:p w:rsidR="004B21F4" w:rsidRDefault="004B21F4">
      <w:pPr>
        <w:pStyle w:val="Heading1"/>
      </w:pPr>
      <w:bookmarkStart w:id="26" w:name="_qsh70q" w:colFirst="0" w:colLast="0"/>
      <w:bookmarkEnd w:id="26"/>
    </w:p>
    <w:p w:rsidR="004B21F4" w:rsidRDefault="00E83AE1">
      <w:pPr>
        <w:pStyle w:val="Heading1"/>
        <w:numPr>
          <w:ilvl w:val="0"/>
          <w:numId w:val="2"/>
        </w:numPr>
        <w:rPr>
          <w:b w:val="0"/>
        </w:rPr>
      </w:pPr>
      <w:bookmarkStart w:id="27" w:name="_3as4poj" w:colFirst="0" w:colLast="0"/>
      <w:bookmarkEnd w:id="27"/>
      <w:r>
        <w:t>409 Certification of Election</w:t>
      </w:r>
    </w:p>
    <w:p w:rsidR="004B21F4" w:rsidRDefault="004B21F4"/>
    <w:p w:rsidR="004B21F4" w:rsidRDefault="00E83AE1">
      <w:pPr>
        <w:ind w:left="720" w:hanging="720"/>
      </w:pPr>
      <w:r>
        <w:rPr>
          <w:sz w:val="24"/>
          <w:szCs w:val="24"/>
          <w:u w:val="single"/>
        </w:rPr>
        <w:t>A)</w:t>
      </w:r>
      <w:r w:rsidRPr="00E83AE1">
        <w:rPr>
          <w:sz w:val="24"/>
          <w:szCs w:val="24"/>
        </w:rPr>
        <w:tab/>
      </w:r>
      <w:r>
        <w:rPr>
          <w:sz w:val="24"/>
          <w:szCs w:val="24"/>
          <w:u w:val="single"/>
        </w:rPr>
        <w:t>Procedure</w:t>
      </w:r>
      <w:r>
        <w:rPr>
          <w:sz w:val="24"/>
          <w:szCs w:val="24"/>
        </w:rPr>
        <w:t>.  Upon completion of tabulation of all votes cast in the Student Body Election, the Student Court will immediately announce the unofficial results.  Before the results may be considered official, the Student Court will certify to the Student Government advisor that the results are valid and free from any material distortion.  The Student Court will certify the elections no sooner than seven school (7) days after the voting closes.  After certification, the Student Court will notify all the winners of the election.</w:t>
      </w:r>
    </w:p>
    <w:p w:rsidR="004B21F4" w:rsidRDefault="004B21F4"/>
    <w:p w:rsidR="004B21F4" w:rsidRDefault="00E83AE1">
      <w:pPr>
        <w:ind w:left="720" w:hanging="720"/>
      </w:pPr>
      <w:r>
        <w:rPr>
          <w:sz w:val="24"/>
          <w:szCs w:val="24"/>
          <w:u w:val="single"/>
        </w:rPr>
        <w:t>B)</w:t>
      </w:r>
      <w:r w:rsidRPr="00E83AE1">
        <w:rPr>
          <w:sz w:val="24"/>
          <w:szCs w:val="24"/>
        </w:rPr>
        <w:tab/>
      </w:r>
      <w:r>
        <w:rPr>
          <w:sz w:val="24"/>
          <w:szCs w:val="24"/>
          <w:u w:val="single"/>
        </w:rPr>
        <w:t>Partial Certification</w:t>
      </w:r>
      <w:r>
        <w:rPr>
          <w:sz w:val="24"/>
          <w:szCs w:val="24"/>
        </w:rPr>
        <w:t>.  In appropriate circumstances, the Student Court may decide to certify some electoral races in the Student Body Election and not others.</w:t>
      </w:r>
    </w:p>
    <w:p w:rsidR="004B21F4" w:rsidRDefault="004B21F4"/>
    <w:p w:rsidR="004B21F4" w:rsidRDefault="00E83AE1">
      <w:pPr>
        <w:ind w:left="720" w:hanging="720"/>
      </w:pPr>
      <w:r>
        <w:rPr>
          <w:sz w:val="24"/>
          <w:szCs w:val="24"/>
          <w:u w:val="single"/>
        </w:rPr>
        <w:t>C)</w:t>
      </w:r>
      <w:r w:rsidRPr="00E83AE1">
        <w:rPr>
          <w:sz w:val="24"/>
          <w:szCs w:val="24"/>
        </w:rPr>
        <w:tab/>
      </w:r>
      <w:r>
        <w:rPr>
          <w:sz w:val="24"/>
          <w:szCs w:val="24"/>
          <w:u w:val="single"/>
        </w:rPr>
        <w:t>Violations</w:t>
      </w:r>
      <w:r>
        <w:rPr>
          <w:sz w:val="24"/>
          <w:szCs w:val="24"/>
        </w:rPr>
        <w:t>.  If the Student Court finds that the results of any electoral race have been materially altered by a violation of this Code, the Court will have final authority to determine appropriate sanctions for the violations that have occurred.  If the Student Court finds that the violations of this Code have been substantial enough, it may partially or entirely annul the results of the election.</w:t>
      </w:r>
    </w:p>
    <w:p w:rsidR="004B21F4" w:rsidRDefault="004B21F4"/>
    <w:p w:rsidR="004B21F4" w:rsidRDefault="00E83AE1">
      <w:pPr>
        <w:ind w:left="720" w:hanging="720"/>
      </w:pPr>
      <w:bookmarkStart w:id="28" w:name="_1pxezwc" w:colFirst="0" w:colLast="0"/>
      <w:bookmarkEnd w:id="28"/>
      <w:r>
        <w:rPr>
          <w:sz w:val="24"/>
          <w:szCs w:val="24"/>
          <w:u w:val="single"/>
        </w:rPr>
        <w:t>D)</w:t>
      </w:r>
      <w:r w:rsidRPr="00E83AE1">
        <w:rPr>
          <w:sz w:val="24"/>
          <w:szCs w:val="24"/>
        </w:rPr>
        <w:tab/>
      </w:r>
      <w:r>
        <w:rPr>
          <w:sz w:val="24"/>
          <w:szCs w:val="24"/>
          <w:u w:val="single"/>
        </w:rPr>
        <w:t>Contested Election</w:t>
      </w:r>
      <w:r>
        <w:rPr>
          <w:sz w:val="24"/>
          <w:szCs w:val="24"/>
        </w:rPr>
        <w:t xml:space="preserve">.  Any individual who was eligible to vote in any electoral race may contest the results of that race by filing a written complaint with the Chief Justice of the Student Court no later than two (2) school days after the unofficial results have been announced.  A contest may only be filed with </w:t>
      </w:r>
      <w:r>
        <w:rPr>
          <w:sz w:val="24"/>
          <w:szCs w:val="24"/>
        </w:rPr>
        <w:lastRenderedPageBreak/>
        <w:t>regard to the processes of the election and the results thereof.  If a race is contested, the Student Court will conduct a hearing no later than five (5) school days after the results have been announced to determine whether the results are valid and free from material distortion.  The Student Court will not certify a contested electoral race until a determination has been made.  The Student Court may grant a reevaluation of electronic ballots within fourteen (14) school days of the election, and a representative of the individual requesting the recount and reevaluation may be present.</w:t>
      </w:r>
    </w:p>
    <w:p w:rsidR="004B21F4" w:rsidRDefault="004B21F4"/>
    <w:p w:rsidR="004B21F4" w:rsidRDefault="00E83AE1">
      <w:pPr>
        <w:ind w:left="720" w:hanging="720"/>
      </w:pPr>
      <w:r>
        <w:rPr>
          <w:sz w:val="24"/>
          <w:szCs w:val="24"/>
          <w:u w:val="single"/>
        </w:rPr>
        <w:t>E)</w:t>
      </w:r>
      <w:r w:rsidRPr="00E83AE1">
        <w:rPr>
          <w:sz w:val="24"/>
          <w:szCs w:val="24"/>
        </w:rPr>
        <w:tab/>
      </w:r>
      <w:r>
        <w:rPr>
          <w:sz w:val="24"/>
          <w:szCs w:val="24"/>
          <w:u w:val="single"/>
        </w:rPr>
        <w:t>Quorum</w:t>
      </w:r>
      <w:r>
        <w:rPr>
          <w:sz w:val="24"/>
          <w:szCs w:val="24"/>
        </w:rPr>
        <w:t>.  A quorum of half plus one (1) of the currently serving Student Court justices must be present in order to certify the election results.</w:t>
      </w:r>
    </w:p>
    <w:p w:rsidR="004B21F4" w:rsidRDefault="004B21F4">
      <w:pPr>
        <w:pStyle w:val="Heading1"/>
      </w:pPr>
    </w:p>
    <w:p w:rsidR="004B21F4" w:rsidRDefault="004B21F4"/>
    <w:p w:rsidR="004B21F4" w:rsidRDefault="00E83AE1">
      <w:pPr>
        <w:pStyle w:val="Heading1"/>
        <w:numPr>
          <w:ilvl w:val="0"/>
          <w:numId w:val="2"/>
        </w:numPr>
        <w:rPr>
          <w:b w:val="0"/>
        </w:rPr>
      </w:pPr>
      <w:bookmarkStart w:id="29" w:name="_49x2ik5" w:colFirst="0" w:colLast="0"/>
      <w:bookmarkEnd w:id="29"/>
      <w:r>
        <w:t>410 Campaign Activities</w:t>
      </w:r>
    </w:p>
    <w:p w:rsidR="004B21F4" w:rsidRDefault="004B21F4"/>
    <w:p w:rsidR="004B21F4" w:rsidRDefault="00E83AE1">
      <w:pPr>
        <w:ind w:left="720" w:hanging="720"/>
      </w:pPr>
      <w:r>
        <w:rPr>
          <w:sz w:val="24"/>
          <w:szCs w:val="24"/>
          <w:u w:val="single"/>
        </w:rPr>
        <w:t>A)</w:t>
      </w:r>
      <w:r w:rsidRPr="00E83AE1">
        <w:rPr>
          <w:sz w:val="24"/>
          <w:szCs w:val="24"/>
        </w:rPr>
        <w:tab/>
      </w:r>
      <w:r>
        <w:rPr>
          <w:sz w:val="24"/>
          <w:szCs w:val="24"/>
          <w:u w:val="single"/>
        </w:rPr>
        <w:t>General Limitations</w:t>
      </w:r>
      <w:r>
        <w:rPr>
          <w:sz w:val="24"/>
          <w:szCs w:val="24"/>
        </w:rPr>
        <w:t>.</w:t>
      </w:r>
    </w:p>
    <w:p w:rsidR="004B21F4" w:rsidRDefault="004B21F4"/>
    <w:p w:rsidR="004B21F4" w:rsidRDefault="00E83AE1">
      <w:pPr>
        <w:ind w:left="1080" w:hanging="360"/>
      </w:pPr>
      <w:r>
        <w:rPr>
          <w:sz w:val="24"/>
          <w:szCs w:val="24"/>
        </w:rPr>
        <w:t>Campaign activities are restricted to those days set by the Student Court</w:t>
      </w:r>
    </w:p>
    <w:p w:rsidR="004B21F4" w:rsidRDefault="004B21F4">
      <w:pPr>
        <w:ind w:left="1080" w:hanging="360"/>
      </w:pPr>
    </w:p>
    <w:p w:rsidR="004B21F4" w:rsidRDefault="00E83AE1">
      <w:pPr>
        <w:numPr>
          <w:ilvl w:val="1"/>
          <w:numId w:val="5"/>
        </w:numPr>
        <w:ind w:hanging="360"/>
        <w:rPr>
          <w:sz w:val="24"/>
          <w:szCs w:val="24"/>
        </w:rPr>
      </w:pPr>
      <w:r>
        <w:rPr>
          <w:sz w:val="24"/>
          <w:szCs w:val="24"/>
        </w:rPr>
        <w:t>All campaign activities must comply with Federal laws, laws of the State of North Dakota, ordinances of the City of Fargo, all rules and regulations of the University, and all rules and regulations of this Election Code.</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All campaign activities and materials in residence halls must adhere to Residence Life and residence hall policies and procedures.  </w:t>
      </w:r>
    </w:p>
    <w:p w:rsidR="004B21F4" w:rsidRDefault="004B21F4">
      <w:pPr>
        <w:ind w:left="1080" w:hanging="360"/>
      </w:pPr>
    </w:p>
    <w:p w:rsidR="004B21F4" w:rsidRDefault="00E83AE1">
      <w:pPr>
        <w:numPr>
          <w:ilvl w:val="1"/>
          <w:numId w:val="5"/>
        </w:numPr>
        <w:ind w:hanging="360"/>
        <w:rPr>
          <w:sz w:val="24"/>
          <w:szCs w:val="24"/>
        </w:rPr>
      </w:pPr>
      <w:r>
        <w:rPr>
          <w:sz w:val="24"/>
          <w:szCs w:val="24"/>
        </w:rPr>
        <w:t>All campaign activities and materials in and around the Memorial Union must adhere to Memorial Union procedures provisions.</w:t>
      </w:r>
    </w:p>
    <w:p w:rsidR="004B21F4" w:rsidRDefault="004B21F4">
      <w:pPr>
        <w:ind w:left="1080" w:hanging="360"/>
      </w:pPr>
    </w:p>
    <w:p w:rsidR="004B21F4" w:rsidRDefault="00E83AE1">
      <w:pPr>
        <w:numPr>
          <w:ilvl w:val="1"/>
          <w:numId w:val="5"/>
        </w:numPr>
        <w:ind w:hanging="360"/>
        <w:rPr>
          <w:sz w:val="24"/>
          <w:szCs w:val="24"/>
        </w:rPr>
      </w:pPr>
      <w:r>
        <w:rPr>
          <w:sz w:val="24"/>
          <w:szCs w:val="24"/>
        </w:rPr>
        <w:t>All campaign activities and materials must adhere to Facilities Management Guidelines.</w:t>
      </w:r>
    </w:p>
    <w:p w:rsidR="004B21F4" w:rsidRDefault="004B21F4">
      <w:pPr>
        <w:ind w:left="1080" w:hanging="360"/>
      </w:pPr>
    </w:p>
    <w:p w:rsidR="004B21F4" w:rsidRDefault="00E83AE1">
      <w:pPr>
        <w:numPr>
          <w:ilvl w:val="1"/>
          <w:numId w:val="5"/>
        </w:numPr>
        <w:ind w:hanging="360"/>
        <w:rPr>
          <w:sz w:val="24"/>
          <w:szCs w:val="24"/>
        </w:rPr>
      </w:pPr>
      <w:r>
        <w:rPr>
          <w:sz w:val="24"/>
          <w:szCs w:val="24"/>
        </w:rPr>
        <w:t>No campaign materials will be leaned against the campus proper and no campaign materials will be secured to trees or secured by materials driven into the ground without proper written permission from the Department of Facilities Management.  Candidates, ballot measures, and constitutional amendments will use the Election Permission Form provided in the Appendices for this purpose.</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No campaign materials will be posted off the campus proper, unless written and signed consent of the occupant, the owner, or the manager of the property has been obtained and the Student Court has been notified.  </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No campaign banner(s) will be hung on the campus proper without proper written permission from the Department of Facilities Management.  The areas 30 feet in front of the library entrance, across skywalks, bridges, and catwalks are off limits to campaigns and will be used by the Student Court and Public Relations Commission to advertise the election.   </w:t>
      </w:r>
    </w:p>
    <w:p w:rsidR="004B21F4" w:rsidRDefault="004B21F4"/>
    <w:p w:rsidR="004B21F4" w:rsidRDefault="00E83AE1">
      <w:pPr>
        <w:numPr>
          <w:ilvl w:val="1"/>
          <w:numId w:val="5"/>
        </w:numPr>
        <w:ind w:hanging="360"/>
        <w:rPr>
          <w:sz w:val="24"/>
          <w:szCs w:val="24"/>
        </w:rPr>
      </w:pPr>
      <w:r>
        <w:rPr>
          <w:sz w:val="24"/>
          <w:szCs w:val="24"/>
        </w:rPr>
        <w:t xml:space="preserve">Campaign materials hung on campus and campaign activities on campus must adhere to rules and regulations of this Election Code, as well as University rules and regulations.  Individual candidates, ballot measures and constitutional amendments and their campaigns are responsible for taking down all of their own campaign materials within 24 hours when voting closes.  </w:t>
      </w:r>
    </w:p>
    <w:p w:rsidR="004B21F4" w:rsidRDefault="004B21F4">
      <w:pPr>
        <w:ind w:left="1080" w:hanging="360"/>
      </w:pPr>
    </w:p>
    <w:p w:rsidR="004B21F4" w:rsidRDefault="00E83AE1">
      <w:pPr>
        <w:numPr>
          <w:ilvl w:val="1"/>
          <w:numId w:val="5"/>
        </w:numPr>
        <w:ind w:hanging="360"/>
        <w:rPr>
          <w:sz w:val="24"/>
          <w:szCs w:val="24"/>
        </w:rPr>
      </w:pPr>
      <w:r>
        <w:rPr>
          <w:sz w:val="24"/>
          <w:szCs w:val="24"/>
        </w:rPr>
        <w:t>The use of sidewalk chalking for candidates’ campaign purposes is prohibited.</w:t>
      </w:r>
    </w:p>
    <w:p w:rsidR="004B21F4" w:rsidRDefault="004B21F4">
      <w:pPr>
        <w:ind w:left="1080" w:hanging="360"/>
      </w:pPr>
    </w:p>
    <w:p w:rsidR="004B21F4" w:rsidRDefault="00E83AE1">
      <w:pPr>
        <w:numPr>
          <w:ilvl w:val="1"/>
          <w:numId w:val="5"/>
        </w:numPr>
        <w:ind w:hanging="360"/>
        <w:rPr>
          <w:sz w:val="24"/>
          <w:szCs w:val="24"/>
        </w:rPr>
      </w:pPr>
      <w:r>
        <w:rPr>
          <w:sz w:val="24"/>
          <w:szCs w:val="24"/>
        </w:rPr>
        <w:lastRenderedPageBreak/>
        <w:t>Campaign activities or materials that interfere with North Dakota State University courses and business are prohibited.  This includes, but is not limited to, pre-existing electronic mailing lists, student organization listservs, and unsolicited campaigning via email; however, each presidential ticket is allowed to send the court one email which will be sent out over the official student listserv at the time of their choosing.  Campaign teams may create their own electronic mailing list with electronic mail addresses gathered from a public source accessible to all candidates, however, unsolicited campaigning via electronic mail is still prohibited.</w:t>
      </w:r>
    </w:p>
    <w:p w:rsidR="004B21F4" w:rsidRDefault="004B21F4">
      <w:pPr>
        <w:ind w:left="1080" w:hanging="360"/>
      </w:pPr>
    </w:p>
    <w:p w:rsidR="004B21F4" w:rsidRDefault="00E83AE1">
      <w:pPr>
        <w:numPr>
          <w:ilvl w:val="1"/>
          <w:numId w:val="5"/>
        </w:numPr>
        <w:ind w:hanging="360"/>
        <w:rPr>
          <w:sz w:val="24"/>
          <w:szCs w:val="24"/>
        </w:rPr>
      </w:pPr>
      <w:r>
        <w:rPr>
          <w:sz w:val="24"/>
          <w:szCs w:val="24"/>
        </w:rPr>
        <w:t>Removal, defacing, obscuring, or otherwise tampering with campaign materials of a candidate, ballot measure, or constitutional amendment is not permitted by any individual(s).</w:t>
      </w:r>
    </w:p>
    <w:p w:rsidR="004B21F4" w:rsidRDefault="004B21F4">
      <w:pPr>
        <w:ind w:left="1080" w:hanging="360"/>
      </w:pPr>
    </w:p>
    <w:p w:rsidR="004B21F4" w:rsidRDefault="00E83AE1">
      <w:pPr>
        <w:numPr>
          <w:ilvl w:val="1"/>
          <w:numId w:val="5"/>
        </w:numPr>
        <w:ind w:hanging="360"/>
        <w:rPr>
          <w:sz w:val="24"/>
          <w:szCs w:val="24"/>
        </w:rPr>
      </w:pPr>
      <w:r>
        <w:rPr>
          <w:sz w:val="24"/>
          <w:szCs w:val="24"/>
        </w:rPr>
        <w:t>Any candidate and/or individual representing a viewpoint regarding a ballot measure or constitutional amendment may stuff mailboxes in accordance with the regulations set by the Student Activities Office and the Department of Residence Life.</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In order to prevent any influence over voters, the Court will not permit any loitering in or around the voting kiosks. </w:t>
      </w:r>
    </w:p>
    <w:p w:rsidR="004B21F4" w:rsidRDefault="004B21F4">
      <w:pPr>
        <w:ind w:left="1080" w:hanging="360"/>
      </w:pPr>
    </w:p>
    <w:p w:rsidR="004B21F4" w:rsidRDefault="00E83AE1">
      <w:pPr>
        <w:numPr>
          <w:ilvl w:val="1"/>
          <w:numId w:val="5"/>
        </w:numPr>
        <w:ind w:hanging="360"/>
        <w:rPr>
          <w:sz w:val="24"/>
          <w:szCs w:val="24"/>
        </w:rPr>
      </w:pPr>
      <w:r>
        <w:rPr>
          <w:sz w:val="24"/>
          <w:szCs w:val="24"/>
        </w:rPr>
        <w:t>All public campaign materials must be removed within 24 hours of when voting closes.</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Campaign websites and social media pages must be taken offline by the above deadline. </w:t>
      </w:r>
    </w:p>
    <w:p w:rsidR="004B21F4" w:rsidRDefault="004B21F4">
      <w:pPr>
        <w:ind w:left="1080" w:hanging="360"/>
      </w:pPr>
    </w:p>
    <w:p w:rsidR="004B21F4" w:rsidRPr="00E83AE1" w:rsidRDefault="00E83AE1">
      <w:pPr>
        <w:numPr>
          <w:ilvl w:val="1"/>
          <w:numId w:val="5"/>
        </w:numPr>
        <w:ind w:hanging="360"/>
        <w:rPr>
          <w:sz w:val="24"/>
          <w:szCs w:val="24"/>
        </w:rPr>
      </w:pPr>
      <w:r w:rsidRPr="00E83AE1">
        <w:rPr>
          <w:sz w:val="24"/>
          <w:szCs w:val="24"/>
        </w:rPr>
        <w:t>All campaign team members are not permitted to use their personal social media accounts to promote items defined as campaigning activities outside of the campaigning period.</w:t>
      </w:r>
    </w:p>
    <w:p w:rsidR="004B21F4" w:rsidRDefault="004B21F4"/>
    <w:p w:rsidR="004B21F4" w:rsidRDefault="00E83AE1">
      <w:pPr>
        <w:numPr>
          <w:ilvl w:val="1"/>
          <w:numId w:val="5"/>
        </w:numPr>
        <w:ind w:hanging="360"/>
        <w:rPr>
          <w:sz w:val="24"/>
          <w:szCs w:val="24"/>
        </w:rPr>
      </w:pPr>
      <w:r>
        <w:rPr>
          <w:sz w:val="24"/>
          <w:szCs w:val="24"/>
        </w:rPr>
        <w:t xml:space="preserve">Internet campaigning is under the jurisdiction of the Student Court. The Court assumes no obligation to monitor internet campaigning, but will when such activities are reported. </w:t>
      </w:r>
    </w:p>
    <w:p w:rsidR="004B21F4" w:rsidRDefault="004B21F4">
      <w:pPr>
        <w:ind w:left="1080"/>
      </w:pPr>
    </w:p>
    <w:p w:rsidR="004B21F4" w:rsidRDefault="00E83AE1">
      <w:pPr>
        <w:numPr>
          <w:ilvl w:val="1"/>
          <w:numId w:val="5"/>
        </w:numPr>
        <w:ind w:hanging="360"/>
        <w:rPr>
          <w:sz w:val="24"/>
          <w:szCs w:val="24"/>
        </w:rPr>
      </w:pPr>
      <w:r>
        <w:rPr>
          <w:sz w:val="24"/>
          <w:szCs w:val="24"/>
        </w:rPr>
        <w:t>False or inaccurate campaigning that directly impacts another candidate’s reputation in a negative fashion done directly by candidates is prohibited.</w:t>
      </w:r>
    </w:p>
    <w:p w:rsidR="004B21F4" w:rsidRDefault="004B21F4">
      <w:pPr>
        <w:ind w:left="1080" w:hanging="360"/>
      </w:pPr>
    </w:p>
    <w:p w:rsidR="004B21F4" w:rsidRDefault="00E83AE1">
      <w:pPr>
        <w:numPr>
          <w:ilvl w:val="1"/>
          <w:numId w:val="5"/>
        </w:numPr>
        <w:ind w:hanging="360"/>
        <w:rPr>
          <w:sz w:val="24"/>
          <w:szCs w:val="24"/>
        </w:rPr>
      </w:pPr>
      <w:r>
        <w:rPr>
          <w:sz w:val="24"/>
          <w:szCs w:val="24"/>
        </w:rPr>
        <w:t xml:space="preserve">The Student Government office will remain a </w:t>
      </w:r>
      <w:r>
        <w:rPr>
          <w:b/>
          <w:sz w:val="24"/>
          <w:szCs w:val="24"/>
        </w:rPr>
        <w:t>neutral area</w:t>
      </w:r>
      <w:r>
        <w:rPr>
          <w:sz w:val="24"/>
          <w:szCs w:val="24"/>
        </w:rPr>
        <w:t xml:space="preserve"> from the time campaigning opens until all elections are certified.  Campaigning, campaign meetings and campaign materials are not to be planned, created, distributed, worn on self or on possession, or stored in the office. </w:t>
      </w:r>
    </w:p>
    <w:p w:rsidR="004B21F4" w:rsidRDefault="004B21F4">
      <w:pPr>
        <w:ind w:left="1080" w:hanging="360"/>
      </w:pPr>
    </w:p>
    <w:p w:rsidR="004B21F4" w:rsidRDefault="00E83AE1">
      <w:pPr>
        <w:numPr>
          <w:ilvl w:val="1"/>
          <w:numId w:val="5"/>
        </w:numPr>
        <w:ind w:hanging="360"/>
        <w:rPr>
          <w:sz w:val="24"/>
          <w:szCs w:val="24"/>
        </w:rPr>
      </w:pPr>
      <w:r>
        <w:rPr>
          <w:sz w:val="24"/>
          <w:szCs w:val="24"/>
        </w:rPr>
        <w:t>Any candidate and/or individual representing a viewpoint regarding a ballot measure or constitutional amendment must obtain permission from the professor, individual overseeing a class, or leaders of an organization before speaking to the group as a campaign activity.</w:t>
      </w:r>
    </w:p>
    <w:p w:rsidR="004B21F4" w:rsidRDefault="004B21F4">
      <w:pPr>
        <w:ind w:left="1080" w:hanging="360"/>
      </w:pPr>
    </w:p>
    <w:p w:rsidR="004B21F4" w:rsidRDefault="00E83AE1">
      <w:pPr>
        <w:numPr>
          <w:ilvl w:val="1"/>
          <w:numId w:val="5"/>
        </w:numPr>
        <w:ind w:hanging="360"/>
        <w:rPr>
          <w:sz w:val="24"/>
          <w:szCs w:val="24"/>
        </w:rPr>
      </w:pPr>
      <w:r>
        <w:rPr>
          <w:sz w:val="24"/>
          <w:szCs w:val="24"/>
        </w:rPr>
        <w:t>Senators or those campaigning to become a senator may not use contact tables.</w:t>
      </w:r>
    </w:p>
    <w:p w:rsidR="004B21F4" w:rsidRDefault="004B21F4"/>
    <w:p w:rsidR="004B21F4" w:rsidRDefault="00E83AE1">
      <w:pPr>
        <w:numPr>
          <w:ilvl w:val="1"/>
          <w:numId w:val="5"/>
        </w:numPr>
        <w:ind w:hanging="360"/>
        <w:rPr>
          <w:sz w:val="24"/>
          <w:szCs w:val="24"/>
        </w:rPr>
      </w:pPr>
      <w:r>
        <w:rPr>
          <w:sz w:val="24"/>
          <w:szCs w:val="24"/>
        </w:rPr>
        <w:t>If a candidate campaigns in any location that is open to all candidates (dining center, campus events or classrooms) they will not need to add the expense of going into these places on their financial statement. However, the Student Court will need to have written permission from campus  prior to the event.</w:t>
      </w:r>
    </w:p>
    <w:p w:rsidR="004B21F4" w:rsidRDefault="004B21F4"/>
    <w:p w:rsidR="004B21F4" w:rsidRDefault="00E83AE1">
      <w:pPr>
        <w:ind w:left="720" w:hanging="720"/>
      </w:pPr>
      <w:r>
        <w:rPr>
          <w:sz w:val="24"/>
          <w:szCs w:val="24"/>
          <w:u w:val="single"/>
        </w:rPr>
        <w:t>B)</w:t>
      </w:r>
      <w:r w:rsidRPr="00E83AE1">
        <w:rPr>
          <w:sz w:val="24"/>
          <w:szCs w:val="24"/>
        </w:rPr>
        <w:tab/>
      </w:r>
      <w:r>
        <w:rPr>
          <w:sz w:val="24"/>
          <w:szCs w:val="24"/>
          <w:u w:val="single"/>
        </w:rPr>
        <w:t>Pre-Campaign Guidelines</w:t>
      </w:r>
      <w:r>
        <w:rPr>
          <w:sz w:val="24"/>
          <w:szCs w:val="24"/>
        </w:rPr>
        <w:t>.</w:t>
      </w:r>
    </w:p>
    <w:p w:rsidR="004B21F4" w:rsidRDefault="00E83AE1">
      <w:r>
        <w:rPr>
          <w:sz w:val="24"/>
          <w:szCs w:val="24"/>
        </w:rPr>
        <w:tab/>
      </w:r>
    </w:p>
    <w:p w:rsidR="004B21F4" w:rsidRDefault="00E83AE1">
      <w:pPr>
        <w:ind w:left="1080" w:hanging="360"/>
      </w:pPr>
      <w:r>
        <w:rPr>
          <w:sz w:val="24"/>
          <w:szCs w:val="24"/>
        </w:rPr>
        <w:t>1.</w:t>
      </w:r>
      <w:r>
        <w:rPr>
          <w:sz w:val="24"/>
          <w:szCs w:val="24"/>
        </w:rPr>
        <w:tab/>
        <w:t xml:space="preserve">Each president/vice president ticket must submit a campaign roster that recognizes official campaign team members.  These members of the campaign team agree to follow the current Student Body </w:t>
      </w:r>
      <w:r>
        <w:rPr>
          <w:sz w:val="24"/>
          <w:szCs w:val="24"/>
        </w:rPr>
        <w:lastRenderedPageBreak/>
        <w:t xml:space="preserve">Election Code, and if they break it the team may be punished by fines or loss of votes.  Teams are not responsible for students that are not a part of their campaign team, however tickets are not allowed to ask students not on their team to campaign for them. This document should include the names of the members, their specific titles, a description of their responsibilities, and their signature.  This document must be filed with the Chief Justice no later than 8:00 A.M. on the opening day of campaigning. </w:t>
      </w:r>
    </w:p>
    <w:p w:rsidR="004B21F4" w:rsidRDefault="004B21F4">
      <w:pPr>
        <w:ind w:left="1080" w:hanging="360"/>
      </w:pPr>
    </w:p>
    <w:p w:rsidR="004B21F4" w:rsidRDefault="00E83AE1">
      <w:pPr>
        <w:ind w:left="1080" w:hanging="360"/>
      </w:pPr>
      <w:r>
        <w:rPr>
          <w:sz w:val="24"/>
          <w:szCs w:val="24"/>
        </w:rPr>
        <w:t>2.</w:t>
      </w:r>
      <w:r>
        <w:rPr>
          <w:sz w:val="24"/>
          <w:szCs w:val="24"/>
        </w:rPr>
        <w:tab/>
        <w:t>Online campaign activity cannot be accessible prior to the opening day of campaigning.  Websites, social networking sites, and other online activity may be created but must be blocked from the general public until campaigning opens.</w:t>
      </w:r>
    </w:p>
    <w:p w:rsidR="004B21F4" w:rsidRDefault="004B21F4">
      <w:pPr>
        <w:ind w:left="1080" w:hanging="360"/>
      </w:pPr>
    </w:p>
    <w:p w:rsidR="004B21F4" w:rsidRDefault="00E83AE1">
      <w:pPr>
        <w:ind w:left="1080" w:hanging="360"/>
      </w:pPr>
      <w:r>
        <w:rPr>
          <w:sz w:val="24"/>
          <w:szCs w:val="24"/>
        </w:rPr>
        <w:t>3.</w:t>
      </w:r>
      <w:r>
        <w:rPr>
          <w:sz w:val="24"/>
          <w:szCs w:val="24"/>
        </w:rPr>
        <w:tab/>
        <w:t>Candidates are permitted to set up times to meet with campus groups and organizations prior to the opening of campaigning as long as the meeting times are during official days scheduled for campaigning and tickets do not engage in any campaign activities prior to the official opening of campaigning.</w:t>
      </w:r>
    </w:p>
    <w:p w:rsidR="004B21F4" w:rsidRDefault="004B21F4">
      <w:pPr>
        <w:ind w:left="1080" w:hanging="360"/>
      </w:pPr>
    </w:p>
    <w:p w:rsidR="004B21F4" w:rsidRDefault="00E83AE1">
      <w:pPr>
        <w:ind w:left="1080" w:hanging="360"/>
      </w:pPr>
      <w:r>
        <w:rPr>
          <w:sz w:val="24"/>
          <w:szCs w:val="24"/>
        </w:rPr>
        <w:t>4.   Candidates are permitted to get campaign teams, all needed materials as well as gathering all necessary information for what a candidate may need throughout campaigning ready prior to when campaigning opens.</w:t>
      </w:r>
    </w:p>
    <w:p w:rsidR="004B21F4" w:rsidRDefault="004B21F4">
      <w:pPr>
        <w:ind w:left="1080" w:hanging="360"/>
      </w:pPr>
    </w:p>
    <w:p w:rsidR="004B21F4" w:rsidRDefault="00E83AE1">
      <w:pPr>
        <w:ind w:left="1080" w:hanging="360"/>
      </w:pPr>
      <w:r>
        <w:rPr>
          <w:sz w:val="24"/>
          <w:szCs w:val="24"/>
        </w:rPr>
        <w:t>5.</w:t>
      </w:r>
      <w:r>
        <w:rPr>
          <w:sz w:val="24"/>
          <w:szCs w:val="24"/>
        </w:rPr>
        <w:tab/>
        <w:t xml:space="preserve">Petitions may not be signed, promoted, or circulated in or directly outside of the Student Government Office. </w:t>
      </w:r>
    </w:p>
    <w:p w:rsidR="004B21F4" w:rsidRDefault="004B21F4">
      <w:pPr>
        <w:ind w:left="1080" w:hanging="360"/>
      </w:pPr>
    </w:p>
    <w:p w:rsidR="004B21F4" w:rsidRDefault="00E83AE1">
      <w:pPr>
        <w:pStyle w:val="Heading1"/>
      </w:pPr>
      <w:bookmarkStart w:id="30" w:name="_2p2csry" w:colFirst="0" w:colLast="0"/>
      <w:bookmarkEnd w:id="30"/>
      <w:r>
        <w:t>411 Debates</w:t>
      </w:r>
    </w:p>
    <w:p w:rsidR="004B21F4" w:rsidRDefault="004B21F4"/>
    <w:p w:rsidR="004B21F4" w:rsidRPr="00E83AE1" w:rsidRDefault="00E83AE1" w:rsidP="00E83AE1">
      <w:pPr>
        <w:ind w:left="1080" w:hanging="1080"/>
        <w:rPr>
          <w:sz w:val="24"/>
          <w:szCs w:val="24"/>
        </w:rPr>
      </w:pPr>
      <w:r w:rsidRPr="00E83AE1">
        <w:rPr>
          <w:sz w:val="24"/>
          <w:szCs w:val="24"/>
          <w:u w:val="single"/>
        </w:rPr>
        <w:t>A)</w:t>
      </w:r>
      <w:r w:rsidRPr="00E83AE1">
        <w:rPr>
          <w:sz w:val="24"/>
          <w:szCs w:val="24"/>
        </w:rPr>
        <w:tab/>
      </w:r>
      <w:r w:rsidRPr="00E83AE1">
        <w:rPr>
          <w:sz w:val="24"/>
          <w:szCs w:val="24"/>
          <w:u w:val="single"/>
        </w:rPr>
        <w:t>General Format</w:t>
      </w:r>
      <w:r w:rsidRPr="00E83AE1">
        <w:rPr>
          <w:sz w:val="24"/>
          <w:szCs w:val="24"/>
        </w:rPr>
        <w:t>. The Student Body Election Debates will be only between candidates running for student body President/Vice President. The general format for debates will be as follows:</w:t>
      </w:r>
    </w:p>
    <w:p w:rsidR="004B21F4" w:rsidRDefault="004B21F4">
      <w:pPr>
        <w:ind w:left="1080"/>
      </w:pPr>
    </w:p>
    <w:p w:rsidR="004B21F4" w:rsidRDefault="00E83AE1">
      <w:pPr>
        <w:numPr>
          <w:ilvl w:val="1"/>
          <w:numId w:val="12"/>
        </w:numPr>
        <w:ind w:hanging="360"/>
        <w:rPr>
          <w:sz w:val="24"/>
          <w:szCs w:val="24"/>
        </w:rPr>
      </w:pPr>
      <w:r>
        <w:rPr>
          <w:sz w:val="24"/>
          <w:szCs w:val="24"/>
        </w:rPr>
        <w:t>Introduction of candidates by Chief Justice</w:t>
      </w:r>
    </w:p>
    <w:p w:rsidR="004B21F4" w:rsidRDefault="004B21F4">
      <w:pPr>
        <w:ind w:left="1440"/>
      </w:pPr>
    </w:p>
    <w:p w:rsidR="004B21F4" w:rsidRDefault="00E83AE1">
      <w:pPr>
        <w:numPr>
          <w:ilvl w:val="1"/>
          <w:numId w:val="12"/>
        </w:numPr>
        <w:ind w:hanging="360"/>
        <w:rPr>
          <w:sz w:val="24"/>
          <w:szCs w:val="24"/>
        </w:rPr>
      </w:pPr>
      <w:r>
        <w:rPr>
          <w:sz w:val="24"/>
          <w:szCs w:val="24"/>
        </w:rPr>
        <w:t>Each team will be given 5 minutes to discuss their platform.</w:t>
      </w:r>
    </w:p>
    <w:p w:rsidR="004B21F4" w:rsidRDefault="004B21F4">
      <w:pPr>
        <w:ind w:left="1440"/>
      </w:pPr>
    </w:p>
    <w:p w:rsidR="004B21F4" w:rsidRDefault="00E83AE1">
      <w:pPr>
        <w:numPr>
          <w:ilvl w:val="1"/>
          <w:numId w:val="12"/>
        </w:numPr>
        <w:ind w:hanging="360"/>
        <w:rPr>
          <w:sz w:val="24"/>
          <w:szCs w:val="24"/>
        </w:rPr>
      </w:pPr>
      <w:r>
        <w:rPr>
          <w:sz w:val="24"/>
          <w:szCs w:val="24"/>
        </w:rPr>
        <w:t>Court will ask 5-10 questions to candidates. Each team will then have two minutes to reply. If one team mentions another team in their answer, the team that was mentioned can have 30 seconds to rebuttal/clarify their true platform. Teams can decide not to rebuttal if they want.</w:t>
      </w:r>
    </w:p>
    <w:p w:rsidR="004B21F4" w:rsidRDefault="004B21F4"/>
    <w:p w:rsidR="004B21F4" w:rsidRDefault="00E83AE1">
      <w:pPr>
        <w:numPr>
          <w:ilvl w:val="1"/>
          <w:numId w:val="12"/>
        </w:numPr>
        <w:ind w:hanging="360"/>
        <w:rPr>
          <w:sz w:val="24"/>
          <w:szCs w:val="24"/>
        </w:rPr>
      </w:pPr>
      <w:r>
        <w:rPr>
          <w:sz w:val="24"/>
          <w:szCs w:val="24"/>
        </w:rPr>
        <w:t>Each team will be able to ask the other team(s) one question. All teams will be given 1 minute to format their questions. The order of who asks which question will follow the same format as answering questions asked by the court. The team that is answering the question will then be given 2 minutes to respond to the question asked to them.</w:t>
      </w:r>
    </w:p>
    <w:p w:rsidR="004B21F4" w:rsidRDefault="004B21F4"/>
    <w:p w:rsidR="004B21F4" w:rsidRDefault="00E83AE1">
      <w:pPr>
        <w:numPr>
          <w:ilvl w:val="1"/>
          <w:numId w:val="12"/>
        </w:numPr>
        <w:ind w:hanging="360"/>
        <w:rPr>
          <w:sz w:val="24"/>
          <w:szCs w:val="24"/>
        </w:rPr>
      </w:pPr>
      <w:r>
        <w:rPr>
          <w:sz w:val="24"/>
          <w:szCs w:val="24"/>
        </w:rPr>
        <w:t>Question will then be submitted from the audience to the court to be asked. The court will come up with extra questions to make filler time while questions are formulated, as well as to ensure that if no questions are asked from the audience, there will still be questions to ask. The Court justices will review the questions to ensure the questions are not negative towards a certain candidate, student government or NDSU as a whole. If a question is found to be negative it will be thrown out. Question pertaining to all teams involved will be asked first, and then individual questions will be asked at the end if time permits.</w:t>
      </w:r>
    </w:p>
    <w:p w:rsidR="004B21F4" w:rsidRDefault="004B21F4"/>
    <w:p w:rsidR="004B21F4" w:rsidRDefault="00E83AE1">
      <w:pPr>
        <w:numPr>
          <w:ilvl w:val="1"/>
          <w:numId w:val="12"/>
        </w:numPr>
        <w:ind w:hanging="360"/>
        <w:rPr>
          <w:sz w:val="24"/>
          <w:szCs w:val="24"/>
        </w:rPr>
      </w:pPr>
      <w:r>
        <w:rPr>
          <w:sz w:val="24"/>
          <w:szCs w:val="24"/>
        </w:rPr>
        <w:t>Each team will be given 3 minutes to close the debates.</w:t>
      </w:r>
    </w:p>
    <w:p w:rsidR="004B21F4" w:rsidRDefault="004B21F4"/>
    <w:p w:rsidR="004B21F4" w:rsidRDefault="00E83AE1">
      <w:pPr>
        <w:numPr>
          <w:ilvl w:val="1"/>
          <w:numId w:val="12"/>
        </w:numPr>
        <w:ind w:hanging="360"/>
        <w:rPr>
          <w:sz w:val="24"/>
          <w:szCs w:val="24"/>
        </w:rPr>
      </w:pPr>
      <w:r>
        <w:rPr>
          <w:sz w:val="24"/>
          <w:szCs w:val="24"/>
        </w:rPr>
        <w:t>Chief Justice will wrap everything and thank everyone for coming as well as the Union staff for their hard work setting everything up.</w:t>
      </w:r>
    </w:p>
    <w:p w:rsidR="004B21F4" w:rsidRDefault="004B21F4"/>
    <w:p w:rsidR="004B21F4" w:rsidRPr="00E83AE1" w:rsidRDefault="00E83AE1" w:rsidP="00E83AE1">
      <w:pPr>
        <w:ind w:left="1080" w:hanging="1080"/>
        <w:rPr>
          <w:sz w:val="24"/>
          <w:szCs w:val="24"/>
        </w:rPr>
      </w:pPr>
      <w:r w:rsidRPr="00E83AE1">
        <w:rPr>
          <w:sz w:val="24"/>
          <w:szCs w:val="24"/>
          <w:u w:val="single"/>
        </w:rPr>
        <w:t>B)</w:t>
      </w:r>
      <w:r w:rsidRPr="00E83AE1">
        <w:rPr>
          <w:sz w:val="24"/>
          <w:szCs w:val="24"/>
        </w:rPr>
        <w:tab/>
      </w:r>
      <w:r w:rsidRPr="00E83AE1">
        <w:rPr>
          <w:sz w:val="24"/>
          <w:szCs w:val="24"/>
          <w:u w:val="single"/>
        </w:rPr>
        <w:t xml:space="preserve">Special Instructions. </w:t>
      </w:r>
      <w:r w:rsidRPr="00E83AE1">
        <w:rPr>
          <w:sz w:val="24"/>
          <w:szCs w:val="24"/>
        </w:rPr>
        <w:t xml:space="preserve"> There will be two Student Government debates scheduled, to last no longer </w:t>
      </w:r>
      <w:r>
        <w:rPr>
          <w:sz w:val="24"/>
          <w:szCs w:val="24"/>
        </w:rPr>
        <w:t xml:space="preserve"> </w:t>
      </w:r>
      <w:r w:rsidRPr="00E83AE1">
        <w:rPr>
          <w:sz w:val="24"/>
          <w:szCs w:val="24"/>
        </w:rPr>
        <w:t>than     two hours each, one debate scheduled that is supposed to happen and one in case the original debate needs to be canceled due to weather or other extenuating circumstances. One other debate is allowed to be scheduled by official NDSU media outlets (BIN, The Spectrum, KNDS), however at least one Court Justice must help mediate the debate.</w:t>
      </w:r>
    </w:p>
    <w:p w:rsidR="004B21F4" w:rsidRDefault="004B21F4">
      <w:pPr>
        <w:ind w:left="1080"/>
      </w:pPr>
    </w:p>
    <w:p w:rsidR="004B21F4" w:rsidRDefault="00E83AE1">
      <w:pPr>
        <w:numPr>
          <w:ilvl w:val="1"/>
          <w:numId w:val="12"/>
        </w:numPr>
        <w:ind w:hanging="360"/>
        <w:rPr>
          <w:sz w:val="24"/>
          <w:szCs w:val="24"/>
        </w:rPr>
      </w:pPr>
      <w:r>
        <w:rPr>
          <w:sz w:val="24"/>
          <w:szCs w:val="24"/>
        </w:rPr>
        <w:t>In the case of their being only one team running, the debate will then turn into a question/answer session and will be formatted to have the removal of Section 411, A), d. Everything else will follow the same pattern.</w:t>
      </w:r>
    </w:p>
    <w:p w:rsidR="004B21F4" w:rsidRDefault="004B21F4">
      <w:pPr>
        <w:ind w:left="1440"/>
      </w:pPr>
    </w:p>
    <w:p w:rsidR="004B21F4" w:rsidRDefault="00E83AE1">
      <w:pPr>
        <w:numPr>
          <w:ilvl w:val="1"/>
          <w:numId w:val="12"/>
        </w:numPr>
        <w:ind w:hanging="360"/>
        <w:rPr>
          <w:sz w:val="24"/>
          <w:szCs w:val="24"/>
        </w:rPr>
      </w:pPr>
      <w:r>
        <w:rPr>
          <w:sz w:val="24"/>
          <w:szCs w:val="24"/>
        </w:rPr>
        <w:t xml:space="preserve">In the case of two candidates running, it will be randomized who will say their platform first, but then there will be an alteration between who answers which question first, to make the debate far. The alternating between answering questions, asking questions and talking about their platform will last the entire debate. </w:t>
      </w:r>
    </w:p>
    <w:p w:rsidR="004B21F4" w:rsidRDefault="004B21F4"/>
    <w:p w:rsidR="004B21F4" w:rsidRDefault="00E83AE1">
      <w:pPr>
        <w:numPr>
          <w:ilvl w:val="1"/>
          <w:numId w:val="12"/>
        </w:numPr>
        <w:ind w:hanging="360"/>
        <w:rPr>
          <w:sz w:val="24"/>
          <w:szCs w:val="24"/>
        </w:rPr>
      </w:pPr>
      <w:r>
        <w:rPr>
          <w:sz w:val="24"/>
          <w:szCs w:val="24"/>
        </w:rPr>
        <w:t>In the case of three or more candidates, it will be once again randomized who will answer each question first. When it comes to the point of the debate in which the candidates ask each other questions, team order will be randomly chosen and the teams may ask a question of every other ticket.</w:t>
      </w:r>
    </w:p>
    <w:p w:rsidR="004B21F4" w:rsidRDefault="004B21F4"/>
    <w:p w:rsidR="004B21F4" w:rsidRDefault="004B21F4"/>
    <w:p w:rsidR="004B21F4" w:rsidRDefault="00E83AE1">
      <w:pPr>
        <w:pStyle w:val="Heading1"/>
      </w:pPr>
      <w:bookmarkStart w:id="31" w:name="_147n2zr" w:colFirst="0" w:colLast="0"/>
      <w:bookmarkEnd w:id="31"/>
      <w:r>
        <w:t>412 Campaign Expenditures</w:t>
      </w:r>
    </w:p>
    <w:p w:rsidR="004B21F4" w:rsidRDefault="004B21F4"/>
    <w:p w:rsidR="004B21F4" w:rsidRDefault="00E83AE1">
      <w:pPr>
        <w:ind w:left="720" w:hanging="720"/>
      </w:pPr>
      <w:r>
        <w:rPr>
          <w:sz w:val="24"/>
          <w:szCs w:val="24"/>
          <w:u w:val="single"/>
        </w:rPr>
        <w:t>A)</w:t>
      </w:r>
      <w:r w:rsidRPr="00E83AE1">
        <w:rPr>
          <w:sz w:val="24"/>
          <w:szCs w:val="24"/>
        </w:rPr>
        <w:tab/>
      </w:r>
      <w:r w:rsidR="003403CD">
        <w:rPr>
          <w:sz w:val="24"/>
          <w:szCs w:val="24"/>
        </w:rPr>
        <w:tab/>
      </w:r>
      <w:r>
        <w:rPr>
          <w:sz w:val="24"/>
          <w:szCs w:val="24"/>
          <w:u w:val="single"/>
        </w:rPr>
        <w:t>Campaign Budgets</w:t>
      </w:r>
      <w:r>
        <w:rPr>
          <w:sz w:val="24"/>
          <w:szCs w:val="24"/>
        </w:rPr>
        <w:t xml:space="preserve">.  There is a limitation to expenditures for candidates. Expenditures may go up to, but will not exceed, the following amounts: </w:t>
      </w:r>
    </w:p>
    <w:p w:rsidR="004B21F4" w:rsidRDefault="004B21F4">
      <w:pPr>
        <w:ind w:left="1800" w:hanging="360"/>
      </w:pPr>
    </w:p>
    <w:p w:rsidR="004B21F4" w:rsidRDefault="00E83AE1">
      <w:pPr>
        <w:ind w:left="1800" w:hanging="360"/>
      </w:pPr>
      <w:r>
        <w:rPr>
          <w:sz w:val="24"/>
          <w:szCs w:val="24"/>
        </w:rPr>
        <w:t xml:space="preserve">Presidential Ticket </w:t>
      </w:r>
      <w:r>
        <w:rPr>
          <w:sz w:val="24"/>
          <w:szCs w:val="24"/>
        </w:rPr>
        <w:tab/>
      </w:r>
      <w:r>
        <w:rPr>
          <w:sz w:val="24"/>
          <w:szCs w:val="24"/>
        </w:rPr>
        <w:tab/>
        <w:t xml:space="preserve">$1500 </w:t>
      </w:r>
    </w:p>
    <w:p w:rsidR="004B21F4" w:rsidRDefault="00E83AE1">
      <w:pPr>
        <w:ind w:left="1800" w:hanging="360"/>
      </w:pPr>
      <w:r>
        <w:rPr>
          <w:sz w:val="24"/>
          <w:szCs w:val="24"/>
        </w:rPr>
        <w:t xml:space="preserve">Senatorial Ticket </w:t>
      </w:r>
      <w:r>
        <w:rPr>
          <w:sz w:val="24"/>
          <w:szCs w:val="24"/>
        </w:rPr>
        <w:tab/>
      </w:r>
      <w:r>
        <w:rPr>
          <w:sz w:val="24"/>
          <w:szCs w:val="24"/>
        </w:rPr>
        <w:tab/>
        <w:t>$300</w:t>
      </w:r>
    </w:p>
    <w:p w:rsidR="004B21F4" w:rsidRDefault="004B21F4">
      <w:pPr>
        <w:ind w:left="2160"/>
      </w:pPr>
    </w:p>
    <w:p w:rsidR="004B21F4" w:rsidRDefault="00E83AE1">
      <w:pPr>
        <w:ind w:left="720" w:hanging="720"/>
      </w:pPr>
      <w:r>
        <w:rPr>
          <w:sz w:val="24"/>
          <w:szCs w:val="24"/>
          <w:u w:val="single"/>
        </w:rPr>
        <w:t>B)</w:t>
      </w:r>
      <w:r w:rsidRPr="00E83AE1">
        <w:rPr>
          <w:sz w:val="24"/>
          <w:szCs w:val="24"/>
        </w:rPr>
        <w:tab/>
      </w:r>
      <w:r>
        <w:rPr>
          <w:sz w:val="24"/>
          <w:szCs w:val="24"/>
          <w:u w:val="single"/>
        </w:rPr>
        <w:t>Budget Enforcement.</w:t>
      </w:r>
      <w:r>
        <w:rPr>
          <w:sz w:val="24"/>
          <w:szCs w:val="24"/>
        </w:rPr>
        <w:t xml:space="preserve">  The budgets will be enforced on a zero-tolerance percentage system.  If limitations are exceeded, as stated in Section 411 A., the candidate's vote total will be reduced by the percentage of which said candidate surpassed the limit up to twenty-five percent (25%), at which time the candidate(s) will be disqualified.  </w:t>
      </w:r>
    </w:p>
    <w:p w:rsidR="004B21F4" w:rsidRDefault="004B21F4"/>
    <w:p w:rsidR="004B21F4" w:rsidRDefault="00E83AE1">
      <w:pPr>
        <w:ind w:left="720" w:hanging="720"/>
      </w:pPr>
      <w:r>
        <w:rPr>
          <w:sz w:val="24"/>
          <w:szCs w:val="24"/>
          <w:u w:val="single"/>
        </w:rPr>
        <w:t>C)</w:t>
      </w:r>
      <w:r w:rsidRPr="00E83AE1">
        <w:rPr>
          <w:sz w:val="24"/>
          <w:szCs w:val="24"/>
        </w:rPr>
        <w:tab/>
      </w:r>
      <w:r>
        <w:rPr>
          <w:sz w:val="24"/>
          <w:szCs w:val="24"/>
          <w:u w:val="single"/>
        </w:rPr>
        <w:t>Filing</w:t>
      </w:r>
      <w:r>
        <w:rPr>
          <w:sz w:val="24"/>
          <w:szCs w:val="24"/>
        </w:rPr>
        <w:t xml:space="preserve">.  All Presidential candidates (declared and write-in) are required to file a Candidate’s Financial Statement (available in the Appendices), which will include all funds spent by the candidates and donations given to the candidates.  All receipts, monetary or nonmonetary, must be included with the statement.  Candidates will give a reasonable retail value for any goods and services donated.  This statement is to be turned in to the Student Activities Office by the deadline given in Section 401 above. These statements will be available to anyone who wishes to see them.  These statements will be destroyed thirty (30) days after the certification of the election. </w:t>
      </w:r>
    </w:p>
    <w:p w:rsidR="004B21F4" w:rsidRDefault="00E83AE1">
      <w:r>
        <w:rPr>
          <w:sz w:val="24"/>
          <w:szCs w:val="24"/>
        </w:rPr>
        <w:tab/>
      </w:r>
    </w:p>
    <w:p w:rsidR="004B21F4" w:rsidRDefault="00E83AE1">
      <w:pPr>
        <w:ind w:left="720"/>
      </w:pPr>
      <w:bookmarkStart w:id="32" w:name="_3o7alnk" w:colFirst="0" w:colLast="0"/>
      <w:bookmarkEnd w:id="32"/>
      <w:r>
        <w:rPr>
          <w:sz w:val="24"/>
          <w:szCs w:val="24"/>
        </w:rPr>
        <w:t>Senatorial candidates are required to submit a Financial Statement only if they spend any money. The Student Court reserves the right to request Financial Statements from any candidate suspected of using said Senatorial budget.</w:t>
      </w:r>
    </w:p>
    <w:p w:rsidR="004B21F4" w:rsidRDefault="004B21F4">
      <w:pPr>
        <w:ind w:left="720"/>
      </w:pPr>
    </w:p>
    <w:p w:rsidR="004B21F4" w:rsidRDefault="00E83AE1">
      <w:pPr>
        <w:ind w:left="720"/>
      </w:pPr>
      <w:r>
        <w:rPr>
          <w:sz w:val="24"/>
          <w:szCs w:val="24"/>
        </w:rPr>
        <w:lastRenderedPageBreak/>
        <w:t>Failure to disclose campaign expenditures in their entirety may result in forfeiture of office.  See Section 412 Enforcement for restrictions and consequences</w:t>
      </w:r>
    </w:p>
    <w:p w:rsidR="004B21F4" w:rsidRDefault="004B21F4">
      <w:pPr>
        <w:ind w:left="720"/>
      </w:pPr>
    </w:p>
    <w:p w:rsidR="004B21F4" w:rsidRDefault="004B21F4"/>
    <w:p w:rsidR="004B21F4" w:rsidRDefault="00E83AE1">
      <w:pPr>
        <w:pStyle w:val="Heading1"/>
        <w:numPr>
          <w:ilvl w:val="0"/>
          <w:numId w:val="2"/>
        </w:numPr>
        <w:rPr>
          <w:b w:val="0"/>
        </w:rPr>
      </w:pPr>
      <w:bookmarkStart w:id="33" w:name="_23ckvvd" w:colFirst="0" w:colLast="0"/>
      <w:bookmarkEnd w:id="33"/>
      <w:r>
        <w:t>413 Enforcement</w:t>
      </w:r>
    </w:p>
    <w:p w:rsidR="004B21F4" w:rsidRDefault="004B21F4"/>
    <w:p w:rsidR="004B21F4" w:rsidRDefault="00E83AE1">
      <w:pPr>
        <w:ind w:left="720" w:hanging="720"/>
      </w:pPr>
      <w:r>
        <w:rPr>
          <w:sz w:val="24"/>
          <w:szCs w:val="24"/>
          <w:u w:val="single"/>
        </w:rPr>
        <w:t>A)</w:t>
      </w:r>
      <w:r w:rsidRPr="00E83AE1">
        <w:rPr>
          <w:sz w:val="24"/>
          <w:szCs w:val="24"/>
        </w:rPr>
        <w:tab/>
      </w:r>
      <w:r>
        <w:rPr>
          <w:sz w:val="24"/>
          <w:szCs w:val="24"/>
          <w:u w:val="single"/>
        </w:rPr>
        <w:t>Scope</w:t>
      </w:r>
      <w:r>
        <w:rPr>
          <w:sz w:val="24"/>
          <w:szCs w:val="24"/>
        </w:rPr>
        <w:t>.  All candidates (declared and write-in) and their campaign teams, ballot measures, and constitutional amendments in the Student Body Election are bound by and may be penalized under this Code.  Failure to comply with any of these requirements/regulations may result in forfeiture of candidacy, loss of a percentage of votes, monetary penalties, limit on stipends, a combination of the above or other penalties at the discretion of the Student Court.</w:t>
      </w:r>
    </w:p>
    <w:p w:rsidR="004B21F4" w:rsidRDefault="004B21F4">
      <w:pPr>
        <w:ind w:left="720"/>
      </w:pPr>
    </w:p>
    <w:p w:rsidR="004B21F4" w:rsidRDefault="00E83AE1">
      <w:pPr>
        <w:ind w:left="720"/>
      </w:pPr>
      <w:r>
        <w:rPr>
          <w:sz w:val="24"/>
          <w:szCs w:val="24"/>
        </w:rPr>
        <w:t xml:space="preserve">Monetary penalties for Election Code violations by candidates will be enforced using the following guidelines.  An Election Code violation may result in a minimum reduction of $15 to be applied to the candidate’s total campaign expenditure.  A reduction of $25 may also apply to a ticket’s subsequent Election Code violation(s) regardless of the severity.  Election Code violations resulting in three or more expenditure reductions by the Student Court may result in forfeiture of candidacy. </w:t>
      </w:r>
    </w:p>
    <w:p w:rsidR="004B21F4" w:rsidRDefault="004B21F4"/>
    <w:p w:rsidR="004B21F4" w:rsidRDefault="00E83AE1">
      <w:pPr>
        <w:ind w:left="720" w:hanging="720"/>
      </w:pPr>
      <w:r>
        <w:rPr>
          <w:sz w:val="24"/>
          <w:szCs w:val="24"/>
          <w:u w:val="single"/>
        </w:rPr>
        <w:t>B)</w:t>
      </w:r>
      <w:r w:rsidRPr="00E83AE1">
        <w:rPr>
          <w:sz w:val="24"/>
          <w:szCs w:val="24"/>
        </w:rPr>
        <w:tab/>
      </w:r>
      <w:r>
        <w:rPr>
          <w:sz w:val="24"/>
          <w:szCs w:val="24"/>
          <w:u w:val="single"/>
        </w:rPr>
        <w:t>Complaints</w:t>
      </w:r>
      <w:r>
        <w:rPr>
          <w:sz w:val="24"/>
          <w:szCs w:val="24"/>
        </w:rPr>
        <w:t>. Any individual eligible to vote choosing to report any violation of the Code in the Student Body Election occurring between the time campaigning opens and the time campaigning closes must file a formal complaint by 8:00 A.M. on Wednesday, April 5.  Any individual choosing to report any violation of the Election Code occurring between the time voting begins and voting closes must file a formal complaint by 5:00 P.M. on Thursday, April 6.  A complaint should be typed and refer to a specific campaign activity that violated the Election Code.  Standardized forms for this purpose can be obtained from the any Justice or the Student Government Office.  To reiterate, the complaint deadlines are as follows:</w:t>
      </w:r>
    </w:p>
    <w:p w:rsidR="004B21F4" w:rsidRDefault="004B21F4">
      <w:pPr>
        <w:ind w:left="1440"/>
      </w:pPr>
    </w:p>
    <w:p w:rsidR="004B21F4" w:rsidRDefault="00E83AE1">
      <w:pPr>
        <w:ind w:left="1800" w:hanging="360"/>
      </w:pPr>
      <w:r>
        <w:rPr>
          <w:sz w:val="24"/>
          <w:szCs w:val="24"/>
        </w:rPr>
        <w:t>Complaints regarding campaigning:</w:t>
      </w:r>
      <w:r>
        <w:rPr>
          <w:sz w:val="24"/>
          <w:szCs w:val="24"/>
        </w:rPr>
        <w:tab/>
      </w:r>
      <w:r>
        <w:rPr>
          <w:sz w:val="24"/>
          <w:szCs w:val="24"/>
        </w:rPr>
        <w:tab/>
      </w:r>
      <w:r>
        <w:rPr>
          <w:sz w:val="24"/>
          <w:szCs w:val="24"/>
        </w:rPr>
        <w:tab/>
        <w:t>8:00 A.M. on Wednesday, April 5</w:t>
      </w:r>
    </w:p>
    <w:p w:rsidR="004B21F4" w:rsidRDefault="00E83AE1">
      <w:pPr>
        <w:ind w:left="1800" w:hanging="360"/>
      </w:pPr>
      <w:r>
        <w:rPr>
          <w:sz w:val="24"/>
          <w:szCs w:val="24"/>
        </w:rPr>
        <w:t>Complaints regarding events during elections:</w:t>
      </w:r>
      <w:r>
        <w:rPr>
          <w:sz w:val="24"/>
          <w:szCs w:val="24"/>
        </w:rPr>
        <w:tab/>
        <w:t>5:00 P.M. on Thursday, April 6</w:t>
      </w:r>
    </w:p>
    <w:p w:rsidR="004B21F4" w:rsidRDefault="004B21F4"/>
    <w:p w:rsidR="004B21F4" w:rsidRDefault="00E83AE1">
      <w:pPr>
        <w:ind w:left="720" w:hanging="720"/>
      </w:pPr>
      <w:r>
        <w:rPr>
          <w:sz w:val="24"/>
          <w:szCs w:val="24"/>
          <w:u w:val="single"/>
        </w:rPr>
        <w:t>C)</w:t>
      </w:r>
      <w:r w:rsidRPr="00E83AE1">
        <w:rPr>
          <w:sz w:val="24"/>
          <w:szCs w:val="24"/>
        </w:rPr>
        <w:tab/>
      </w:r>
      <w:r>
        <w:rPr>
          <w:sz w:val="24"/>
          <w:szCs w:val="24"/>
          <w:u w:val="single"/>
        </w:rPr>
        <w:t>Complaint Hearings</w:t>
      </w:r>
      <w:r>
        <w:rPr>
          <w:sz w:val="24"/>
          <w:szCs w:val="24"/>
        </w:rPr>
        <w:t>.  The Student Court will hold three (3) regular complaint hearings during the election process.  All parties involved in the complaint will have the opportunity to be heard.  The Student Court may make preliminary decisions on the complaints heard at the first or second complaint hearing but will make all final decisions regarding sanctions after the final complaint hearing.  The Student Court will make any decisions resulting in a loss of a percentage of votes before any vote totals are disclosed to the Court.  The three (3) hearings will be held at the following times:</w:t>
      </w:r>
    </w:p>
    <w:p w:rsidR="004B21F4" w:rsidRDefault="004B21F4"/>
    <w:p w:rsidR="004B21F4" w:rsidRDefault="00E83AE1">
      <w:pPr>
        <w:ind w:left="1440"/>
      </w:pPr>
      <w:r>
        <w:rPr>
          <w:sz w:val="24"/>
          <w:szCs w:val="24"/>
        </w:rPr>
        <w:t xml:space="preserve">Election Complaint Hearing #1 </w:t>
      </w:r>
      <w:r>
        <w:rPr>
          <w:sz w:val="24"/>
          <w:szCs w:val="24"/>
        </w:rPr>
        <w:tab/>
        <w:t xml:space="preserve">        March 23, 7:00 P.M.</w:t>
      </w:r>
      <w:r>
        <w:rPr>
          <w:sz w:val="24"/>
          <w:szCs w:val="24"/>
        </w:rPr>
        <w:tab/>
        <w:t xml:space="preserve">            </w:t>
      </w:r>
      <w:r>
        <w:t xml:space="preserve">Heine Room </w:t>
      </w:r>
    </w:p>
    <w:p w:rsidR="004B21F4" w:rsidRDefault="00E83AE1">
      <w:pPr>
        <w:ind w:left="1440"/>
      </w:pPr>
      <w:r>
        <w:rPr>
          <w:sz w:val="24"/>
          <w:szCs w:val="24"/>
        </w:rPr>
        <w:t xml:space="preserve">Election Complaint Hearing #2 </w:t>
      </w:r>
      <w:r>
        <w:rPr>
          <w:sz w:val="24"/>
          <w:szCs w:val="24"/>
        </w:rPr>
        <w:tab/>
        <w:t xml:space="preserve">        March 28, 6:00 P.M.</w:t>
      </w:r>
      <w:r>
        <w:rPr>
          <w:sz w:val="24"/>
          <w:szCs w:val="24"/>
        </w:rPr>
        <w:tab/>
      </w:r>
      <w:r>
        <w:rPr>
          <w:sz w:val="24"/>
          <w:szCs w:val="24"/>
        </w:rPr>
        <w:tab/>
      </w:r>
      <w:r>
        <w:t>Heine Room</w:t>
      </w:r>
    </w:p>
    <w:p w:rsidR="004B21F4" w:rsidRDefault="00E83AE1">
      <w:pPr>
        <w:ind w:left="1440"/>
      </w:pPr>
      <w:r>
        <w:rPr>
          <w:sz w:val="24"/>
          <w:szCs w:val="24"/>
        </w:rPr>
        <w:t xml:space="preserve">Election Complaint Hearing #3 </w:t>
      </w:r>
      <w:r>
        <w:rPr>
          <w:sz w:val="24"/>
          <w:szCs w:val="24"/>
        </w:rPr>
        <w:tab/>
        <w:t xml:space="preserve">        April 6, 6:00 P.M                      </w:t>
      </w:r>
      <w:r>
        <w:t>Heine Room</w:t>
      </w:r>
    </w:p>
    <w:p w:rsidR="004B21F4" w:rsidRDefault="004B21F4"/>
    <w:p w:rsidR="004B21F4" w:rsidRDefault="00E83AE1">
      <w:pPr>
        <w:ind w:left="720"/>
      </w:pPr>
      <w:r>
        <w:rPr>
          <w:sz w:val="24"/>
          <w:szCs w:val="24"/>
        </w:rPr>
        <w:t>Any complaints needing the immediate attention of the Student Court will be dealt with at a convenient time.  Students with such complaints must contact the Chief Justice of the Student Court immediately to schedule a special complaint meeting.  The Student Court may, at its discretion, issue a preliminary injunction prior to any hearing if the plaintiff shows reasonable cause that said plaintiff may suffer irreparable harm if the defendant continues said allegedly improper and/or illegal action.  The issuance of a preliminary injunction does not in any way indicate that the Student Court has made a decision on the merits of the complaint.  It is merely a measure intended to prevent any harm from occurring before the Student Court can hear and rule on the complaint.</w:t>
      </w:r>
    </w:p>
    <w:p w:rsidR="004B21F4" w:rsidRDefault="004B21F4">
      <w:pPr>
        <w:ind w:left="360"/>
      </w:pPr>
    </w:p>
    <w:p w:rsidR="004B21F4" w:rsidRDefault="00E83AE1">
      <w:pPr>
        <w:ind w:left="720"/>
      </w:pPr>
      <w:r>
        <w:rPr>
          <w:sz w:val="24"/>
          <w:szCs w:val="24"/>
        </w:rPr>
        <w:t>In the event that an individual feels said individual complaint is urgent and wishes to contact the Chief Justice immediately, said individual should try the following:</w:t>
      </w:r>
    </w:p>
    <w:p w:rsidR="004B21F4" w:rsidRDefault="004B21F4">
      <w:pPr>
        <w:ind w:left="360"/>
      </w:pPr>
    </w:p>
    <w:p w:rsidR="004B21F4" w:rsidRDefault="00E83AE1">
      <w:pPr>
        <w:numPr>
          <w:ilvl w:val="3"/>
          <w:numId w:val="6"/>
        </w:numPr>
        <w:ind w:hanging="360"/>
        <w:rPr>
          <w:sz w:val="24"/>
          <w:szCs w:val="24"/>
        </w:rPr>
      </w:pPr>
      <w:r>
        <w:rPr>
          <w:sz w:val="24"/>
          <w:szCs w:val="24"/>
        </w:rPr>
        <w:t>E-mail Thomas.fyffe@ndsu.edu</w:t>
      </w:r>
    </w:p>
    <w:p w:rsidR="004B21F4" w:rsidRDefault="00E83AE1">
      <w:pPr>
        <w:numPr>
          <w:ilvl w:val="3"/>
          <w:numId w:val="6"/>
        </w:numPr>
        <w:ind w:hanging="360"/>
        <w:rPr>
          <w:sz w:val="24"/>
          <w:szCs w:val="24"/>
        </w:rPr>
      </w:pPr>
      <w:r>
        <w:rPr>
          <w:sz w:val="24"/>
          <w:szCs w:val="24"/>
        </w:rPr>
        <w:t xml:space="preserve">Stop in the Student Government Office and speak with the Chief Justice.  </w:t>
      </w:r>
    </w:p>
    <w:p w:rsidR="004B21F4" w:rsidRDefault="004B21F4"/>
    <w:p w:rsidR="004B21F4" w:rsidRDefault="00E83AE1">
      <w:pPr>
        <w:ind w:left="720" w:hanging="720"/>
      </w:pPr>
      <w:r>
        <w:rPr>
          <w:sz w:val="24"/>
          <w:szCs w:val="24"/>
          <w:u w:val="single"/>
        </w:rPr>
        <w:t>D)</w:t>
      </w:r>
      <w:r w:rsidRPr="00E83AE1">
        <w:rPr>
          <w:sz w:val="24"/>
          <w:szCs w:val="24"/>
        </w:rPr>
        <w:tab/>
      </w:r>
      <w:r>
        <w:rPr>
          <w:sz w:val="24"/>
          <w:szCs w:val="24"/>
          <w:u w:val="single"/>
        </w:rPr>
        <w:t>Contests</w:t>
      </w:r>
      <w:r>
        <w:rPr>
          <w:sz w:val="24"/>
          <w:szCs w:val="24"/>
        </w:rPr>
        <w:t>.  Any individual who was eligible to vote in an election may file a typed formal contest with the Student Court no later than 5:00 P.M. Tuesday, April 11, following the announcement of the unofficial election results.  Standardized forms for this purpose can be obtained from the Chief Justice, or the Student Government Office.  Please refer to Section 409 D for further information on contested elections.</w:t>
      </w:r>
    </w:p>
    <w:p w:rsidR="004B21F4" w:rsidRDefault="004B21F4">
      <w:pPr>
        <w:ind w:left="720" w:hanging="720"/>
      </w:pPr>
    </w:p>
    <w:p w:rsidR="004B21F4" w:rsidRDefault="004B21F4"/>
    <w:p w:rsidR="004B21F4" w:rsidRDefault="00E83AE1">
      <w:pPr>
        <w:pStyle w:val="Heading1"/>
        <w:numPr>
          <w:ilvl w:val="0"/>
          <w:numId w:val="2"/>
        </w:numPr>
      </w:pPr>
      <w:bookmarkStart w:id="34" w:name="_ihv636" w:colFirst="0" w:colLast="0"/>
      <w:bookmarkEnd w:id="34"/>
      <w:r>
        <w:t>500 Run-off Elections</w:t>
      </w:r>
    </w:p>
    <w:p w:rsidR="004B21F4" w:rsidRDefault="004B21F4"/>
    <w:p w:rsidR="004B21F4" w:rsidRDefault="00E83AE1">
      <w:pPr>
        <w:ind w:left="720" w:hanging="720"/>
      </w:pPr>
      <w:r>
        <w:rPr>
          <w:sz w:val="24"/>
          <w:szCs w:val="24"/>
          <w:u w:val="single"/>
        </w:rPr>
        <w:t xml:space="preserve"> A)</w:t>
      </w:r>
      <w:r w:rsidRPr="00E83AE1">
        <w:rPr>
          <w:sz w:val="24"/>
          <w:szCs w:val="24"/>
        </w:rPr>
        <w:tab/>
      </w:r>
      <w:r>
        <w:rPr>
          <w:sz w:val="24"/>
          <w:szCs w:val="24"/>
          <w:u w:val="single"/>
        </w:rPr>
        <w:t>Events Requiring</w:t>
      </w:r>
      <w:r>
        <w:rPr>
          <w:sz w:val="24"/>
          <w:szCs w:val="24"/>
        </w:rPr>
        <w:t>.  In the event of a tie (as defined in Section 408 C), a run-off election will be held.</w:t>
      </w:r>
    </w:p>
    <w:p w:rsidR="004B21F4" w:rsidRDefault="004B21F4">
      <w:pPr>
        <w:tabs>
          <w:tab w:val="left" w:pos="360"/>
        </w:tabs>
      </w:pPr>
    </w:p>
    <w:p w:rsidR="004B21F4" w:rsidRDefault="00E83AE1">
      <w:pPr>
        <w:ind w:left="720" w:hanging="720"/>
      </w:pPr>
      <w:r>
        <w:rPr>
          <w:sz w:val="24"/>
          <w:szCs w:val="24"/>
          <w:u w:val="single"/>
        </w:rPr>
        <w:t xml:space="preserve"> B)</w:t>
      </w:r>
      <w:r w:rsidRPr="00E83AE1">
        <w:rPr>
          <w:sz w:val="24"/>
          <w:szCs w:val="24"/>
        </w:rPr>
        <w:tab/>
      </w:r>
      <w:r>
        <w:rPr>
          <w:sz w:val="24"/>
          <w:szCs w:val="24"/>
          <w:u w:val="single"/>
        </w:rPr>
        <w:t>Candidates Eligible</w:t>
      </w:r>
      <w:r>
        <w:rPr>
          <w:sz w:val="24"/>
          <w:szCs w:val="24"/>
        </w:rPr>
        <w:t>.  If a run-off election is held for the presidential electoral race, only the tickets receiving the top two (2) vote totals will be named on the ballot.  In all electoral races in which the Student Court determines that there is a tie and that there are insufficient seats to certify all tied candidates as winners, all tied candidates who have not conceded will be named on the ballot.  If a run-off election must be held in a district that had more than one (1) Student Senate seat available in the general election, students will be able to vote for as many candidates on the run-off election ballot as there are unfilled seats in that district.</w:t>
      </w:r>
    </w:p>
    <w:p w:rsidR="004B21F4" w:rsidRDefault="004B21F4">
      <w:pPr>
        <w:tabs>
          <w:tab w:val="left" w:pos="360"/>
        </w:tabs>
      </w:pPr>
    </w:p>
    <w:p w:rsidR="004B21F4" w:rsidRDefault="00E83AE1">
      <w:pPr>
        <w:ind w:left="720" w:hanging="720"/>
      </w:pPr>
      <w:r>
        <w:rPr>
          <w:sz w:val="24"/>
          <w:szCs w:val="24"/>
        </w:rPr>
        <w:t xml:space="preserve"> </w:t>
      </w:r>
      <w:r>
        <w:rPr>
          <w:sz w:val="24"/>
          <w:szCs w:val="24"/>
          <w:u w:val="single"/>
        </w:rPr>
        <w:t>C)</w:t>
      </w:r>
      <w:r w:rsidRPr="00E83AE1">
        <w:rPr>
          <w:sz w:val="24"/>
          <w:szCs w:val="24"/>
        </w:rPr>
        <w:tab/>
      </w:r>
      <w:r>
        <w:rPr>
          <w:sz w:val="24"/>
          <w:szCs w:val="24"/>
          <w:u w:val="single"/>
        </w:rPr>
        <w:t>Timeline</w:t>
      </w:r>
      <w:r>
        <w:rPr>
          <w:sz w:val="24"/>
          <w:szCs w:val="24"/>
        </w:rPr>
        <w:t xml:space="preserve">.  Any run-off election will be held on April 14, 2017.  Voting in a run-off election will be conducted electronically, with voting opening at 8:00 A.M. and closing at 5:00 P.M.  Voting times may be extended in the same manner used for the general election as specified in Section 406 B.  </w:t>
      </w:r>
    </w:p>
    <w:p w:rsidR="004B21F4" w:rsidRDefault="004B21F4">
      <w:pPr>
        <w:tabs>
          <w:tab w:val="left" w:pos="360"/>
        </w:tabs>
      </w:pPr>
    </w:p>
    <w:p w:rsidR="004B21F4" w:rsidRDefault="00E83AE1">
      <w:pPr>
        <w:numPr>
          <w:ilvl w:val="0"/>
          <w:numId w:val="6"/>
        </w:numPr>
        <w:ind w:left="720" w:hanging="720"/>
        <w:contextualSpacing/>
        <w:rPr>
          <w:sz w:val="24"/>
          <w:szCs w:val="24"/>
        </w:rPr>
      </w:pPr>
      <w:r>
        <w:rPr>
          <w:sz w:val="24"/>
          <w:szCs w:val="24"/>
          <w:u w:val="single"/>
        </w:rPr>
        <w:t>Run-Off Elections</w:t>
      </w:r>
      <w:r>
        <w:rPr>
          <w:sz w:val="24"/>
          <w:szCs w:val="24"/>
        </w:rPr>
        <w:t>.  Run-off elections will be subject to all provisions of this Student Body Election Code, except that no additional time for campaigning will be allowed for candidates in a run-off election.</w:t>
      </w:r>
    </w:p>
    <w:p w:rsidR="004B21F4" w:rsidRDefault="004B21F4">
      <w:pPr>
        <w:tabs>
          <w:tab w:val="left" w:pos="720"/>
        </w:tabs>
      </w:pPr>
    </w:p>
    <w:p w:rsidR="004B21F4" w:rsidRDefault="00E83AE1">
      <w:pPr>
        <w:numPr>
          <w:ilvl w:val="0"/>
          <w:numId w:val="6"/>
        </w:numPr>
        <w:ind w:left="720" w:hanging="720"/>
        <w:contextualSpacing/>
        <w:rPr>
          <w:sz w:val="24"/>
          <w:szCs w:val="24"/>
        </w:rPr>
      </w:pPr>
      <w:r>
        <w:rPr>
          <w:sz w:val="24"/>
          <w:szCs w:val="24"/>
          <w:u w:val="single"/>
        </w:rPr>
        <w:t>Singularity of Office</w:t>
      </w:r>
      <w:r>
        <w:rPr>
          <w:sz w:val="24"/>
          <w:szCs w:val="24"/>
        </w:rPr>
        <w:t>.  In the case of a special election, candidates must run for the same electoral seat sought in the general election.</w:t>
      </w:r>
    </w:p>
    <w:p w:rsidR="004B21F4" w:rsidRDefault="004B21F4"/>
    <w:p w:rsidR="004B21F4" w:rsidRDefault="004B21F4"/>
    <w:p w:rsidR="004B21F4" w:rsidRDefault="00E83AE1">
      <w:pPr>
        <w:pStyle w:val="Heading1"/>
        <w:numPr>
          <w:ilvl w:val="0"/>
          <w:numId w:val="2"/>
        </w:numPr>
      </w:pPr>
      <w:bookmarkStart w:id="35" w:name="_32hioqz" w:colFirst="0" w:colLast="0"/>
      <w:bookmarkEnd w:id="35"/>
      <w:r>
        <w:t>600 Special Elections</w:t>
      </w:r>
    </w:p>
    <w:p w:rsidR="004B21F4" w:rsidRDefault="004B21F4"/>
    <w:p w:rsidR="004B21F4" w:rsidRDefault="00E83AE1">
      <w:pPr>
        <w:ind w:left="720" w:hanging="720"/>
      </w:pPr>
      <w:r>
        <w:rPr>
          <w:sz w:val="28"/>
          <w:szCs w:val="28"/>
          <w:u w:val="single"/>
        </w:rPr>
        <w:t>A)</w:t>
      </w:r>
      <w:r w:rsidRPr="00E83AE1">
        <w:rPr>
          <w:sz w:val="28"/>
          <w:szCs w:val="28"/>
        </w:rPr>
        <w:tab/>
      </w:r>
      <w:r>
        <w:rPr>
          <w:sz w:val="24"/>
          <w:szCs w:val="24"/>
          <w:u w:val="single"/>
        </w:rPr>
        <w:t>Definition</w:t>
      </w:r>
      <w:r>
        <w:rPr>
          <w:sz w:val="24"/>
          <w:szCs w:val="24"/>
        </w:rPr>
        <w:t>.  A special election will be held in April for the purpose of electing any position left unfilled in the general election due to major technical problems or other extenuating circumstances, as determined by the court.  A special election will also be used in case of problems with ballot measures and constitutional amendments.</w:t>
      </w:r>
    </w:p>
    <w:p w:rsidR="004B21F4" w:rsidRDefault="004B21F4"/>
    <w:p w:rsidR="004B21F4" w:rsidRDefault="00E83AE1">
      <w:pPr>
        <w:ind w:left="720" w:hanging="720"/>
      </w:pPr>
      <w:r>
        <w:rPr>
          <w:sz w:val="24"/>
          <w:szCs w:val="24"/>
          <w:u w:val="single"/>
        </w:rPr>
        <w:t>B)</w:t>
      </w:r>
      <w:r w:rsidRPr="00E83AE1">
        <w:rPr>
          <w:sz w:val="24"/>
          <w:szCs w:val="24"/>
        </w:rPr>
        <w:t xml:space="preserve">  </w:t>
      </w:r>
      <w:r w:rsidRPr="00E83AE1">
        <w:rPr>
          <w:sz w:val="24"/>
          <w:szCs w:val="24"/>
        </w:rPr>
        <w:tab/>
      </w:r>
      <w:r>
        <w:rPr>
          <w:sz w:val="24"/>
          <w:szCs w:val="24"/>
          <w:u w:val="single"/>
        </w:rPr>
        <w:t>General Limitations</w:t>
      </w:r>
      <w:r>
        <w:rPr>
          <w:sz w:val="24"/>
          <w:szCs w:val="24"/>
        </w:rPr>
        <w:t>.  No additional campaigning will be allowed by candidates.</w:t>
      </w:r>
    </w:p>
    <w:p w:rsidR="004B21F4" w:rsidRDefault="004B21F4"/>
    <w:p w:rsidR="004B21F4" w:rsidRDefault="00E83AE1">
      <w:pPr>
        <w:ind w:left="720" w:hanging="720"/>
      </w:pPr>
      <w:r>
        <w:rPr>
          <w:sz w:val="24"/>
          <w:szCs w:val="24"/>
          <w:u w:val="single"/>
        </w:rPr>
        <w:t>C)</w:t>
      </w:r>
      <w:r w:rsidRPr="00E83AE1">
        <w:rPr>
          <w:sz w:val="24"/>
          <w:szCs w:val="24"/>
        </w:rPr>
        <w:tab/>
      </w:r>
      <w:r>
        <w:rPr>
          <w:sz w:val="24"/>
          <w:szCs w:val="24"/>
          <w:u w:val="single"/>
        </w:rPr>
        <w:t>Polling Procedures</w:t>
      </w:r>
      <w:r>
        <w:rPr>
          <w:sz w:val="24"/>
          <w:szCs w:val="24"/>
        </w:rPr>
        <w:t>.  Polling procedures will follow the same guidelines as they would under normal circumstances.</w:t>
      </w:r>
      <w:r>
        <w:rPr>
          <w:sz w:val="24"/>
          <w:szCs w:val="24"/>
        </w:rPr>
        <w:tab/>
      </w:r>
      <w:r>
        <w:rPr>
          <w:sz w:val="24"/>
          <w:szCs w:val="24"/>
        </w:rPr>
        <w:tab/>
      </w:r>
      <w:r>
        <w:rPr>
          <w:sz w:val="24"/>
          <w:szCs w:val="24"/>
        </w:rPr>
        <w:tab/>
      </w:r>
    </w:p>
    <w:p w:rsidR="004B21F4" w:rsidRDefault="00E83AE1">
      <w:r>
        <w:rPr>
          <w:sz w:val="24"/>
          <w:szCs w:val="24"/>
        </w:rPr>
        <w:tab/>
      </w:r>
      <w:r>
        <w:rPr>
          <w:sz w:val="24"/>
          <w:szCs w:val="24"/>
        </w:rPr>
        <w:tab/>
      </w:r>
    </w:p>
    <w:p w:rsidR="004B21F4" w:rsidRDefault="004B21F4"/>
    <w:p w:rsidR="004B21F4" w:rsidRDefault="00E83AE1">
      <w:pPr>
        <w:pStyle w:val="Heading1"/>
        <w:numPr>
          <w:ilvl w:val="0"/>
          <w:numId w:val="2"/>
        </w:numPr>
      </w:pPr>
      <w:bookmarkStart w:id="36" w:name="_1hmsyys" w:colFirst="0" w:colLast="0"/>
      <w:bookmarkEnd w:id="36"/>
      <w:r>
        <w:t>700 Emergency Circumstances</w:t>
      </w:r>
    </w:p>
    <w:p w:rsidR="004B21F4" w:rsidRDefault="004B21F4"/>
    <w:p w:rsidR="004B21F4" w:rsidRDefault="00E83AE1">
      <w:pPr>
        <w:ind w:left="720" w:hanging="720"/>
      </w:pPr>
      <w:r>
        <w:rPr>
          <w:sz w:val="24"/>
          <w:szCs w:val="24"/>
          <w:u w:val="single"/>
        </w:rPr>
        <w:t>A)</w:t>
      </w:r>
      <w:r w:rsidRPr="00E83AE1">
        <w:rPr>
          <w:sz w:val="23"/>
          <w:szCs w:val="23"/>
        </w:rPr>
        <w:tab/>
      </w:r>
      <w:r>
        <w:rPr>
          <w:sz w:val="23"/>
          <w:szCs w:val="23"/>
          <w:u w:val="single"/>
        </w:rPr>
        <w:t>Emergency Circumstances Short Term</w:t>
      </w:r>
      <w:r>
        <w:rPr>
          <w:sz w:val="23"/>
          <w:szCs w:val="23"/>
        </w:rPr>
        <w:t xml:space="preserve">.  </w:t>
      </w:r>
      <w:r>
        <w:rPr>
          <w:sz w:val="24"/>
          <w:szCs w:val="24"/>
        </w:rPr>
        <w:t>In the event emergency circumstances prevent campaign activities and/or the Student Body Election from being carried out according to the prescribed schedule, and such emergency circumstances last for a period of less than or equal to five school days, the following contingency plan will be used. The number of days of campaigning will be extended equal to the number of days lost due to cancellation of classes or official closure of the university.  Furthermore, all other deadlines will be extended an equal number of business days. The adjusted campaign time may not extend beyond the final two school days in the month of April. Campaign finance allowances may also be revised at the discretion of the Student Court.</w:t>
      </w:r>
    </w:p>
    <w:p w:rsidR="004B21F4" w:rsidRDefault="00E83AE1">
      <w:r>
        <w:rPr>
          <w:sz w:val="24"/>
          <w:szCs w:val="24"/>
        </w:rPr>
        <w:tab/>
      </w:r>
    </w:p>
    <w:p w:rsidR="004B21F4" w:rsidRDefault="00E83AE1">
      <w:pPr>
        <w:ind w:left="720" w:hanging="720"/>
      </w:pPr>
      <w:r>
        <w:rPr>
          <w:sz w:val="23"/>
          <w:szCs w:val="23"/>
          <w:u w:val="single"/>
        </w:rPr>
        <w:t>B)</w:t>
      </w:r>
      <w:r w:rsidRPr="00E83AE1">
        <w:rPr>
          <w:sz w:val="23"/>
          <w:szCs w:val="23"/>
        </w:rPr>
        <w:tab/>
      </w:r>
      <w:r>
        <w:rPr>
          <w:sz w:val="23"/>
          <w:szCs w:val="23"/>
          <w:u w:val="single"/>
        </w:rPr>
        <w:t>Emergency Circumstances Long Term</w:t>
      </w:r>
      <w:r>
        <w:rPr>
          <w:sz w:val="23"/>
          <w:szCs w:val="23"/>
        </w:rPr>
        <w:t xml:space="preserve">.  </w:t>
      </w:r>
      <w:r>
        <w:rPr>
          <w:sz w:val="24"/>
          <w:szCs w:val="24"/>
        </w:rPr>
        <w:t xml:space="preserve">In the event the campus is closed for five or more school days, the Student Government Continuity of Operations Committee will be activated. The SGCOC will be made up of members of all three branches of SG.  The committee members may consist of the following: Student Body President, Student Body Vice-President, Commissioner of Public Relations, Vice-chair of the Student Senate, Chief Justice, Senior Associate Justice, a representative from each of the tickets, Dean of Student Life, Director of the Memorial Union, and the Student Court Advisor; however, for the SGCOC to render an official decision the Student Body President and/or Vice-President, Chief Justice, Student Court Advisor, and the Dean of Student Life and/or the Director of the Memorial Union must be present. The chair of this committee will be the Chief Justice and the vice-chair will be the Student Body President.  The purpose of this committee is to protect the policies set forth in the Student Body Constitution and the Election Code and to maintain the continuity of the Student Body Elections.  They will also decide on how to proceed with the Student Body election.  </w:t>
      </w:r>
    </w:p>
    <w:p w:rsidR="004B21F4" w:rsidRDefault="004B21F4"/>
    <w:p w:rsidR="004B21F4" w:rsidRDefault="00E83AE1">
      <w:pPr>
        <w:ind w:left="720"/>
      </w:pPr>
      <w:r>
        <w:rPr>
          <w:sz w:val="24"/>
          <w:szCs w:val="24"/>
        </w:rPr>
        <w:t>The Chief Justice will notify all candidates and the Public Relations Commissioner if this contingency plan is put into place.</w:t>
      </w:r>
    </w:p>
    <w:p w:rsidR="004B21F4" w:rsidRDefault="004B21F4">
      <w:pPr>
        <w:ind w:left="720"/>
      </w:pPr>
    </w:p>
    <w:p w:rsidR="004B21F4" w:rsidRDefault="004B21F4">
      <w:pPr>
        <w:ind w:left="720"/>
      </w:pPr>
    </w:p>
    <w:p w:rsidR="004B21F4" w:rsidRDefault="00E83AE1">
      <w:pPr>
        <w:pStyle w:val="Heading1"/>
        <w:numPr>
          <w:ilvl w:val="0"/>
          <w:numId w:val="2"/>
        </w:numPr>
      </w:pPr>
      <w:bookmarkStart w:id="37" w:name="_41mghml" w:colFirst="0" w:colLast="0"/>
      <w:bookmarkEnd w:id="37"/>
      <w:r>
        <w:t>800 Retention/Destruction of Records</w:t>
      </w:r>
    </w:p>
    <w:p w:rsidR="004B21F4" w:rsidRDefault="004B21F4"/>
    <w:p w:rsidR="004B21F4" w:rsidRDefault="00E83AE1">
      <w:pPr>
        <w:ind w:left="360"/>
      </w:pPr>
      <w:r>
        <w:rPr>
          <w:sz w:val="24"/>
          <w:szCs w:val="24"/>
        </w:rPr>
        <w:t>All forms, applications, and/or records resulting from the Student Body Elections that contain personal information about individuals will be destroyed within thirty (30) days of the certification of the last election.  A record of which individuals ran for each office and their vote totals may be kept for historical purposes only.</w:t>
      </w:r>
    </w:p>
    <w:p w:rsidR="004B21F4" w:rsidRDefault="004B21F4"/>
    <w:p w:rsidR="004B21F4" w:rsidRDefault="004B21F4"/>
    <w:p w:rsidR="004B21F4" w:rsidRDefault="00E83AE1">
      <w:pPr>
        <w:pStyle w:val="Heading1"/>
        <w:numPr>
          <w:ilvl w:val="0"/>
          <w:numId w:val="2"/>
        </w:numPr>
      </w:pPr>
      <w:bookmarkStart w:id="38" w:name="_2grqrue" w:colFirst="0" w:colLast="0"/>
      <w:bookmarkEnd w:id="38"/>
      <w:r>
        <w:t>900 Window of Jurisdiction</w:t>
      </w:r>
    </w:p>
    <w:p w:rsidR="004B21F4" w:rsidRDefault="004B21F4"/>
    <w:p w:rsidR="004B21F4" w:rsidRDefault="00E83AE1">
      <w:pPr>
        <w:ind w:left="360"/>
      </w:pPr>
      <w:r>
        <w:rPr>
          <w:sz w:val="24"/>
          <w:szCs w:val="24"/>
        </w:rPr>
        <w:t>This Election Code pertains only to individuals who have signed stating that they read and understand the rules of the Student body Election Code.</w:t>
      </w:r>
    </w:p>
    <w:p w:rsidR="004B21F4" w:rsidRDefault="004B21F4">
      <w:pPr>
        <w:ind w:left="360"/>
      </w:pPr>
    </w:p>
    <w:p w:rsidR="004B21F4" w:rsidRDefault="00E83AE1">
      <w:pPr>
        <w:ind w:left="360"/>
      </w:pPr>
      <w:r>
        <w:rPr>
          <w:sz w:val="24"/>
          <w:szCs w:val="24"/>
        </w:rPr>
        <w:t>This Election Code will remain in effect until it is replaced with a new Election Code.</w:t>
      </w:r>
    </w:p>
    <w:p w:rsidR="004B21F4" w:rsidRDefault="004B21F4">
      <w:pPr>
        <w:pStyle w:val="Heading1"/>
      </w:pPr>
      <w:bookmarkStart w:id="39" w:name="_vx1227" w:colFirst="0" w:colLast="0"/>
      <w:bookmarkEnd w:id="39"/>
    </w:p>
    <w:p w:rsidR="004B21F4" w:rsidRDefault="004B21F4"/>
    <w:p w:rsidR="004B21F4" w:rsidRDefault="00E83AE1">
      <w:pPr>
        <w:pStyle w:val="Heading1"/>
        <w:numPr>
          <w:ilvl w:val="0"/>
          <w:numId w:val="2"/>
        </w:numPr>
      </w:pPr>
      <w:bookmarkStart w:id="40" w:name="_3fwokq0" w:colFirst="0" w:colLast="0"/>
      <w:bookmarkEnd w:id="40"/>
      <w:r>
        <w:t>1000 Amendments</w:t>
      </w:r>
    </w:p>
    <w:p w:rsidR="004B21F4" w:rsidRDefault="004B21F4"/>
    <w:p w:rsidR="004B21F4" w:rsidRDefault="00E83AE1">
      <w:pPr>
        <w:ind w:left="360"/>
      </w:pPr>
      <w:r>
        <w:rPr>
          <w:sz w:val="24"/>
          <w:szCs w:val="24"/>
        </w:rPr>
        <w:t>This Election Code may not be amended between the dates of January 18, 2017 and May 14, 2017.</w:t>
      </w:r>
    </w:p>
    <w:p w:rsidR="004B21F4" w:rsidRDefault="004B21F4">
      <w:pPr>
        <w:tabs>
          <w:tab w:val="left" w:pos="360"/>
        </w:tabs>
      </w:pPr>
    </w:p>
    <w:p w:rsidR="004B21F4" w:rsidRDefault="00E83AE1">
      <w:r>
        <w:lastRenderedPageBreak/>
        <w:br w:type="page"/>
      </w:r>
    </w:p>
    <w:p w:rsidR="004B21F4" w:rsidRDefault="004B21F4">
      <w:pPr>
        <w:spacing w:after="200" w:line="276" w:lineRule="auto"/>
      </w:pPr>
    </w:p>
    <w:p w:rsidR="004B21F4" w:rsidRDefault="004B21F4"/>
    <w:p w:rsidR="004B21F4" w:rsidRDefault="004B21F4">
      <w:pPr>
        <w:pStyle w:val="Title"/>
      </w:pPr>
    </w:p>
    <w:p w:rsidR="004B21F4" w:rsidRDefault="004B21F4">
      <w:pPr>
        <w:pStyle w:val="Title"/>
      </w:pPr>
    </w:p>
    <w:p w:rsidR="004B21F4" w:rsidRDefault="004B21F4">
      <w:pPr>
        <w:pStyle w:val="Title"/>
      </w:pPr>
    </w:p>
    <w:p w:rsidR="004B21F4" w:rsidRDefault="004B21F4">
      <w:pPr>
        <w:pStyle w:val="Title"/>
      </w:pPr>
    </w:p>
    <w:p w:rsidR="004B21F4" w:rsidRDefault="00E83AE1">
      <w:pPr>
        <w:pStyle w:val="Title"/>
      </w:pPr>
      <w:r>
        <w:rPr>
          <w:b/>
        </w:rPr>
        <w:t>NORTH DAKOTA STATE UNIVERSITY</w:t>
      </w:r>
    </w:p>
    <w:p w:rsidR="004B21F4" w:rsidRDefault="00E83AE1">
      <w:pPr>
        <w:jc w:val="center"/>
      </w:pPr>
      <w:r>
        <w:rPr>
          <w:b/>
          <w:sz w:val="36"/>
          <w:szCs w:val="36"/>
        </w:rPr>
        <w:t>2017 STUDENT BODY ELECTION CODE</w:t>
      </w:r>
    </w:p>
    <w:p w:rsidR="004B21F4" w:rsidRDefault="004B21F4">
      <w:pPr>
        <w:tabs>
          <w:tab w:val="right" w:pos="5701"/>
        </w:tabs>
        <w:jc w:val="center"/>
      </w:pPr>
    </w:p>
    <w:p w:rsidR="004B21F4" w:rsidRDefault="00E83AE1">
      <w:pPr>
        <w:tabs>
          <w:tab w:val="right" w:pos="4793"/>
        </w:tabs>
        <w:jc w:val="center"/>
      </w:pPr>
      <w:r>
        <w:rPr>
          <w:sz w:val="24"/>
          <w:szCs w:val="24"/>
        </w:rPr>
        <w:t>Created by the Student Court in accordance with the</w:t>
      </w:r>
    </w:p>
    <w:p w:rsidR="004B21F4" w:rsidRDefault="00E83AE1">
      <w:pPr>
        <w:tabs>
          <w:tab w:val="right" w:pos="4793"/>
        </w:tabs>
        <w:jc w:val="center"/>
      </w:pPr>
      <w:r>
        <w:rPr>
          <w:sz w:val="24"/>
          <w:szCs w:val="24"/>
        </w:rPr>
        <w:t>Constitution of the Student Body</w:t>
      </w:r>
    </w:p>
    <w:p w:rsidR="004B21F4" w:rsidRDefault="004B21F4">
      <w:pPr>
        <w:tabs>
          <w:tab w:val="right" w:pos="4793"/>
        </w:tabs>
        <w:jc w:val="center"/>
      </w:pPr>
    </w:p>
    <w:p w:rsidR="004B21F4" w:rsidRDefault="004B21F4">
      <w:pPr>
        <w:tabs>
          <w:tab w:val="right" w:pos="4793"/>
        </w:tabs>
        <w:jc w:val="center"/>
      </w:pPr>
    </w:p>
    <w:p w:rsidR="004B21F4" w:rsidRDefault="004B21F4">
      <w:pPr>
        <w:tabs>
          <w:tab w:val="right" w:pos="4793"/>
        </w:tabs>
      </w:pPr>
    </w:p>
    <w:p w:rsidR="004B21F4" w:rsidRDefault="004B21F4">
      <w:pPr>
        <w:tabs>
          <w:tab w:val="right" w:pos="4793"/>
        </w:tabs>
      </w:pPr>
    </w:p>
    <w:p w:rsidR="004B21F4" w:rsidRDefault="00E83AE1">
      <w:pPr>
        <w:pStyle w:val="Heading1"/>
        <w:numPr>
          <w:ilvl w:val="0"/>
          <w:numId w:val="2"/>
        </w:numPr>
        <w:jc w:val="center"/>
        <w:rPr>
          <w:b w:val="0"/>
          <w:sz w:val="72"/>
          <w:szCs w:val="72"/>
        </w:rPr>
      </w:pPr>
      <w:bookmarkStart w:id="41" w:name="_1v1yuxt" w:colFirst="0" w:colLast="0"/>
      <w:bookmarkEnd w:id="41"/>
      <w:r>
        <w:rPr>
          <w:sz w:val="72"/>
          <w:szCs w:val="72"/>
        </w:rPr>
        <w:t>APPENDICES</w:t>
      </w:r>
    </w:p>
    <w:p w:rsidR="004B21F4" w:rsidRDefault="00E83AE1">
      <w:r>
        <w:br w:type="page"/>
      </w:r>
    </w:p>
    <w:p w:rsidR="004B21F4" w:rsidRDefault="00E83AE1">
      <w:pPr>
        <w:pStyle w:val="Heading2"/>
        <w:jc w:val="center"/>
      </w:pPr>
      <w:r>
        <w:rPr>
          <w:b/>
          <w:u w:val="none"/>
        </w:rPr>
        <w:lastRenderedPageBreak/>
        <w:t>CANDIDATE CHECKLIST</w:t>
      </w:r>
    </w:p>
    <w:p w:rsidR="004B21F4" w:rsidRDefault="00E83AE1">
      <w:pPr>
        <w:jc w:val="center"/>
      </w:pPr>
      <w:r>
        <w:rPr>
          <w:sz w:val="24"/>
          <w:szCs w:val="24"/>
        </w:rPr>
        <w:t>North Dakota State University</w:t>
      </w:r>
    </w:p>
    <w:p w:rsidR="004B21F4" w:rsidRDefault="00E83AE1">
      <w:pPr>
        <w:jc w:val="center"/>
      </w:pPr>
      <w:r>
        <w:rPr>
          <w:sz w:val="24"/>
          <w:szCs w:val="24"/>
        </w:rPr>
        <w:t>2017 Student Body Elections</w:t>
      </w:r>
    </w:p>
    <w:p w:rsidR="004B21F4" w:rsidRDefault="004B21F4">
      <w:pPr>
        <w:jc w:val="center"/>
      </w:pPr>
    </w:p>
    <w:p w:rsidR="004B21F4" w:rsidRDefault="00E83AE1">
      <w:r>
        <w:rPr>
          <w:sz w:val="24"/>
          <w:szCs w:val="24"/>
        </w:rPr>
        <w:t>Candidate(s) Name(s): _______________________________________________________________________</w:t>
      </w:r>
    </w:p>
    <w:p w:rsidR="004B21F4" w:rsidRDefault="004B21F4"/>
    <w:p w:rsidR="004B21F4" w:rsidRDefault="004B21F4"/>
    <w:p w:rsidR="004B21F4" w:rsidRDefault="00E83AE1">
      <w:r>
        <w:rPr>
          <w:b/>
          <w:sz w:val="24"/>
          <w:szCs w:val="24"/>
        </w:rPr>
        <w:t>Deadline: March 6, 2017, 5:00 PM, Student Activities Office (MU 120)</w:t>
      </w:r>
    </w:p>
    <w:p w:rsidR="004B21F4" w:rsidRDefault="004B21F4"/>
    <w:p w:rsidR="004B21F4" w:rsidRDefault="00E83AE1">
      <w:r>
        <w:rPr>
          <w:sz w:val="24"/>
          <w:szCs w:val="24"/>
        </w:rPr>
        <w:t>_____ Completed Application of Candidacy – must be signed by the candidate(s)</w:t>
      </w:r>
    </w:p>
    <w:p w:rsidR="004B21F4" w:rsidRDefault="004B21F4"/>
    <w:p w:rsidR="004B21F4" w:rsidRDefault="00E83AE1">
      <w:r>
        <w:rPr>
          <w:sz w:val="24"/>
          <w:szCs w:val="24"/>
        </w:rPr>
        <w:t>_____ Completed Petition Form – at least</w:t>
      </w:r>
      <w:r>
        <w:rPr>
          <w:b/>
          <w:sz w:val="24"/>
          <w:szCs w:val="24"/>
        </w:rPr>
        <w:t xml:space="preserve"> </w:t>
      </w:r>
      <w:r>
        <w:rPr>
          <w:sz w:val="24"/>
          <w:szCs w:val="24"/>
        </w:rPr>
        <w:t xml:space="preserve">25 signatures for senate candidates, 50 per presidential ticket.                   </w:t>
      </w:r>
    </w:p>
    <w:p w:rsidR="004B21F4" w:rsidRDefault="004B21F4"/>
    <w:p w:rsidR="004B21F4" w:rsidRDefault="004B21F4"/>
    <w:p w:rsidR="004B21F4" w:rsidRDefault="004B21F4"/>
    <w:p w:rsidR="004B21F4" w:rsidRDefault="004B21F4"/>
    <w:p w:rsidR="004B21F4" w:rsidRDefault="00E83AE1">
      <w:r>
        <w:rPr>
          <w:b/>
          <w:sz w:val="24"/>
          <w:szCs w:val="24"/>
        </w:rPr>
        <w:t>Deadline: March 20, 2017, 8:00 AM, Student Government Office (MU 128)</w:t>
      </w:r>
    </w:p>
    <w:p w:rsidR="004B21F4" w:rsidRDefault="004B21F4"/>
    <w:p w:rsidR="004B21F4" w:rsidRDefault="00E83AE1">
      <w:r>
        <w:rPr>
          <w:sz w:val="24"/>
          <w:szCs w:val="24"/>
        </w:rPr>
        <w:t>_____ Campaign Team Roster</w:t>
      </w:r>
    </w:p>
    <w:p w:rsidR="004B21F4" w:rsidRDefault="004B21F4"/>
    <w:p w:rsidR="004B21F4" w:rsidRDefault="004B21F4"/>
    <w:p w:rsidR="004B21F4" w:rsidRDefault="004B21F4"/>
    <w:p w:rsidR="004B21F4" w:rsidRDefault="004B21F4"/>
    <w:p w:rsidR="004B21F4" w:rsidRDefault="004B21F4"/>
    <w:p w:rsidR="004B21F4" w:rsidRDefault="00E83AE1">
      <w:r>
        <w:rPr>
          <w:b/>
          <w:sz w:val="24"/>
          <w:szCs w:val="24"/>
        </w:rPr>
        <w:t>Deadline: April 6, 2017, 6:00 PM, Student Activities Office (MU 120)</w:t>
      </w:r>
    </w:p>
    <w:p w:rsidR="004B21F4" w:rsidRDefault="004B21F4"/>
    <w:p w:rsidR="004B21F4" w:rsidRDefault="00E83AE1">
      <w:r>
        <w:rPr>
          <w:sz w:val="24"/>
          <w:szCs w:val="24"/>
        </w:rPr>
        <w:t>_____ Completed Financial Statement (For any campaign that spent money)</w:t>
      </w:r>
    </w:p>
    <w:p w:rsidR="004B21F4" w:rsidRDefault="004B21F4"/>
    <w:p w:rsidR="004B21F4" w:rsidRDefault="004B21F4"/>
    <w:p w:rsidR="004B21F4" w:rsidRDefault="004B21F4"/>
    <w:p w:rsidR="004B21F4" w:rsidRDefault="004B21F4"/>
    <w:p w:rsidR="004B21F4" w:rsidRDefault="00E83AE1">
      <w:r>
        <w:rPr>
          <w:b/>
          <w:sz w:val="24"/>
          <w:szCs w:val="24"/>
        </w:rPr>
        <w:t>Deadline: April 7, 2017, 5:00 PM, NDSU Campus</w:t>
      </w:r>
    </w:p>
    <w:p w:rsidR="004B21F4" w:rsidRDefault="004B21F4"/>
    <w:p w:rsidR="004B21F4" w:rsidRDefault="00E83AE1">
      <w:r>
        <w:rPr>
          <w:sz w:val="24"/>
          <w:szCs w:val="24"/>
        </w:rPr>
        <w:t>_____ All campaign materials have been taken down</w:t>
      </w:r>
    </w:p>
    <w:p w:rsidR="004B21F4" w:rsidRDefault="004B21F4"/>
    <w:p w:rsidR="004B21F4" w:rsidRDefault="004B21F4"/>
    <w:p w:rsidR="004B21F4" w:rsidRDefault="004B21F4"/>
    <w:p w:rsidR="004B21F4" w:rsidRDefault="004B21F4"/>
    <w:p w:rsidR="004B21F4" w:rsidRDefault="004B21F4"/>
    <w:p w:rsidR="004B21F4" w:rsidRDefault="00E83AE1">
      <w:r>
        <w:rPr>
          <w:b/>
          <w:sz w:val="24"/>
          <w:szCs w:val="24"/>
        </w:rPr>
        <w:t>Deadline: April 10, 2017, 5:00 PM, Student Activities Office (MU 120)</w:t>
      </w:r>
    </w:p>
    <w:p w:rsidR="004B21F4" w:rsidRDefault="00E83AE1">
      <w:r>
        <w:rPr>
          <w:sz w:val="24"/>
          <w:szCs w:val="24"/>
        </w:rPr>
        <w:t>(Student Government Office after 5:00 PM on April 23)</w:t>
      </w:r>
    </w:p>
    <w:p w:rsidR="004B21F4" w:rsidRDefault="004B21F4"/>
    <w:p w:rsidR="004B21F4" w:rsidRDefault="00E83AE1">
      <w:r>
        <w:rPr>
          <w:sz w:val="24"/>
          <w:szCs w:val="24"/>
        </w:rPr>
        <w:t>_____Write-in candidate applications are due.</w:t>
      </w:r>
    </w:p>
    <w:p w:rsidR="004B21F4" w:rsidRDefault="004B21F4"/>
    <w:p w:rsidR="004B21F4" w:rsidRDefault="004B21F4">
      <w:pPr>
        <w:pStyle w:val="Heading2"/>
        <w:jc w:val="center"/>
      </w:pPr>
    </w:p>
    <w:p w:rsidR="004B21F4" w:rsidRDefault="004B21F4">
      <w:pPr>
        <w:pStyle w:val="Heading2"/>
        <w:jc w:val="center"/>
      </w:pPr>
    </w:p>
    <w:p w:rsidR="004B21F4" w:rsidRDefault="004B21F4">
      <w:pPr>
        <w:pStyle w:val="Heading2"/>
        <w:jc w:val="center"/>
      </w:pPr>
    </w:p>
    <w:p w:rsidR="004B21F4" w:rsidRDefault="004B21F4">
      <w:pPr>
        <w:pStyle w:val="Heading2"/>
      </w:pPr>
    </w:p>
    <w:p w:rsidR="004B21F4" w:rsidRDefault="00E83AE1">
      <w:pPr>
        <w:pStyle w:val="Heading2"/>
        <w:jc w:val="center"/>
      </w:pPr>
      <w:r>
        <w:rPr>
          <w:b/>
          <w:u w:val="none"/>
        </w:rPr>
        <w:t>APPLICATION FOR PRESIDENTIAL CANDIDACY</w:t>
      </w:r>
    </w:p>
    <w:p w:rsidR="004B21F4" w:rsidRDefault="00E83AE1">
      <w:pPr>
        <w:jc w:val="center"/>
      </w:pPr>
      <w:r>
        <w:rPr>
          <w:sz w:val="24"/>
          <w:szCs w:val="24"/>
        </w:rPr>
        <w:t>Office of Student Government</w:t>
      </w:r>
    </w:p>
    <w:p w:rsidR="004B21F4" w:rsidRDefault="004B21F4">
      <w:pPr>
        <w:jc w:val="center"/>
      </w:pPr>
    </w:p>
    <w:p w:rsidR="004B21F4" w:rsidRDefault="00E83AE1">
      <w:pPr>
        <w:jc w:val="center"/>
      </w:pPr>
      <w:r>
        <w:rPr>
          <w:sz w:val="24"/>
          <w:szCs w:val="24"/>
        </w:rPr>
        <w:t>Applications Deadline: Monday, March 6, 2017 by 5:00 PM</w:t>
      </w:r>
    </w:p>
    <w:p w:rsidR="004B21F4" w:rsidRDefault="00E83AE1">
      <w:pPr>
        <w:jc w:val="center"/>
      </w:pPr>
      <w:r>
        <w:rPr>
          <w:sz w:val="24"/>
          <w:szCs w:val="24"/>
        </w:rPr>
        <w:t>Applications must be turned into the Student Activities Office (MU 120)</w:t>
      </w:r>
    </w:p>
    <w:p w:rsidR="004B21F4" w:rsidRDefault="004B21F4">
      <w:pPr>
        <w:jc w:val="center"/>
      </w:pPr>
    </w:p>
    <w:p w:rsidR="004B21F4" w:rsidRDefault="00E83AE1">
      <w:r>
        <w:rPr>
          <w:sz w:val="24"/>
          <w:szCs w:val="24"/>
        </w:rPr>
        <w:t xml:space="preserve">Position: </w:t>
      </w:r>
      <w:r>
        <w:rPr>
          <w:b/>
          <w:sz w:val="24"/>
          <w:szCs w:val="24"/>
        </w:rPr>
        <w:t>STUDENT BODY PRESIDENT</w:t>
      </w:r>
    </w:p>
    <w:p w:rsidR="004B21F4" w:rsidRDefault="004B21F4"/>
    <w:p w:rsidR="004B21F4" w:rsidRDefault="00E83AE1">
      <w:r>
        <w:rPr>
          <w:sz w:val="24"/>
          <w:szCs w:val="24"/>
        </w:rPr>
        <w:t>NAME (EXACTLY as will appear on ballot): ____________________________________________________</w:t>
      </w:r>
    </w:p>
    <w:p w:rsidR="004B21F4" w:rsidRDefault="004B21F4"/>
    <w:p w:rsidR="004B21F4" w:rsidRDefault="00E83AE1">
      <w:r>
        <w:rPr>
          <w:sz w:val="24"/>
          <w:szCs w:val="24"/>
        </w:rPr>
        <w:t>LOCAL ADDRESS: ________________________________________________________________________</w:t>
      </w:r>
    </w:p>
    <w:p w:rsidR="004B21F4" w:rsidRDefault="004B21F4"/>
    <w:p w:rsidR="004B21F4" w:rsidRDefault="00E83AE1">
      <w:r>
        <w:rPr>
          <w:sz w:val="24"/>
          <w:szCs w:val="24"/>
        </w:rPr>
        <w:t>LOCAL PHONE NUMBER: __________________________ EMPLID: ______________________________</w:t>
      </w:r>
    </w:p>
    <w:p w:rsidR="004B21F4" w:rsidRDefault="004B21F4"/>
    <w:p w:rsidR="004B21F4" w:rsidRDefault="00E83AE1">
      <w:r>
        <w:rPr>
          <w:sz w:val="24"/>
          <w:szCs w:val="24"/>
        </w:rPr>
        <w:t>E-MAIL ADDRESS: ________________________________________________________________________</w:t>
      </w:r>
    </w:p>
    <w:p w:rsidR="004B21F4" w:rsidRDefault="004B21F4"/>
    <w:p w:rsidR="004B21F4" w:rsidRDefault="00E83AE1">
      <w:r>
        <w:rPr>
          <w:sz w:val="24"/>
          <w:szCs w:val="24"/>
        </w:rPr>
        <w:t>CLASS:    GRADUATE STUDENT          SENIOR          JUNIOR          SOPHOMORE          FRESHMAN</w:t>
      </w:r>
    </w:p>
    <w:p w:rsidR="004B21F4" w:rsidRDefault="004B21F4"/>
    <w:p w:rsidR="004B21F4" w:rsidRDefault="004B21F4"/>
    <w:p w:rsidR="004B21F4" w:rsidRDefault="004B21F4"/>
    <w:p w:rsidR="004B21F4" w:rsidRDefault="004B21F4"/>
    <w:p w:rsidR="004B21F4" w:rsidRDefault="004B21F4"/>
    <w:p w:rsidR="004B21F4" w:rsidRDefault="004B21F4"/>
    <w:p w:rsidR="004B21F4" w:rsidRDefault="004B21F4"/>
    <w:p w:rsidR="004B21F4" w:rsidRDefault="004B21F4"/>
    <w:p w:rsidR="004B21F4" w:rsidRDefault="004B21F4"/>
    <w:p w:rsidR="004B21F4" w:rsidRDefault="004B21F4"/>
    <w:p w:rsidR="004B21F4" w:rsidRDefault="00E83AE1">
      <w:r>
        <w:rPr>
          <w:sz w:val="24"/>
          <w:szCs w:val="24"/>
        </w:rPr>
        <w:t>My signature below denotes that I have read and understand the following statements:</w:t>
      </w:r>
    </w:p>
    <w:p w:rsidR="004B21F4" w:rsidRDefault="004B21F4"/>
    <w:p w:rsidR="004B21F4" w:rsidRDefault="00E83AE1">
      <w:pPr>
        <w:numPr>
          <w:ilvl w:val="0"/>
          <w:numId w:val="13"/>
        </w:numPr>
        <w:ind w:hanging="360"/>
        <w:rPr>
          <w:sz w:val="24"/>
          <w:szCs w:val="24"/>
        </w:rPr>
      </w:pPr>
      <w:r>
        <w:rPr>
          <w:sz w:val="24"/>
          <w:szCs w:val="24"/>
        </w:rPr>
        <w:t>I understand that my/our academic and conduct eligibility will be checked for verification purposes.</w:t>
      </w:r>
    </w:p>
    <w:p w:rsidR="004B21F4" w:rsidRDefault="00E83AE1">
      <w:pPr>
        <w:numPr>
          <w:ilvl w:val="0"/>
          <w:numId w:val="13"/>
        </w:numPr>
        <w:ind w:hanging="360"/>
        <w:rPr>
          <w:sz w:val="24"/>
          <w:szCs w:val="24"/>
        </w:rPr>
      </w:pPr>
      <w:r>
        <w:rPr>
          <w:sz w:val="24"/>
          <w:szCs w:val="24"/>
        </w:rPr>
        <w:t>I understand that any violation of the established rules and regulations for this election will result in a penalty assessed by the NDSU Student Court.</w:t>
      </w:r>
    </w:p>
    <w:p w:rsidR="004B21F4" w:rsidRDefault="00E83AE1">
      <w:pPr>
        <w:numPr>
          <w:ilvl w:val="0"/>
          <w:numId w:val="13"/>
        </w:numPr>
        <w:ind w:hanging="360"/>
        <w:rPr>
          <w:sz w:val="24"/>
          <w:szCs w:val="24"/>
        </w:rPr>
      </w:pPr>
      <w:r>
        <w:rPr>
          <w:sz w:val="24"/>
          <w:szCs w:val="24"/>
        </w:rPr>
        <w:t>I understand that these violations will be dealt with on an individual case-by-case basis.</w:t>
      </w:r>
    </w:p>
    <w:p w:rsidR="004B21F4" w:rsidRDefault="00E83AE1">
      <w:pPr>
        <w:numPr>
          <w:ilvl w:val="0"/>
          <w:numId w:val="13"/>
        </w:numPr>
        <w:ind w:hanging="360"/>
        <w:rPr>
          <w:sz w:val="24"/>
          <w:szCs w:val="24"/>
        </w:rPr>
      </w:pPr>
      <w:r>
        <w:rPr>
          <w:sz w:val="24"/>
          <w:szCs w:val="24"/>
        </w:rPr>
        <w:t>If I commit such a violation, I will promptly accept any penalties assessed, including fines, punishments, and/or a request to withdraw my/our candidacy.</w:t>
      </w:r>
    </w:p>
    <w:p w:rsidR="004B21F4" w:rsidRDefault="00E83AE1">
      <w:pPr>
        <w:numPr>
          <w:ilvl w:val="0"/>
          <w:numId w:val="13"/>
        </w:numPr>
        <w:ind w:hanging="360"/>
        <w:rPr>
          <w:sz w:val="24"/>
          <w:szCs w:val="24"/>
        </w:rPr>
      </w:pPr>
      <w:r>
        <w:rPr>
          <w:sz w:val="24"/>
          <w:szCs w:val="24"/>
        </w:rPr>
        <w:t>I have read, understand, and will abide by the Student Body Election Code.</w:t>
      </w:r>
    </w:p>
    <w:p w:rsidR="004B21F4" w:rsidRDefault="004B21F4"/>
    <w:p w:rsidR="004B21F4" w:rsidRDefault="004B21F4"/>
    <w:p w:rsidR="004B21F4" w:rsidRDefault="004B21F4"/>
    <w:p w:rsidR="004B21F4" w:rsidRDefault="00E83AE1">
      <w:r>
        <w:t>____________________________________</w:t>
      </w:r>
      <w:r>
        <w:tab/>
        <w:t xml:space="preserve"> __________________</w:t>
      </w:r>
    </w:p>
    <w:p w:rsidR="004B21F4" w:rsidRDefault="00E83AE1">
      <w:r>
        <w:t xml:space="preserve">(Signature of Presidential candidate) </w:t>
      </w:r>
      <w:r>
        <w:tab/>
      </w:r>
      <w:r>
        <w:tab/>
        <w:t>(Date)</w:t>
      </w:r>
    </w:p>
    <w:p w:rsidR="004B21F4" w:rsidRDefault="004B21F4">
      <w:pPr>
        <w:jc w:val="center"/>
      </w:pPr>
    </w:p>
    <w:p w:rsidR="004B21F4" w:rsidRDefault="00E83AE1">
      <w:r>
        <w:br w:type="page"/>
      </w:r>
    </w:p>
    <w:p w:rsidR="004B21F4" w:rsidRDefault="004B21F4">
      <w:pPr>
        <w:spacing w:after="200" w:line="276" w:lineRule="auto"/>
      </w:pPr>
    </w:p>
    <w:p w:rsidR="004B21F4" w:rsidRDefault="004B21F4"/>
    <w:p w:rsidR="004B21F4" w:rsidRDefault="00E83AE1">
      <w:pPr>
        <w:pStyle w:val="Heading2"/>
        <w:jc w:val="center"/>
      </w:pPr>
      <w:r>
        <w:rPr>
          <w:b/>
          <w:u w:val="none"/>
        </w:rPr>
        <w:t>APPLICATION FOR VICE PRESIDENTIAL CANDIDACY</w:t>
      </w:r>
    </w:p>
    <w:p w:rsidR="004B21F4" w:rsidRDefault="00E83AE1">
      <w:pPr>
        <w:jc w:val="center"/>
      </w:pPr>
      <w:r>
        <w:rPr>
          <w:sz w:val="24"/>
          <w:szCs w:val="24"/>
        </w:rPr>
        <w:t>Office of Student Government</w:t>
      </w:r>
    </w:p>
    <w:p w:rsidR="004B21F4" w:rsidRDefault="004B21F4">
      <w:pPr>
        <w:jc w:val="center"/>
      </w:pPr>
    </w:p>
    <w:p w:rsidR="004B21F4" w:rsidRDefault="00E83AE1">
      <w:pPr>
        <w:jc w:val="center"/>
      </w:pPr>
      <w:r>
        <w:rPr>
          <w:sz w:val="24"/>
          <w:szCs w:val="24"/>
        </w:rPr>
        <w:t>Applications Deadline: Monday, March 6, 2017 by 5:00 PM</w:t>
      </w:r>
    </w:p>
    <w:p w:rsidR="004B21F4" w:rsidRDefault="00E83AE1">
      <w:pPr>
        <w:jc w:val="center"/>
      </w:pPr>
      <w:r>
        <w:rPr>
          <w:sz w:val="24"/>
          <w:szCs w:val="24"/>
        </w:rPr>
        <w:t>Applications must be turned into the Student Activities Office (MU 120)</w:t>
      </w:r>
    </w:p>
    <w:p w:rsidR="004B21F4" w:rsidRDefault="004B21F4"/>
    <w:p w:rsidR="004B21F4" w:rsidRDefault="00E83AE1">
      <w:r>
        <w:rPr>
          <w:sz w:val="24"/>
          <w:szCs w:val="24"/>
        </w:rPr>
        <w:t xml:space="preserve">Position: </w:t>
      </w:r>
      <w:r>
        <w:rPr>
          <w:b/>
          <w:sz w:val="24"/>
          <w:szCs w:val="24"/>
        </w:rPr>
        <w:t>STUDENT BODY VICE PRESIDENT</w:t>
      </w:r>
    </w:p>
    <w:p w:rsidR="004B21F4" w:rsidRDefault="004B21F4"/>
    <w:p w:rsidR="004B21F4" w:rsidRDefault="00E83AE1">
      <w:r>
        <w:rPr>
          <w:sz w:val="24"/>
          <w:szCs w:val="24"/>
        </w:rPr>
        <w:t>NAME (EXACTLY as will appear on ballot): ____________________________________________________</w:t>
      </w:r>
    </w:p>
    <w:p w:rsidR="004B21F4" w:rsidRDefault="004B21F4"/>
    <w:p w:rsidR="004B21F4" w:rsidRDefault="00E83AE1">
      <w:r>
        <w:rPr>
          <w:sz w:val="24"/>
          <w:szCs w:val="24"/>
        </w:rPr>
        <w:t>LOCAL ADDRESS: ________________________________________________________________________</w:t>
      </w:r>
    </w:p>
    <w:p w:rsidR="004B21F4" w:rsidRDefault="004B21F4"/>
    <w:p w:rsidR="004B21F4" w:rsidRDefault="00E83AE1">
      <w:pPr>
        <w:tabs>
          <w:tab w:val="left" w:pos="6300"/>
        </w:tabs>
      </w:pPr>
      <w:r>
        <w:rPr>
          <w:sz w:val="24"/>
          <w:szCs w:val="24"/>
        </w:rPr>
        <w:t>LOCAL PHONE NUMBER: _________________________   EMPLID: _______________________________</w:t>
      </w:r>
    </w:p>
    <w:p w:rsidR="004B21F4" w:rsidRDefault="004B21F4">
      <w:pPr>
        <w:tabs>
          <w:tab w:val="left" w:pos="6300"/>
        </w:tabs>
      </w:pPr>
    </w:p>
    <w:p w:rsidR="004B21F4" w:rsidRDefault="00E83AE1">
      <w:r>
        <w:rPr>
          <w:sz w:val="24"/>
          <w:szCs w:val="24"/>
        </w:rPr>
        <w:t>E-MAIL ADDRESS: ________________________________________________________________________</w:t>
      </w:r>
    </w:p>
    <w:p w:rsidR="004B21F4" w:rsidRDefault="004B21F4"/>
    <w:p w:rsidR="004B21F4" w:rsidRDefault="00E83AE1">
      <w:r>
        <w:rPr>
          <w:sz w:val="24"/>
          <w:szCs w:val="24"/>
        </w:rPr>
        <w:t>CLASS:    GRADUATE STUDENT          SENIOR          JUNIOR          SOPHOMORE          FRESHMAN</w:t>
      </w:r>
    </w:p>
    <w:p w:rsidR="004B21F4" w:rsidRDefault="004B21F4"/>
    <w:p w:rsidR="004B21F4" w:rsidRDefault="004B21F4"/>
    <w:p w:rsidR="004B21F4" w:rsidRDefault="004B21F4"/>
    <w:p w:rsidR="004B21F4" w:rsidRDefault="004B21F4"/>
    <w:p w:rsidR="004B21F4" w:rsidRDefault="004B21F4"/>
    <w:p w:rsidR="004B21F4" w:rsidRDefault="004B21F4"/>
    <w:p w:rsidR="004B21F4" w:rsidRDefault="004B21F4"/>
    <w:p w:rsidR="004B21F4" w:rsidRDefault="00E83AE1">
      <w:r>
        <w:rPr>
          <w:sz w:val="24"/>
          <w:szCs w:val="24"/>
        </w:rPr>
        <w:t>My signature below denotes that I have read and understand the following statements:</w:t>
      </w:r>
    </w:p>
    <w:p w:rsidR="004B21F4" w:rsidRDefault="004B21F4"/>
    <w:p w:rsidR="004B21F4" w:rsidRDefault="00E83AE1">
      <w:pPr>
        <w:numPr>
          <w:ilvl w:val="0"/>
          <w:numId w:val="13"/>
        </w:numPr>
        <w:ind w:hanging="360"/>
        <w:rPr>
          <w:sz w:val="24"/>
          <w:szCs w:val="24"/>
        </w:rPr>
      </w:pPr>
      <w:r>
        <w:rPr>
          <w:sz w:val="24"/>
          <w:szCs w:val="24"/>
        </w:rPr>
        <w:t>I understand that my/our academic and conduct eligibility will be checked for verification purposes.</w:t>
      </w:r>
    </w:p>
    <w:p w:rsidR="004B21F4" w:rsidRDefault="00E83AE1">
      <w:pPr>
        <w:numPr>
          <w:ilvl w:val="0"/>
          <w:numId w:val="13"/>
        </w:numPr>
        <w:ind w:hanging="360"/>
        <w:rPr>
          <w:sz w:val="24"/>
          <w:szCs w:val="24"/>
        </w:rPr>
      </w:pPr>
      <w:r>
        <w:rPr>
          <w:sz w:val="24"/>
          <w:szCs w:val="24"/>
        </w:rPr>
        <w:t>I understand that any violation of the established rules and regulations for this election will result in a penalty assessed by the NDSU Student Court.</w:t>
      </w:r>
    </w:p>
    <w:p w:rsidR="004B21F4" w:rsidRDefault="00E83AE1">
      <w:pPr>
        <w:numPr>
          <w:ilvl w:val="0"/>
          <w:numId w:val="13"/>
        </w:numPr>
        <w:ind w:hanging="360"/>
        <w:rPr>
          <w:sz w:val="24"/>
          <w:szCs w:val="24"/>
        </w:rPr>
      </w:pPr>
      <w:r>
        <w:rPr>
          <w:sz w:val="24"/>
          <w:szCs w:val="24"/>
        </w:rPr>
        <w:t>I understand that these violations will be dealt with on an individual case-by-case basis.</w:t>
      </w:r>
    </w:p>
    <w:p w:rsidR="004B21F4" w:rsidRDefault="00E83AE1">
      <w:pPr>
        <w:numPr>
          <w:ilvl w:val="0"/>
          <w:numId w:val="13"/>
        </w:numPr>
        <w:ind w:hanging="360"/>
        <w:rPr>
          <w:sz w:val="24"/>
          <w:szCs w:val="24"/>
        </w:rPr>
      </w:pPr>
      <w:r>
        <w:rPr>
          <w:sz w:val="24"/>
          <w:szCs w:val="24"/>
        </w:rPr>
        <w:t>If I commit such a violation, I will promptly accept any penalties assessed, including fines, punishments, and/or a request to withdraw my/our candidacy.</w:t>
      </w:r>
    </w:p>
    <w:p w:rsidR="004B21F4" w:rsidRDefault="00E83AE1">
      <w:pPr>
        <w:numPr>
          <w:ilvl w:val="0"/>
          <w:numId w:val="13"/>
        </w:numPr>
        <w:ind w:hanging="360"/>
        <w:rPr>
          <w:sz w:val="24"/>
          <w:szCs w:val="24"/>
        </w:rPr>
      </w:pPr>
      <w:r>
        <w:rPr>
          <w:sz w:val="24"/>
          <w:szCs w:val="24"/>
        </w:rPr>
        <w:t>I have read, understand, and will abide by the Student Body Election Code.</w:t>
      </w:r>
    </w:p>
    <w:p w:rsidR="004B21F4" w:rsidRDefault="004B21F4"/>
    <w:p w:rsidR="004B21F4" w:rsidRDefault="004B21F4"/>
    <w:p w:rsidR="004B21F4" w:rsidRDefault="004B21F4"/>
    <w:p w:rsidR="004B21F4" w:rsidRDefault="00E83AE1">
      <w:r>
        <w:rPr>
          <w:sz w:val="24"/>
          <w:szCs w:val="24"/>
        </w:rPr>
        <w:t>____________________________________</w:t>
      </w:r>
      <w:r>
        <w:rPr>
          <w:sz w:val="24"/>
          <w:szCs w:val="24"/>
        </w:rPr>
        <w:tab/>
        <w:t xml:space="preserve"> __________________</w:t>
      </w:r>
    </w:p>
    <w:p w:rsidR="004B21F4" w:rsidRDefault="00E83AE1">
      <w:r>
        <w:t xml:space="preserve">(Signature of Vice Presidential candidate) </w:t>
      </w:r>
      <w:r>
        <w:tab/>
      </w:r>
      <w:r>
        <w:tab/>
      </w:r>
      <w:r>
        <w:tab/>
        <w:t>(Date)</w:t>
      </w:r>
    </w:p>
    <w:p w:rsidR="004B21F4" w:rsidRDefault="004B21F4">
      <w:pPr>
        <w:jc w:val="center"/>
      </w:pPr>
    </w:p>
    <w:p w:rsidR="004B21F4" w:rsidRDefault="004B21F4">
      <w:pPr>
        <w:jc w:val="center"/>
      </w:pPr>
    </w:p>
    <w:p w:rsidR="004B21F4" w:rsidRDefault="004B21F4">
      <w:pPr>
        <w:jc w:val="center"/>
      </w:pPr>
    </w:p>
    <w:p w:rsidR="004B21F4" w:rsidRDefault="00E83AE1">
      <w:r>
        <w:br w:type="page"/>
      </w:r>
    </w:p>
    <w:p w:rsidR="004B21F4" w:rsidRDefault="004B21F4">
      <w:pPr>
        <w:spacing w:after="200" w:line="276" w:lineRule="auto"/>
      </w:pPr>
    </w:p>
    <w:p w:rsidR="004B21F4" w:rsidRDefault="004B21F4"/>
    <w:p w:rsidR="004B21F4" w:rsidRDefault="00E83AE1">
      <w:pPr>
        <w:pStyle w:val="Heading2"/>
        <w:jc w:val="center"/>
      </w:pPr>
      <w:r>
        <w:rPr>
          <w:b/>
          <w:u w:val="none"/>
        </w:rPr>
        <w:t>APPLICATION FOR SENATORIAL CANDIDACY</w:t>
      </w:r>
    </w:p>
    <w:p w:rsidR="004B21F4" w:rsidRDefault="00E83AE1">
      <w:pPr>
        <w:jc w:val="center"/>
      </w:pPr>
      <w:r>
        <w:rPr>
          <w:sz w:val="24"/>
          <w:szCs w:val="24"/>
        </w:rPr>
        <w:t>Office of Student Government</w:t>
      </w:r>
    </w:p>
    <w:p w:rsidR="004B21F4" w:rsidRDefault="00E83AE1">
      <w:pPr>
        <w:jc w:val="center"/>
      </w:pPr>
      <w:r>
        <w:rPr>
          <w:b/>
          <w:sz w:val="24"/>
          <w:szCs w:val="24"/>
        </w:rPr>
        <w:t>All Positions EXCEPT President and Vice President</w:t>
      </w:r>
    </w:p>
    <w:p w:rsidR="004B21F4" w:rsidRDefault="00E83AE1">
      <w:pPr>
        <w:jc w:val="center"/>
      </w:pPr>
      <w:r>
        <w:rPr>
          <w:sz w:val="24"/>
          <w:szCs w:val="24"/>
        </w:rPr>
        <w:t>Applications Due: Monday, March 6, 2017, 5:00 PM</w:t>
      </w:r>
    </w:p>
    <w:p w:rsidR="004B21F4" w:rsidRDefault="00E83AE1">
      <w:pPr>
        <w:jc w:val="center"/>
      </w:pPr>
      <w:r>
        <w:rPr>
          <w:sz w:val="24"/>
          <w:szCs w:val="24"/>
        </w:rPr>
        <w:t>Applications are to be turned into the Student Activities Office (MU 120)</w:t>
      </w:r>
    </w:p>
    <w:p w:rsidR="004B21F4" w:rsidRDefault="004B21F4">
      <w:pPr>
        <w:jc w:val="center"/>
      </w:pPr>
    </w:p>
    <w:p w:rsidR="004B21F4" w:rsidRDefault="004B21F4">
      <w:pPr>
        <w:jc w:val="center"/>
      </w:pPr>
    </w:p>
    <w:p w:rsidR="004B21F4" w:rsidRDefault="00E83AE1">
      <w:r>
        <w:rPr>
          <w:sz w:val="24"/>
          <w:szCs w:val="24"/>
        </w:rPr>
        <w:t>NAME (EXACTLY as will appear on ballot): ____________________________________________________</w:t>
      </w:r>
    </w:p>
    <w:p w:rsidR="004B21F4" w:rsidRDefault="004B21F4"/>
    <w:p w:rsidR="004B21F4" w:rsidRDefault="00E83AE1">
      <w:r>
        <w:rPr>
          <w:sz w:val="24"/>
          <w:szCs w:val="24"/>
        </w:rPr>
        <w:t>LOCAL ADDRESS: ________________________________________________________________________</w:t>
      </w:r>
    </w:p>
    <w:p w:rsidR="004B21F4" w:rsidRDefault="004B21F4"/>
    <w:p w:rsidR="004B21F4" w:rsidRDefault="00E83AE1">
      <w:r>
        <w:rPr>
          <w:sz w:val="24"/>
          <w:szCs w:val="24"/>
        </w:rPr>
        <w:t>LOCAL PHONE NUMBER: _________________________ EMPLID: _____________________________</w:t>
      </w:r>
    </w:p>
    <w:p w:rsidR="004B21F4" w:rsidRDefault="004B21F4"/>
    <w:p w:rsidR="004B21F4" w:rsidRDefault="00E83AE1">
      <w:r>
        <w:rPr>
          <w:sz w:val="24"/>
          <w:szCs w:val="24"/>
        </w:rPr>
        <w:t>E-MAIL ADDRESS: ________________________________________________________________________</w:t>
      </w:r>
    </w:p>
    <w:p w:rsidR="004B21F4" w:rsidRDefault="004B21F4"/>
    <w:p w:rsidR="004B21F4" w:rsidRDefault="00E83AE1">
      <w:r>
        <w:rPr>
          <w:sz w:val="24"/>
          <w:szCs w:val="24"/>
        </w:rPr>
        <w:t>CLASS:    GRADUATE STUDENT          SENIOR          JUNIOR          SOPHOMORE          FRESHMAN</w:t>
      </w:r>
    </w:p>
    <w:p w:rsidR="004B21F4" w:rsidRDefault="004B21F4"/>
    <w:p w:rsidR="004B21F4" w:rsidRDefault="004B21F4"/>
    <w:p w:rsidR="004B21F4" w:rsidRDefault="004B21F4"/>
    <w:p w:rsidR="004B21F4" w:rsidRDefault="004B21F4"/>
    <w:p w:rsidR="004B21F4" w:rsidRDefault="00E83AE1">
      <w:r>
        <w:rPr>
          <w:sz w:val="24"/>
          <w:szCs w:val="24"/>
        </w:rPr>
        <w:t>SPECIFY DISTRICT (Choose ONLY ONE):</w:t>
      </w:r>
    </w:p>
    <w:p w:rsidR="004B21F4" w:rsidRDefault="00E83AE1">
      <w:r>
        <w:rPr>
          <w:sz w:val="24"/>
          <w:szCs w:val="24"/>
        </w:rPr>
        <w:t>Academic Senator, College of</w:t>
      </w:r>
      <w:r>
        <w:rPr>
          <w:sz w:val="24"/>
          <w:szCs w:val="24"/>
        </w:rPr>
        <w:tab/>
        <w:t>______________________________</w:t>
      </w:r>
    </w:p>
    <w:p w:rsidR="004B21F4" w:rsidRDefault="00E83AE1">
      <w:r>
        <w:rPr>
          <w:sz w:val="24"/>
          <w:szCs w:val="24"/>
        </w:rPr>
        <w:t>Residential Senator, District</w:t>
      </w:r>
      <w:r>
        <w:rPr>
          <w:sz w:val="24"/>
          <w:szCs w:val="24"/>
        </w:rPr>
        <w:tab/>
      </w:r>
      <w:r>
        <w:rPr>
          <w:sz w:val="24"/>
          <w:szCs w:val="24"/>
        </w:rPr>
        <w:tab/>
        <w:t>______________________________</w:t>
      </w:r>
    </w:p>
    <w:p w:rsidR="004B21F4" w:rsidRDefault="004B21F4"/>
    <w:p w:rsidR="004B21F4" w:rsidRDefault="00E83AE1">
      <w:r>
        <w:rPr>
          <w:sz w:val="24"/>
          <w:szCs w:val="24"/>
        </w:rPr>
        <w:t>My signature below denotes that I have read and understand the following statements:</w:t>
      </w:r>
    </w:p>
    <w:p w:rsidR="004B21F4" w:rsidRDefault="004B21F4"/>
    <w:p w:rsidR="004B21F4" w:rsidRDefault="00E83AE1">
      <w:pPr>
        <w:numPr>
          <w:ilvl w:val="0"/>
          <w:numId w:val="4"/>
        </w:numPr>
        <w:ind w:hanging="360"/>
        <w:rPr>
          <w:sz w:val="24"/>
          <w:szCs w:val="24"/>
        </w:rPr>
      </w:pPr>
      <w:r>
        <w:rPr>
          <w:sz w:val="24"/>
          <w:szCs w:val="24"/>
        </w:rPr>
        <w:t>I understand that my academic and conduct eligibility will be checked for verification purposes.</w:t>
      </w:r>
    </w:p>
    <w:p w:rsidR="004B21F4" w:rsidRDefault="00E83AE1">
      <w:pPr>
        <w:numPr>
          <w:ilvl w:val="0"/>
          <w:numId w:val="4"/>
        </w:numPr>
        <w:ind w:hanging="360"/>
        <w:rPr>
          <w:sz w:val="24"/>
          <w:szCs w:val="24"/>
        </w:rPr>
      </w:pPr>
      <w:r>
        <w:rPr>
          <w:sz w:val="24"/>
          <w:szCs w:val="24"/>
        </w:rPr>
        <w:t>I understand that any violation of the established rules and regulations for this election will result in a penalty assessed by the NDSU Student Court.</w:t>
      </w:r>
    </w:p>
    <w:p w:rsidR="004B21F4" w:rsidRDefault="00E83AE1">
      <w:pPr>
        <w:numPr>
          <w:ilvl w:val="0"/>
          <w:numId w:val="4"/>
        </w:numPr>
        <w:ind w:hanging="360"/>
        <w:rPr>
          <w:sz w:val="24"/>
          <w:szCs w:val="24"/>
        </w:rPr>
      </w:pPr>
      <w:r>
        <w:rPr>
          <w:sz w:val="24"/>
          <w:szCs w:val="24"/>
        </w:rPr>
        <w:t>I understand that these violations will be dealt with on an individual case-by-case basis.</w:t>
      </w:r>
    </w:p>
    <w:p w:rsidR="004B21F4" w:rsidRDefault="00E83AE1">
      <w:pPr>
        <w:numPr>
          <w:ilvl w:val="0"/>
          <w:numId w:val="4"/>
        </w:numPr>
        <w:ind w:hanging="360"/>
        <w:rPr>
          <w:sz w:val="24"/>
          <w:szCs w:val="24"/>
        </w:rPr>
      </w:pPr>
      <w:r>
        <w:rPr>
          <w:sz w:val="24"/>
          <w:szCs w:val="24"/>
        </w:rPr>
        <w:t>If I commit such a violation, I will promptly accept any penalties assessed, including fines, punishments, and/or a request to withdraw my candidacy.</w:t>
      </w:r>
    </w:p>
    <w:p w:rsidR="004B21F4" w:rsidRDefault="00E83AE1">
      <w:pPr>
        <w:numPr>
          <w:ilvl w:val="0"/>
          <w:numId w:val="4"/>
        </w:numPr>
        <w:ind w:hanging="360"/>
        <w:rPr>
          <w:sz w:val="24"/>
          <w:szCs w:val="24"/>
        </w:rPr>
      </w:pPr>
      <w:r>
        <w:rPr>
          <w:sz w:val="24"/>
          <w:szCs w:val="24"/>
        </w:rPr>
        <w:t>I have read, understand, and will abide by the Student Body Election Code.</w:t>
      </w:r>
    </w:p>
    <w:p w:rsidR="004B21F4" w:rsidRDefault="00E83AE1">
      <w:pPr>
        <w:numPr>
          <w:ilvl w:val="0"/>
          <w:numId w:val="4"/>
        </w:numPr>
        <w:ind w:hanging="360"/>
        <w:rPr>
          <w:sz w:val="24"/>
          <w:szCs w:val="24"/>
        </w:rPr>
      </w:pPr>
      <w:r>
        <w:rPr>
          <w:sz w:val="24"/>
          <w:szCs w:val="24"/>
        </w:rPr>
        <w:t>I understand that the Student Court is not responsible for any personal or financial losses incurred as a result of ineligibility.</w:t>
      </w:r>
    </w:p>
    <w:p w:rsidR="004B21F4" w:rsidRDefault="004B21F4"/>
    <w:p w:rsidR="004B21F4" w:rsidRDefault="004B21F4"/>
    <w:p w:rsidR="004B21F4" w:rsidRDefault="004B21F4"/>
    <w:p w:rsidR="004B21F4" w:rsidRDefault="00E83AE1">
      <w:r>
        <w:rPr>
          <w:sz w:val="24"/>
          <w:szCs w:val="24"/>
        </w:rPr>
        <w:t xml:space="preserve">____________________________________ </w:t>
      </w:r>
      <w:r>
        <w:rPr>
          <w:sz w:val="24"/>
          <w:szCs w:val="24"/>
        </w:rPr>
        <w:tab/>
        <w:t>_____________</w:t>
      </w:r>
    </w:p>
    <w:p w:rsidR="004B21F4" w:rsidRDefault="00E83AE1">
      <w:r>
        <w:t xml:space="preserve">(Signature of candidate) </w:t>
      </w:r>
      <w:r>
        <w:tab/>
      </w:r>
      <w:r>
        <w:tab/>
      </w:r>
      <w:r>
        <w:tab/>
      </w:r>
      <w:r>
        <w:tab/>
      </w:r>
      <w:r>
        <w:tab/>
        <w:t>(Date)</w:t>
      </w:r>
    </w:p>
    <w:p w:rsidR="004B21F4" w:rsidRDefault="004B21F4"/>
    <w:p w:rsidR="004B21F4" w:rsidRDefault="00E83AE1">
      <w:r>
        <w:br w:type="page"/>
      </w:r>
    </w:p>
    <w:p w:rsidR="004B21F4" w:rsidRDefault="004B21F4">
      <w:pPr>
        <w:spacing w:after="200" w:line="276" w:lineRule="auto"/>
      </w:pPr>
    </w:p>
    <w:p w:rsidR="004B21F4" w:rsidRDefault="004B21F4"/>
    <w:p w:rsidR="004B21F4" w:rsidRDefault="004B21F4">
      <w:pPr>
        <w:jc w:val="center"/>
      </w:pPr>
    </w:p>
    <w:p w:rsidR="004B21F4" w:rsidRDefault="00E83AE1">
      <w:pPr>
        <w:pStyle w:val="Heading2"/>
        <w:jc w:val="center"/>
      </w:pPr>
      <w:r>
        <w:rPr>
          <w:b/>
          <w:u w:val="none"/>
        </w:rPr>
        <w:t>CANDIDATE'S FINANCIAL STATEMENT</w:t>
      </w:r>
    </w:p>
    <w:p w:rsidR="004B21F4" w:rsidRDefault="00E83AE1">
      <w:pPr>
        <w:jc w:val="center"/>
      </w:pPr>
      <w:r>
        <w:rPr>
          <w:sz w:val="24"/>
          <w:szCs w:val="24"/>
        </w:rPr>
        <w:t>Office of Student Government</w:t>
      </w:r>
    </w:p>
    <w:p w:rsidR="004B21F4" w:rsidRDefault="00E83AE1">
      <w:pPr>
        <w:jc w:val="center"/>
      </w:pPr>
      <w:r>
        <w:rPr>
          <w:sz w:val="24"/>
          <w:szCs w:val="24"/>
        </w:rPr>
        <w:t>Financial Statements Due: Thursday, April 6, 2017, 6:00 PM</w:t>
      </w:r>
    </w:p>
    <w:p w:rsidR="004B21F4" w:rsidRDefault="00E83AE1">
      <w:pPr>
        <w:jc w:val="center"/>
      </w:pPr>
      <w:r>
        <w:rPr>
          <w:sz w:val="24"/>
          <w:szCs w:val="24"/>
        </w:rPr>
        <w:t>Financial Statements are to be turned into the Student Government Office (MU 128)</w:t>
      </w:r>
    </w:p>
    <w:p w:rsidR="004B21F4" w:rsidRDefault="00E83AE1">
      <w:pPr>
        <w:jc w:val="center"/>
      </w:pPr>
      <w:r>
        <w:rPr>
          <w:sz w:val="24"/>
          <w:szCs w:val="24"/>
        </w:rPr>
        <w:t>THIS FORM IS DUE NO LATER THAN THE TIME SPECIFIED ABOVE.</w:t>
      </w:r>
    </w:p>
    <w:p w:rsidR="004B21F4" w:rsidRDefault="004B21F4">
      <w:pPr>
        <w:jc w:val="center"/>
      </w:pPr>
    </w:p>
    <w:p w:rsidR="004B21F4" w:rsidRDefault="00E83AE1">
      <w:pPr>
        <w:numPr>
          <w:ilvl w:val="0"/>
          <w:numId w:val="3"/>
        </w:numPr>
        <w:ind w:hanging="360"/>
        <w:rPr>
          <w:sz w:val="24"/>
          <w:szCs w:val="24"/>
        </w:rPr>
      </w:pPr>
      <w:r>
        <w:rPr>
          <w:sz w:val="24"/>
          <w:szCs w:val="24"/>
        </w:rPr>
        <w:t>Expenditures for the Student Body President and Vice President campaign activities shall not exceed $1500.00 gross on behalf of the team.</w:t>
      </w:r>
    </w:p>
    <w:p w:rsidR="004B21F4" w:rsidRDefault="00E83AE1">
      <w:pPr>
        <w:numPr>
          <w:ilvl w:val="0"/>
          <w:numId w:val="3"/>
        </w:numPr>
        <w:ind w:hanging="360"/>
        <w:rPr>
          <w:sz w:val="24"/>
          <w:szCs w:val="24"/>
        </w:rPr>
      </w:pPr>
      <w:r>
        <w:rPr>
          <w:sz w:val="24"/>
          <w:szCs w:val="24"/>
        </w:rPr>
        <w:t>Expenditures for Student Senator campaign activities, shall not exceed $300.00 gross.</w:t>
      </w:r>
    </w:p>
    <w:p w:rsidR="004B21F4" w:rsidRDefault="00E83AE1">
      <w:pPr>
        <w:numPr>
          <w:ilvl w:val="0"/>
          <w:numId w:val="3"/>
        </w:numPr>
        <w:ind w:hanging="360"/>
        <w:rPr>
          <w:sz w:val="24"/>
          <w:szCs w:val="24"/>
        </w:rPr>
      </w:pPr>
      <w:r>
        <w:rPr>
          <w:sz w:val="24"/>
          <w:szCs w:val="24"/>
        </w:rPr>
        <w:t>All receipts, monetary or non-monetary, or anything else relating to finances should be stapled with this form, and an itemized list should be given in the space provided below.</w:t>
      </w:r>
    </w:p>
    <w:p w:rsidR="004B21F4" w:rsidRDefault="00E83AE1">
      <w:pPr>
        <w:numPr>
          <w:ilvl w:val="0"/>
          <w:numId w:val="3"/>
        </w:numPr>
        <w:ind w:hanging="360"/>
        <w:rPr>
          <w:sz w:val="24"/>
          <w:szCs w:val="24"/>
        </w:rPr>
      </w:pPr>
      <w:r>
        <w:rPr>
          <w:sz w:val="24"/>
          <w:szCs w:val="24"/>
        </w:rPr>
        <w:t>If any material is donated, put a 'no' in the receipts column and give an estimated cost.</w:t>
      </w:r>
    </w:p>
    <w:p w:rsidR="004B21F4" w:rsidRDefault="004B21F4"/>
    <w:tbl>
      <w:tblPr>
        <w:tblStyle w:val="a0"/>
        <w:tblW w:w="107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4"/>
        <w:gridCol w:w="989"/>
        <w:gridCol w:w="1057"/>
      </w:tblGrid>
      <w:tr w:rsidR="004B21F4">
        <w:tc>
          <w:tcPr>
            <w:tcW w:w="8744" w:type="dxa"/>
            <w:vAlign w:val="center"/>
          </w:tcPr>
          <w:p w:rsidR="004B21F4" w:rsidRDefault="00E83AE1">
            <w:pPr>
              <w:jc w:val="center"/>
            </w:pPr>
            <w:r>
              <w:rPr>
                <w:b/>
                <w:sz w:val="24"/>
                <w:szCs w:val="24"/>
              </w:rPr>
              <w:t>Product/Service Description</w:t>
            </w:r>
          </w:p>
        </w:tc>
        <w:tc>
          <w:tcPr>
            <w:tcW w:w="989" w:type="dxa"/>
            <w:vAlign w:val="center"/>
          </w:tcPr>
          <w:p w:rsidR="004B21F4" w:rsidRDefault="00E83AE1">
            <w:pPr>
              <w:jc w:val="center"/>
            </w:pPr>
            <w:r>
              <w:rPr>
                <w:b/>
                <w:sz w:val="24"/>
                <w:szCs w:val="24"/>
              </w:rPr>
              <w:t>Receipt (Y/N)</w:t>
            </w:r>
          </w:p>
        </w:tc>
        <w:tc>
          <w:tcPr>
            <w:tcW w:w="1057" w:type="dxa"/>
            <w:vAlign w:val="center"/>
          </w:tcPr>
          <w:p w:rsidR="004B21F4" w:rsidRDefault="00E83AE1">
            <w:pPr>
              <w:jc w:val="center"/>
            </w:pPr>
            <w:r>
              <w:rPr>
                <w:b/>
                <w:sz w:val="24"/>
                <w:szCs w:val="24"/>
              </w:rPr>
              <w:t>Amount</w:t>
            </w:r>
          </w:p>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r w:rsidR="004B21F4">
        <w:tc>
          <w:tcPr>
            <w:tcW w:w="8744" w:type="dxa"/>
          </w:tcPr>
          <w:p w:rsidR="004B21F4" w:rsidRDefault="004B21F4"/>
        </w:tc>
        <w:tc>
          <w:tcPr>
            <w:tcW w:w="989" w:type="dxa"/>
          </w:tcPr>
          <w:p w:rsidR="004B21F4" w:rsidRDefault="004B21F4"/>
        </w:tc>
        <w:tc>
          <w:tcPr>
            <w:tcW w:w="1057" w:type="dxa"/>
          </w:tcPr>
          <w:p w:rsidR="004B21F4" w:rsidRDefault="004B21F4"/>
        </w:tc>
      </w:tr>
    </w:tbl>
    <w:p w:rsidR="004B21F4" w:rsidRDefault="004B21F4"/>
    <w:p w:rsidR="004B21F4" w:rsidRDefault="00E83AE1">
      <w:r>
        <w:rPr>
          <w:sz w:val="24"/>
          <w:szCs w:val="24"/>
        </w:rPr>
        <w:t>TOTAL DOLLAR VALUE OF RECEIPTS __________________</w:t>
      </w:r>
    </w:p>
    <w:p w:rsidR="004B21F4" w:rsidRDefault="004B21F4"/>
    <w:p w:rsidR="004B21F4" w:rsidRDefault="00E83AE1">
      <w:r>
        <w:rPr>
          <w:sz w:val="24"/>
          <w:szCs w:val="24"/>
        </w:rPr>
        <w:t>The above figures are complete and accurate to the best of my knowledge.</w:t>
      </w:r>
    </w:p>
    <w:p w:rsidR="004B21F4" w:rsidRDefault="004B21F4"/>
    <w:p w:rsidR="004B21F4" w:rsidRDefault="00E83AE1">
      <w:r>
        <w:rPr>
          <w:sz w:val="24"/>
          <w:szCs w:val="24"/>
        </w:rPr>
        <w:t>________________________________        ________</w:t>
      </w:r>
    </w:p>
    <w:p w:rsidR="004B21F4" w:rsidRDefault="00E83AE1">
      <w:r>
        <w:t xml:space="preserve">Signature of Presidential Candidate </w:t>
      </w:r>
      <w:r>
        <w:tab/>
      </w:r>
      <w:r>
        <w:tab/>
        <w:t>Date</w:t>
      </w:r>
    </w:p>
    <w:p w:rsidR="004B21F4" w:rsidRDefault="00E83AE1">
      <w:r>
        <w:t>(or Senatorial Candidate if applicable)</w:t>
      </w:r>
    </w:p>
    <w:p w:rsidR="004B21F4" w:rsidRDefault="004B21F4"/>
    <w:p w:rsidR="004B21F4" w:rsidRDefault="00E83AE1">
      <w:r>
        <w:rPr>
          <w:sz w:val="24"/>
          <w:szCs w:val="24"/>
        </w:rPr>
        <w:t xml:space="preserve">________________________________ </w:t>
      </w:r>
      <w:r>
        <w:rPr>
          <w:sz w:val="24"/>
          <w:szCs w:val="24"/>
        </w:rPr>
        <w:tab/>
        <w:t xml:space="preserve">________ </w:t>
      </w:r>
    </w:p>
    <w:p w:rsidR="004B21F4" w:rsidRDefault="00E83AE1">
      <w:r>
        <w:t xml:space="preserve">Signature of Vice Presidential Candidate       </w:t>
      </w:r>
      <w:r>
        <w:tab/>
        <w:t>Date</w:t>
      </w:r>
    </w:p>
    <w:p w:rsidR="004B21F4" w:rsidRDefault="00E83AE1">
      <w:r>
        <w:br w:type="page"/>
      </w:r>
    </w:p>
    <w:p w:rsidR="004B21F4" w:rsidRDefault="004B21F4">
      <w:pPr>
        <w:spacing w:after="200" w:line="276" w:lineRule="auto"/>
      </w:pPr>
    </w:p>
    <w:p w:rsidR="004B21F4" w:rsidRDefault="00E83AE1">
      <w:pPr>
        <w:pStyle w:val="Heading2"/>
        <w:jc w:val="center"/>
      </w:pPr>
      <w:r>
        <w:rPr>
          <w:b/>
          <w:u w:val="none"/>
        </w:rPr>
        <w:t>TEAM ROSTER</w:t>
      </w:r>
    </w:p>
    <w:p w:rsidR="004B21F4" w:rsidRDefault="00E83AE1">
      <w:pPr>
        <w:jc w:val="center"/>
      </w:pPr>
      <w:r>
        <w:rPr>
          <w:sz w:val="24"/>
          <w:szCs w:val="24"/>
        </w:rPr>
        <w:t>Office of Student Government</w:t>
      </w:r>
    </w:p>
    <w:p w:rsidR="004B21F4" w:rsidRDefault="004B21F4">
      <w:pPr>
        <w:jc w:val="center"/>
      </w:pPr>
    </w:p>
    <w:p w:rsidR="004B21F4" w:rsidRDefault="00E83AE1">
      <w:r>
        <w:rPr>
          <w:sz w:val="24"/>
          <w:szCs w:val="24"/>
        </w:rPr>
        <w:t xml:space="preserve">We, the undersigned, support the candidacy of _____________________________________, for the position </w:t>
      </w:r>
    </w:p>
    <w:p w:rsidR="004B21F4" w:rsidRDefault="004B21F4"/>
    <w:p w:rsidR="004B21F4" w:rsidRDefault="00E83AE1">
      <w:r>
        <w:rPr>
          <w:sz w:val="24"/>
          <w:szCs w:val="24"/>
        </w:rPr>
        <w:t>of ____________________________________________________.</w:t>
      </w:r>
    </w:p>
    <w:p w:rsidR="004B21F4" w:rsidRDefault="004B21F4"/>
    <w:p w:rsidR="004B21F4" w:rsidRDefault="00E83AE1">
      <w:r>
        <w:rPr>
          <w:sz w:val="24"/>
          <w:szCs w:val="24"/>
        </w:rPr>
        <w:t>By signing this forum you understand the rules of the Election Code. Candidates are responsible for keeping their campaign staff up to date with the North Dakota State University 2017 Student Body Election Code.</w:t>
      </w:r>
    </w:p>
    <w:p w:rsidR="004B21F4" w:rsidRDefault="004B21F4"/>
    <w:p w:rsidR="004B21F4" w:rsidRDefault="00E83AE1">
      <w:r>
        <w:rPr>
          <w:b/>
          <w:sz w:val="22"/>
          <w:szCs w:val="22"/>
        </w:rPr>
        <w:t>"College" as used on this form refers to one of the 8 Undergraduate Colleges at NDSU or the "Graduate School”</w:t>
      </w:r>
    </w:p>
    <w:p w:rsidR="004B21F4" w:rsidRDefault="004B21F4"/>
    <w:p w:rsidR="004B21F4" w:rsidRDefault="004B21F4"/>
    <w:p w:rsidR="004B21F4" w:rsidRDefault="00E83AE1">
      <w:r>
        <w:rPr>
          <w:sz w:val="16"/>
          <w:szCs w:val="16"/>
        </w:rPr>
        <w:t>NAME (Please PRINT name)</w:t>
      </w:r>
      <w:r>
        <w:rPr>
          <w:sz w:val="16"/>
          <w:szCs w:val="16"/>
        </w:rPr>
        <w:tab/>
      </w:r>
      <w:r>
        <w:rPr>
          <w:sz w:val="16"/>
          <w:szCs w:val="16"/>
        </w:rPr>
        <w:tab/>
      </w:r>
      <w:r>
        <w:rPr>
          <w:sz w:val="16"/>
          <w:szCs w:val="16"/>
        </w:rPr>
        <w:tab/>
      </w:r>
      <w:r>
        <w:rPr>
          <w:sz w:val="16"/>
          <w:szCs w:val="16"/>
        </w:rPr>
        <w:tab/>
        <w:t>Position</w:t>
      </w:r>
      <w:r>
        <w:rPr>
          <w:sz w:val="16"/>
          <w:szCs w:val="16"/>
        </w:rPr>
        <w:tab/>
      </w:r>
      <w:r>
        <w:rPr>
          <w:sz w:val="16"/>
          <w:szCs w:val="16"/>
        </w:rPr>
        <w:tab/>
      </w:r>
      <w:r>
        <w:rPr>
          <w:sz w:val="16"/>
          <w:szCs w:val="16"/>
        </w:rPr>
        <w:tab/>
      </w:r>
      <w:r>
        <w:rPr>
          <w:sz w:val="16"/>
          <w:szCs w:val="16"/>
        </w:rPr>
        <w:tab/>
      </w:r>
      <w:r>
        <w:rPr>
          <w:sz w:val="16"/>
          <w:szCs w:val="16"/>
        </w:rPr>
        <w:tab/>
        <w:t>Signature</w:t>
      </w:r>
      <w:r>
        <w:rPr>
          <w:sz w:val="16"/>
          <w:szCs w:val="16"/>
        </w:rPr>
        <w:tab/>
      </w:r>
      <w:r>
        <w:rPr>
          <w:sz w:val="16"/>
          <w:szCs w:val="16"/>
        </w:rPr>
        <w:tab/>
      </w:r>
      <w:r>
        <w:rPr>
          <w:sz w:val="16"/>
          <w:szCs w:val="16"/>
        </w:rPr>
        <w:tab/>
      </w:r>
      <w:r>
        <w:rPr>
          <w:sz w:val="16"/>
          <w:szCs w:val="16"/>
        </w:rPr>
        <w:tab/>
      </w:r>
    </w:p>
    <w:p w:rsidR="004B21F4" w:rsidRDefault="00E83AE1">
      <w:r>
        <w:rPr>
          <w:sz w:val="16"/>
          <w:szCs w:val="16"/>
        </w:rPr>
        <w:t>Ex</w:t>
      </w:r>
      <w:r>
        <w:rPr>
          <w:b/>
          <w:sz w:val="16"/>
          <w:szCs w:val="16"/>
        </w:rPr>
        <w:t xml:space="preserve">.  </w:t>
      </w:r>
      <w:r>
        <w:rPr>
          <w:b/>
          <w:sz w:val="24"/>
          <w:szCs w:val="24"/>
          <w:u w:val="single"/>
        </w:rPr>
        <w:t>Thundar the Bison    _</w:t>
      </w:r>
      <w:r>
        <w:rPr>
          <w:b/>
          <w:sz w:val="24"/>
          <w:szCs w:val="24"/>
          <w:u w:val="single"/>
        </w:rPr>
        <w:tab/>
        <w:t xml:space="preserve">   </w:t>
      </w:r>
      <w:r>
        <w:rPr>
          <w:b/>
          <w:sz w:val="24"/>
          <w:szCs w:val="24"/>
        </w:rPr>
        <w:t>_</w:t>
      </w:r>
      <w:r>
        <w:rPr>
          <w:b/>
          <w:sz w:val="24"/>
          <w:szCs w:val="24"/>
        </w:rPr>
        <w:tab/>
      </w:r>
      <w:r>
        <w:rPr>
          <w:b/>
          <w:sz w:val="24"/>
          <w:szCs w:val="24"/>
        </w:rPr>
        <w:tab/>
      </w:r>
      <w:r>
        <w:rPr>
          <w:b/>
          <w:sz w:val="24"/>
          <w:szCs w:val="24"/>
          <w:u w:val="single"/>
        </w:rPr>
        <w:t>Campaign Manager</w:t>
      </w:r>
      <w:r>
        <w:rPr>
          <w:b/>
          <w:sz w:val="24"/>
          <w:szCs w:val="24"/>
          <w:u w:val="single"/>
        </w:rPr>
        <w:tab/>
      </w:r>
      <w:r>
        <w:rPr>
          <w:b/>
          <w:sz w:val="24"/>
          <w:szCs w:val="24"/>
        </w:rPr>
        <w:tab/>
      </w:r>
      <w:r>
        <w:rPr>
          <w:b/>
          <w:sz w:val="24"/>
          <w:szCs w:val="24"/>
        </w:rPr>
        <w:tab/>
      </w:r>
      <w:r>
        <w:rPr>
          <w:b/>
          <w:i/>
          <w:sz w:val="24"/>
          <w:szCs w:val="24"/>
          <w:u w:val="single"/>
        </w:rPr>
        <w:t>Thundar the Bison</w:t>
      </w:r>
      <w:r>
        <w:rPr>
          <w:b/>
          <w:sz w:val="24"/>
          <w:szCs w:val="24"/>
          <w:u w:val="single"/>
        </w:rPr>
        <w:tab/>
      </w:r>
    </w:p>
    <w:p w:rsidR="004B21F4" w:rsidRDefault="004B21F4"/>
    <w:p w:rsidR="004B21F4" w:rsidRDefault="00E83AE1">
      <w:r>
        <w:rPr>
          <w:sz w:val="16"/>
          <w:szCs w:val="16"/>
        </w:rPr>
        <w:t>1.   _______________________________________</w:t>
      </w:r>
      <w:r>
        <w:rPr>
          <w:sz w:val="16"/>
          <w:szCs w:val="16"/>
        </w:rPr>
        <w:tab/>
      </w:r>
      <w:r>
        <w:rPr>
          <w:sz w:val="16"/>
          <w:szCs w:val="16"/>
        </w:rPr>
        <w:tab/>
        <w:t>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2.   _______________________________________</w:t>
      </w:r>
      <w:r>
        <w:rPr>
          <w:sz w:val="16"/>
          <w:szCs w:val="16"/>
        </w:rPr>
        <w:tab/>
      </w:r>
      <w:r>
        <w:rPr>
          <w:sz w:val="16"/>
          <w:szCs w:val="16"/>
        </w:rPr>
        <w:tab/>
        <w:t>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3.   _______________________________________</w:t>
      </w:r>
      <w:r>
        <w:rPr>
          <w:sz w:val="16"/>
          <w:szCs w:val="16"/>
        </w:rPr>
        <w:tab/>
      </w:r>
      <w:r>
        <w:rPr>
          <w:sz w:val="16"/>
          <w:szCs w:val="16"/>
        </w:rPr>
        <w:tab/>
        <w:t>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4.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5.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6.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7.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8.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9.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10. _______________________________________</w:t>
      </w:r>
      <w:r>
        <w:rPr>
          <w:sz w:val="16"/>
          <w:szCs w:val="16"/>
        </w:rPr>
        <w:tab/>
      </w:r>
      <w:r>
        <w:rPr>
          <w:sz w:val="16"/>
          <w:szCs w:val="16"/>
        </w:rPr>
        <w:tab/>
        <w:t>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11.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12.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13.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14.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15.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16.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17.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18.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19.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20.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21.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lastRenderedPageBreak/>
        <w:t>22.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_______________________________</w:t>
      </w:r>
    </w:p>
    <w:p w:rsidR="004B21F4" w:rsidRDefault="004B21F4"/>
    <w:p w:rsidR="004B21F4" w:rsidRDefault="00E83AE1">
      <w:r>
        <w:rPr>
          <w:sz w:val="16"/>
          <w:szCs w:val="16"/>
        </w:rPr>
        <w:t>23.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24.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4B21F4"/>
    <w:p w:rsidR="004B21F4" w:rsidRDefault="00E83AE1">
      <w:r>
        <w:rPr>
          <w:sz w:val="16"/>
          <w:szCs w:val="16"/>
        </w:rPr>
        <w:t>25. _______________________________________</w:t>
      </w:r>
      <w:r>
        <w:rPr>
          <w:sz w:val="16"/>
          <w:szCs w:val="16"/>
        </w:rPr>
        <w:tab/>
      </w:r>
      <w:r>
        <w:rPr>
          <w:sz w:val="16"/>
          <w:szCs w:val="16"/>
        </w:rPr>
        <w:tab/>
        <w:t>__________________________________</w:t>
      </w:r>
      <w:r>
        <w:rPr>
          <w:sz w:val="16"/>
          <w:szCs w:val="16"/>
        </w:rPr>
        <w:tab/>
      </w:r>
      <w:r>
        <w:rPr>
          <w:sz w:val="16"/>
          <w:szCs w:val="16"/>
        </w:rPr>
        <w:tab/>
        <w:t>______________________________</w:t>
      </w:r>
    </w:p>
    <w:p w:rsidR="004B21F4" w:rsidRDefault="00E83AE1">
      <w:r>
        <w:br w:type="page"/>
      </w:r>
    </w:p>
    <w:p w:rsidR="004B21F4" w:rsidRDefault="004B21F4">
      <w:pPr>
        <w:spacing w:after="200" w:line="276" w:lineRule="auto"/>
      </w:pPr>
    </w:p>
    <w:p w:rsidR="004B21F4" w:rsidRDefault="00E83AE1">
      <w:pPr>
        <w:pStyle w:val="Heading2"/>
        <w:jc w:val="center"/>
      </w:pPr>
      <w:r>
        <w:rPr>
          <w:b/>
          <w:u w:val="none"/>
        </w:rPr>
        <w:t>PETITION FOR CANDIDACY</w:t>
      </w:r>
    </w:p>
    <w:p w:rsidR="004B21F4" w:rsidRDefault="00E83AE1">
      <w:pPr>
        <w:jc w:val="center"/>
      </w:pPr>
      <w:r>
        <w:rPr>
          <w:sz w:val="24"/>
          <w:szCs w:val="24"/>
        </w:rPr>
        <w:t>Office of Student Government</w:t>
      </w:r>
    </w:p>
    <w:p w:rsidR="004B21F4" w:rsidRDefault="004B21F4">
      <w:pPr>
        <w:jc w:val="center"/>
      </w:pPr>
    </w:p>
    <w:p w:rsidR="004B21F4" w:rsidRDefault="00E83AE1">
      <w:r>
        <w:rPr>
          <w:sz w:val="24"/>
          <w:szCs w:val="24"/>
        </w:rPr>
        <w:t xml:space="preserve">We, the undersigned, support the candidacy of _____________________________________, for the position </w:t>
      </w:r>
    </w:p>
    <w:p w:rsidR="004B21F4" w:rsidRDefault="004B21F4"/>
    <w:p w:rsidR="004B21F4" w:rsidRDefault="00E83AE1">
      <w:r>
        <w:rPr>
          <w:sz w:val="24"/>
          <w:szCs w:val="24"/>
        </w:rPr>
        <w:t>of ____________________________________________________.</w:t>
      </w:r>
    </w:p>
    <w:p w:rsidR="004B21F4" w:rsidRDefault="004B21F4"/>
    <w:p w:rsidR="004B21F4" w:rsidRDefault="00E83AE1">
      <w:r>
        <w:rPr>
          <w:sz w:val="24"/>
          <w:szCs w:val="24"/>
        </w:rPr>
        <w:t>We are also members of the same residential/academic area as said candidate. (NOT APPLICABLE in the case of Student Body Presidential Ticket). Candidates are responsible for verifying the current student status of the undersigned, but the Student Court reserves the right to review this status.</w:t>
      </w:r>
    </w:p>
    <w:p w:rsidR="004B21F4" w:rsidRDefault="004B21F4"/>
    <w:p w:rsidR="004B21F4" w:rsidRDefault="00E83AE1">
      <w:r>
        <w:rPr>
          <w:b/>
          <w:sz w:val="22"/>
          <w:szCs w:val="22"/>
        </w:rPr>
        <w:t>"College" as used on this form refers to one of the 8 Undergraduate Colleges at NDSU or the "Graduate School”</w:t>
      </w:r>
    </w:p>
    <w:p w:rsidR="004B21F4" w:rsidRDefault="004B21F4"/>
    <w:p w:rsidR="004B21F4" w:rsidRDefault="004B21F4"/>
    <w:p w:rsidR="004B21F4" w:rsidRDefault="00E83AE1">
      <w:r>
        <w:rPr>
          <w:sz w:val="16"/>
          <w:szCs w:val="16"/>
        </w:rPr>
        <w:t>NAME (Please PRINT name &amp; INITIAL after it)</w:t>
      </w:r>
      <w:r>
        <w:rPr>
          <w:sz w:val="16"/>
          <w:szCs w:val="16"/>
        </w:rPr>
        <w:tab/>
      </w:r>
      <w:r>
        <w:rPr>
          <w:sz w:val="16"/>
          <w:szCs w:val="16"/>
        </w:rPr>
        <w:tab/>
        <w:t>Date of Birth</w:t>
      </w:r>
      <w:r>
        <w:rPr>
          <w:sz w:val="16"/>
          <w:szCs w:val="16"/>
        </w:rPr>
        <w:tab/>
        <w:t>Address</w:t>
      </w:r>
      <w:r>
        <w:rPr>
          <w:sz w:val="16"/>
          <w:szCs w:val="16"/>
        </w:rPr>
        <w:tab/>
      </w:r>
      <w:r>
        <w:rPr>
          <w:sz w:val="16"/>
          <w:szCs w:val="16"/>
        </w:rPr>
        <w:tab/>
      </w:r>
      <w:r>
        <w:rPr>
          <w:sz w:val="16"/>
          <w:szCs w:val="16"/>
        </w:rPr>
        <w:tab/>
      </w:r>
      <w:r>
        <w:rPr>
          <w:sz w:val="16"/>
          <w:szCs w:val="16"/>
        </w:rPr>
        <w:tab/>
        <w:t>College</w:t>
      </w:r>
    </w:p>
    <w:p w:rsidR="004B21F4" w:rsidRDefault="00E83AE1">
      <w:r>
        <w:rPr>
          <w:sz w:val="16"/>
          <w:szCs w:val="16"/>
        </w:rPr>
        <w:t>Ex</w:t>
      </w:r>
      <w:r>
        <w:rPr>
          <w:b/>
          <w:sz w:val="16"/>
          <w:szCs w:val="16"/>
        </w:rPr>
        <w:t xml:space="preserve">.  </w:t>
      </w:r>
      <w:r>
        <w:rPr>
          <w:b/>
          <w:sz w:val="24"/>
          <w:szCs w:val="24"/>
          <w:u w:val="single"/>
        </w:rPr>
        <w:t xml:space="preserve">Thundar the Bison    T.T.B.    </w:t>
      </w:r>
      <w:r>
        <w:rPr>
          <w:b/>
          <w:sz w:val="24"/>
          <w:szCs w:val="24"/>
        </w:rPr>
        <w:t>_</w:t>
      </w:r>
      <w:r>
        <w:rPr>
          <w:b/>
          <w:sz w:val="24"/>
          <w:szCs w:val="24"/>
        </w:rPr>
        <w:tab/>
      </w:r>
      <w:r>
        <w:rPr>
          <w:b/>
          <w:sz w:val="24"/>
          <w:szCs w:val="24"/>
        </w:rPr>
        <w:tab/>
      </w:r>
      <w:r>
        <w:rPr>
          <w:b/>
          <w:sz w:val="24"/>
          <w:szCs w:val="24"/>
          <w:u w:val="single"/>
        </w:rPr>
        <w:t>08/13/86</w:t>
      </w:r>
      <w:r>
        <w:rPr>
          <w:b/>
          <w:sz w:val="24"/>
          <w:szCs w:val="24"/>
        </w:rPr>
        <w:tab/>
      </w:r>
      <w:r>
        <w:rPr>
          <w:b/>
          <w:sz w:val="24"/>
          <w:szCs w:val="24"/>
          <w:u w:val="single"/>
        </w:rPr>
        <w:t>123 College St.</w:t>
      </w:r>
      <w:r>
        <w:rPr>
          <w:b/>
          <w:sz w:val="24"/>
          <w:szCs w:val="24"/>
          <w:u w:val="single"/>
        </w:rPr>
        <w:tab/>
      </w:r>
      <w:r>
        <w:rPr>
          <w:b/>
          <w:sz w:val="24"/>
          <w:szCs w:val="24"/>
        </w:rPr>
        <w:tab/>
      </w:r>
      <w:r>
        <w:rPr>
          <w:b/>
          <w:sz w:val="24"/>
          <w:szCs w:val="24"/>
          <w:u w:val="single"/>
        </w:rPr>
        <w:t>Science and Math</w:t>
      </w:r>
    </w:p>
    <w:p w:rsidR="004B21F4" w:rsidRDefault="004B21F4"/>
    <w:p w:rsidR="004B21F4" w:rsidRDefault="00E83AE1">
      <w:r>
        <w:rPr>
          <w:sz w:val="16"/>
          <w:szCs w:val="16"/>
        </w:rPr>
        <w:t>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4B21F4">
      <w:pPr>
        <w:spacing w:after="200" w:line="276" w:lineRule="auto"/>
        <w:jc w:val="center"/>
      </w:pPr>
    </w:p>
    <w:p w:rsidR="004B21F4" w:rsidRDefault="00E83AE1">
      <w:pPr>
        <w:spacing w:after="200" w:line="276" w:lineRule="auto"/>
        <w:jc w:val="center"/>
      </w:pPr>
      <w:r>
        <w:rPr>
          <w:b/>
          <w:sz w:val="24"/>
          <w:szCs w:val="24"/>
        </w:rPr>
        <w:t>PETITION FOR CANDIDACY</w:t>
      </w:r>
    </w:p>
    <w:p w:rsidR="004B21F4" w:rsidRDefault="00E83AE1">
      <w:pPr>
        <w:jc w:val="center"/>
      </w:pPr>
      <w:r>
        <w:rPr>
          <w:sz w:val="24"/>
          <w:szCs w:val="24"/>
        </w:rPr>
        <w:t>Office of Student Government</w:t>
      </w:r>
    </w:p>
    <w:p w:rsidR="004B21F4" w:rsidRDefault="004B21F4">
      <w:pPr>
        <w:jc w:val="center"/>
      </w:pPr>
    </w:p>
    <w:p w:rsidR="004B21F4" w:rsidRDefault="00E83AE1">
      <w:r>
        <w:rPr>
          <w:sz w:val="24"/>
          <w:szCs w:val="24"/>
        </w:rPr>
        <w:t>We, the undersigned, support the candidacy of _________________________________ for the position of</w:t>
      </w:r>
    </w:p>
    <w:p w:rsidR="004B21F4" w:rsidRDefault="004B21F4"/>
    <w:p w:rsidR="004B21F4" w:rsidRDefault="00E83AE1">
      <w:r>
        <w:rPr>
          <w:sz w:val="24"/>
          <w:szCs w:val="24"/>
        </w:rPr>
        <w:t>____________________________________________________.</w:t>
      </w:r>
    </w:p>
    <w:p w:rsidR="004B21F4" w:rsidRDefault="004B21F4"/>
    <w:p w:rsidR="004B21F4" w:rsidRDefault="00E83AE1">
      <w:r>
        <w:rPr>
          <w:sz w:val="24"/>
          <w:szCs w:val="24"/>
        </w:rPr>
        <w:t>We are also members of the same residential/academic area as said candidate. (NOT APPLICABLE in the case of Student Body Presidential Ticket). Candidates are responsible for verifying the current student status of the undersigned, but the Student Court reserves the right to review this status.</w:t>
      </w:r>
    </w:p>
    <w:p w:rsidR="004B21F4" w:rsidRDefault="004B21F4"/>
    <w:p w:rsidR="004B21F4" w:rsidRDefault="00E83AE1">
      <w:r>
        <w:rPr>
          <w:b/>
          <w:sz w:val="22"/>
          <w:szCs w:val="22"/>
        </w:rPr>
        <w:t>"College" as used on this form refers to one of the 8 Undergraduate Colleges at NDSU or the "Graduate School”</w:t>
      </w:r>
    </w:p>
    <w:p w:rsidR="004B21F4" w:rsidRDefault="004B21F4"/>
    <w:p w:rsidR="004B21F4" w:rsidRDefault="00E83AE1">
      <w:r>
        <w:rPr>
          <w:sz w:val="16"/>
          <w:szCs w:val="16"/>
        </w:rPr>
        <w:t>NAME (Please PRINT name &amp; INITIAL after it)</w:t>
      </w:r>
      <w:r>
        <w:rPr>
          <w:sz w:val="16"/>
          <w:szCs w:val="16"/>
        </w:rPr>
        <w:tab/>
      </w:r>
      <w:r>
        <w:rPr>
          <w:sz w:val="16"/>
          <w:szCs w:val="16"/>
        </w:rPr>
        <w:tab/>
        <w:t>Date of Birth</w:t>
      </w:r>
      <w:r>
        <w:rPr>
          <w:sz w:val="16"/>
          <w:szCs w:val="16"/>
        </w:rPr>
        <w:tab/>
        <w:t>Address</w:t>
      </w:r>
      <w:r>
        <w:rPr>
          <w:sz w:val="16"/>
          <w:szCs w:val="16"/>
        </w:rPr>
        <w:tab/>
      </w:r>
      <w:r>
        <w:rPr>
          <w:sz w:val="16"/>
          <w:szCs w:val="16"/>
        </w:rPr>
        <w:tab/>
      </w:r>
      <w:r>
        <w:rPr>
          <w:sz w:val="16"/>
          <w:szCs w:val="16"/>
        </w:rPr>
        <w:tab/>
      </w:r>
      <w:r>
        <w:rPr>
          <w:sz w:val="16"/>
          <w:szCs w:val="16"/>
        </w:rPr>
        <w:tab/>
        <w:t>College</w:t>
      </w:r>
    </w:p>
    <w:p w:rsidR="004B21F4" w:rsidRDefault="00E83AE1">
      <w:r>
        <w:rPr>
          <w:sz w:val="16"/>
          <w:szCs w:val="16"/>
        </w:rPr>
        <w:t>Ex</w:t>
      </w:r>
      <w:r>
        <w:rPr>
          <w:b/>
          <w:sz w:val="16"/>
          <w:szCs w:val="16"/>
        </w:rPr>
        <w:t xml:space="preserve">.  </w:t>
      </w:r>
      <w:r>
        <w:rPr>
          <w:b/>
          <w:sz w:val="24"/>
          <w:szCs w:val="24"/>
          <w:u w:val="single"/>
        </w:rPr>
        <w:t xml:space="preserve">Thundar the Bison    T.T.B.    </w:t>
      </w:r>
      <w:r>
        <w:rPr>
          <w:b/>
          <w:sz w:val="24"/>
          <w:szCs w:val="24"/>
        </w:rPr>
        <w:t>_</w:t>
      </w:r>
      <w:r>
        <w:rPr>
          <w:b/>
          <w:sz w:val="24"/>
          <w:szCs w:val="24"/>
        </w:rPr>
        <w:tab/>
      </w:r>
      <w:r>
        <w:rPr>
          <w:b/>
          <w:sz w:val="24"/>
          <w:szCs w:val="24"/>
        </w:rPr>
        <w:tab/>
      </w:r>
      <w:r>
        <w:rPr>
          <w:b/>
          <w:sz w:val="24"/>
          <w:szCs w:val="24"/>
          <w:u w:val="single"/>
        </w:rPr>
        <w:t>08/13/86</w:t>
      </w:r>
      <w:r>
        <w:rPr>
          <w:b/>
          <w:sz w:val="24"/>
          <w:szCs w:val="24"/>
        </w:rPr>
        <w:tab/>
      </w:r>
      <w:r>
        <w:rPr>
          <w:b/>
          <w:sz w:val="24"/>
          <w:szCs w:val="24"/>
          <w:u w:val="single"/>
        </w:rPr>
        <w:t>123 College St.</w:t>
      </w:r>
      <w:r>
        <w:rPr>
          <w:b/>
          <w:sz w:val="24"/>
          <w:szCs w:val="24"/>
          <w:u w:val="single"/>
        </w:rPr>
        <w:tab/>
      </w:r>
      <w:r>
        <w:rPr>
          <w:b/>
          <w:sz w:val="24"/>
          <w:szCs w:val="24"/>
        </w:rPr>
        <w:tab/>
      </w:r>
      <w:r>
        <w:rPr>
          <w:b/>
          <w:sz w:val="24"/>
          <w:szCs w:val="24"/>
          <w:u w:val="single"/>
        </w:rPr>
        <w:t>Science and Math</w:t>
      </w:r>
    </w:p>
    <w:p w:rsidR="004B21F4" w:rsidRDefault="004B21F4"/>
    <w:p w:rsidR="004B21F4" w:rsidRDefault="00E83AE1">
      <w:r>
        <w:rPr>
          <w:sz w:val="16"/>
          <w:szCs w:val="16"/>
        </w:rPr>
        <w:t>26.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lastRenderedPageBreak/>
        <w:t>43.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50.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Pr>
        <w:jc w:val="center"/>
      </w:pPr>
    </w:p>
    <w:p w:rsidR="004B21F4" w:rsidRDefault="004B21F4">
      <w:pPr>
        <w:jc w:val="center"/>
      </w:pPr>
    </w:p>
    <w:p w:rsidR="004B21F4" w:rsidRDefault="004B21F4">
      <w:pPr>
        <w:jc w:val="center"/>
      </w:pPr>
    </w:p>
    <w:p w:rsidR="004B21F4" w:rsidRDefault="00E83AE1">
      <w:pPr>
        <w:jc w:val="center"/>
      </w:pPr>
      <w:r>
        <w:rPr>
          <w:b/>
          <w:sz w:val="24"/>
          <w:szCs w:val="24"/>
        </w:rPr>
        <w:t>PETITION FOR CANDIDACY</w:t>
      </w:r>
    </w:p>
    <w:p w:rsidR="004B21F4" w:rsidRDefault="00E83AE1">
      <w:pPr>
        <w:jc w:val="center"/>
      </w:pPr>
      <w:r>
        <w:rPr>
          <w:sz w:val="24"/>
          <w:szCs w:val="24"/>
        </w:rPr>
        <w:t>Office of Student Government</w:t>
      </w:r>
    </w:p>
    <w:p w:rsidR="004B21F4" w:rsidRDefault="004B21F4">
      <w:pPr>
        <w:jc w:val="center"/>
      </w:pPr>
    </w:p>
    <w:p w:rsidR="004B21F4" w:rsidRDefault="00E83AE1">
      <w:pPr>
        <w:jc w:val="center"/>
      </w:pPr>
      <w:r>
        <w:rPr>
          <w:sz w:val="24"/>
          <w:szCs w:val="24"/>
        </w:rPr>
        <w:t>This form is for extra signatures, which we recommend you obtain in case we find some signatures that are illegible.</w:t>
      </w:r>
    </w:p>
    <w:p w:rsidR="004B21F4" w:rsidRDefault="004B21F4">
      <w:pPr>
        <w:jc w:val="center"/>
      </w:pPr>
    </w:p>
    <w:p w:rsidR="004B21F4" w:rsidRDefault="00E83AE1">
      <w:pPr>
        <w:jc w:val="center"/>
      </w:pPr>
      <w:r>
        <w:rPr>
          <w:b/>
          <w:sz w:val="22"/>
          <w:szCs w:val="22"/>
        </w:rPr>
        <w:t>"College" as used on this form refers to one of the 8 Undergraduate Colleges at NDSU or the "Graduate School”</w:t>
      </w:r>
    </w:p>
    <w:p w:rsidR="004B21F4" w:rsidRDefault="004B21F4"/>
    <w:p w:rsidR="004B21F4" w:rsidRDefault="004B21F4">
      <w:pPr>
        <w:jc w:val="center"/>
      </w:pPr>
    </w:p>
    <w:p w:rsidR="004B21F4" w:rsidRDefault="00E83AE1">
      <w:r>
        <w:rPr>
          <w:sz w:val="16"/>
          <w:szCs w:val="16"/>
        </w:rPr>
        <w:t>NAME (Please PRINT name &amp; INITIAL after it)</w:t>
      </w:r>
      <w:r>
        <w:rPr>
          <w:sz w:val="16"/>
          <w:szCs w:val="16"/>
        </w:rPr>
        <w:tab/>
      </w:r>
      <w:r>
        <w:rPr>
          <w:sz w:val="16"/>
          <w:szCs w:val="16"/>
        </w:rPr>
        <w:tab/>
        <w:t>Date of Birth</w:t>
      </w:r>
      <w:r>
        <w:rPr>
          <w:sz w:val="16"/>
          <w:szCs w:val="16"/>
        </w:rPr>
        <w:tab/>
        <w:t>Address</w:t>
      </w:r>
      <w:r>
        <w:rPr>
          <w:sz w:val="16"/>
          <w:szCs w:val="16"/>
        </w:rPr>
        <w:tab/>
      </w:r>
      <w:r>
        <w:rPr>
          <w:sz w:val="16"/>
          <w:szCs w:val="16"/>
        </w:rPr>
        <w:tab/>
      </w:r>
      <w:r>
        <w:rPr>
          <w:sz w:val="16"/>
          <w:szCs w:val="16"/>
        </w:rPr>
        <w:tab/>
      </w:r>
      <w:r>
        <w:rPr>
          <w:sz w:val="16"/>
          <w:szCs w:val="16"/>
        </w:rPr>
        <w:tab/>
        <w:t>College</w:t>
      </w:r>
    </w:p>
    <w:p w:rsidR="004B21F4" w:rsidRDefault="00E83AE1">
      <w:r>
        <w:rPr>
          <w:sz w:val="16"/>
          <w:szCs w:val="16"/>
        </w:rPr>
        <w:t>Ex</w:t>
      </w:r>
      <w:r>
        <w:rPr>
          <w:b/>
          <w:sz w:val="16"/>
          <w:szCs w:val="16"/>
        </w:rPr>
        <w:t xml:space="preserve">.  </w:t>
      </w:r>
      <w:r>
        <w:rPr>
          <w:b/>
          <w:sz w:val="24"/>
          <w:szCs w:val="24"/>
          <w:u w:val="single"/>
        </w:rPr>
        <w:t xml:space="preserve">Thundar the Bison    T.T.B.    </w:t>
      </w:r>
      <w:r>
        <w:rPr>
          <w:b/>
          <w:sz w:val="24"/>
          <w:szCs w:val="24"/>
        </w:rPr>
        <w:t>_</w:t>
      </w:r>
      <w:r>
        <w:rPr>
          <w:b/>
          <w:sz w:val="24"/>
          <w:szCs w:val="24"/>
        </w:rPr>
        <w:tab/>
      </w:r>
      <w:r>
        <w:rPr>
          <w:b/>
          <w:sz w:val="24"/>
          <w:szCs w:val="24"/>
        </w:rPr>
        <w:tab/>
      </w:r>
      <w:r>
        <w:rPr>
          <w:b/>
          <w:sz w:val="24"/>
          <w:szCs w:val="24"/>
          <w:u w:val="single"/>
        </w:rPr>
        <w:t>08/13/86</w:t>
      </w:r>
      <w:r>
        <w:rPr>
          <w:b/>
          <w:sz w:val="24"/>
          <w:szCs w:val="24"/>
        </w:rPr>
        <w:tab/>
      </w:r>
      <w:r>
        <w:rPr>
          <w:b/>
          <w:sz w:val="24"/>
          <w:szCs w:val="24"/>
          <w:u w:val="single"/>
        </w:rPr>
        <w:t>123 College St.</w:t>
      </w:r>
      <w:r>
        <w:rPr>
          <w:b/>
          <w:sz w:val="24"/>
          <w:szCs w:val="24"/>
          <w:u w:val="single"/>
        </w:rPr>
        <w:tab/>
      </w:r>
      <w:r>
        <w:rPr>
          <w:b/>
          <w:sz w:val="24"/>
          <w:szCs w:val="24"/>
        </w:rPr>
        <w:tab/>
      </w:r>
      <w:r>
        <w:rPr>
          <w:b/>
          <w:sz w:val="24"/>
          <w:szCs w:val="24"/>
          <w:u w:val="single"/>
        </w:rPr>
        <w:t>Science and Math</w:t>
      </w:r>
    </w:p>
    <w:p w:rsidR="004B21F4" w:rsidRDefault="004B21F4"/>
    <w:p w:rsidR="004B21F4" w:rsidRDefault="00E83AE1">
      <w:r>
        <w:rPr>
          <w:sz w:val="16"/>
          <w:szCs w:val="16"/>
        </w:rPr>
        <w:t>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16.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17.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18.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19.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20.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21.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22.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23.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24.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E83AE1">
      <w:r>
        <w:rPr>
          <w:sz w:val="16"/>
          <w:szCs w:val="16"/>
        </w:rPr>
        <w:t>25. _______________________________________</w:t>
      </w:r>
      <w:r>
        <w:rPr>
          <w:sz w:val="16"/>
          <w:szCs w:val="16"/>
        </w:rPr>
        <w:tab/>
      </w:r>
      <w:r>
        <w:rPr>
          <w:sz w:val="16"/>
          <w:szCs w:val="16"/>
        </w:rPr>
        <w:tab/>
        <w:t>___________</w:t>
      </w:r>
      <w:r>
        <w:rPr>
          <w:sz w:val="16"/>
          <w:szCs w:val="16"/>
        </w:rPr>
        <w:tab/>
        <w:t>________________________</w:t>
      </w:r>
      <w:r>
        <w:rPr>
          <w:sz w:val="16"/>
          <w:szCs w:val="16"/>
        </w:rPr>
        <w:tab/>
      </w:r>
      <w:r>
        <w:rPr>
          <w:sz w:val="16"/>
          <w:szCs w:val="16"/>
        </w:rPr>
        <w:tab/>
        <w:t>_____________________</w:t>
      </w:r>
    </w:p>
    <w:p w:rsidR="004B21F4" w:rsidRDefault="004B21F4"/>
    <w:p w:rsidR="004B21F4" w:rsidRDefault="004B21F4">
      <w:pPr>
        <w:jc w:val="center"/>
      </w:pPr>
    </w:p>
    <w:p w:rsidR="004B21F4" w:rsidRDefault="00E83AE1">
      <w:r>
        <w:br w:type="page"/>
      </w:r>
    </w:p>
    <w:p w:rsidR="004B21F4" w:rsidRDefault="004B21F4">
      <w:pPr>
        <w:spacing w:after="200" w:line="276" w:lineRule="auto"/>
      </w:pPr>
    </w:p>
    <w:p w:rsidR="004B21F4" w:rsidRDefault="004B21F4">
      <w:pPr>
        <w:spacing w:after="200" w:line="276" w:lineRule="auto"/>
      </w:pPr>
    </w:p>
    <w:p w:rsidR="004B21F4" w:rsidRDefault="00E83AE1">
      <w:pPr>
        <w:pStyle w:val="Heading2"/>
        <w:jc w:val="center"/>
      </w:pPr>
      <w:r>
        <w:rPr>
          <w:b/>
          <w:u w:val="none"/>
        </w:rPr>
        <w:t>DECLARATION OF WRITE-IN CANDIDACY</w:t>
      </w:r>
    </w:p>
    <w:p w:rsidR="004B21F4" w:rsidRDefault="00E83AE1">
      <w:pPr>
        <w:jc w:val="center"/>
      </w:pPr>
      <w:r>
        <w:rPr>
          <w:sz w:val="24"/>
          <w:szCs w:val="24"/>
        </w:rPr>
        <w:t>Office of Student Government</w:t>
      </w:r>
    </w:p>
    <w:p w:rsidR="004B21F4" w:rsidRDefault="00E83AE1">
      <w:pPr>
        <w:jc w:val="center"/>
      </w:pPr>
      <w:r>
        <w:rPr>
          <w:b/>
          <w:sz w:val="24"/>
          <w:szCs w:val="24"/>
        </w:rPr>
        <w:t>All Positions</w:t>
      </w:r>
    </w:p>
    <w:p w:rsidR="004B21F4" w:rsidRDefault="00E83AE1">
      <w:pPr>
        <w:jc w:val="center"/>
      </w:pPr>
      <w:r>
        <w:rPr>
          <w:sz w:val="24"/>
          <w:szCs w:val="24"/>
        </w:rPr>
        <w:t xml:space="preserve">Declarations Due: Monday, April 10, 2017 by 5:00 PM </w:t>
      </w:r>
    </w:p>
    <w:p w:rsidR="004B21F4" w:rsidRDefault="00E83AE1">
      <w:pPr>
        <w:jc w:val="center"/>
      </w:pPr>
      <w:r>
        <w:rPr>
          <w:sz w:val="24"/>
          <w:szCs w:val="24"/>
        </w:rPr>
        <w:t>Declarations are to be turned into the Student Activities Office (MU 120)</w:t>
      </w:r>
    </w:p>
    <w:p w:rsidR="004B21F4" w:rsidRDefault="00E83AE1">
      <w:pPr>
        <w:jc w:val="center"/>
      </w:pPr>
      <w:r>
        <w:rPr>
          <w:sz w:val="24"/>
          <w:szCs w:val="24"/>
        </w:rPr>
        <w:t>(After 5:00 PM on April 7, please submit to Student Government Office)</w:t>
      </w:r>
    </w:p>
    <w:p w:rsidR="004B21F4" w:rsidRDefault="004B21F4"/>
    <w:p w:rsidR="004B21F4" w:rsidRDefault="00E83AE1">
      <w:r>
        <w:rPr>
          <w:sz w:val="24"/>
          <w:szCs w:val="24"/>
        </w:rPr>
        <w:t>NAME (as voters are most likely to write on ballot): _______________________________________________</w:t>
      </w:r>
    </w:p>
    <w:p w:rsidR="004B21F4" w:rsidRDefault="004B21F4"/>
    <w:p w:rsidR="004B21F4" w:rsidRDefault="00E83AE1">
      <w:r>
        <w:rPr>
          <w:sz w:val="24"/>
          <w:szCs w:val="24"/>
        </w:rPr>
        <w:t>LOCAL ADDRESS: ________________________________________________________________________</w:t>
      </w:r>
    </w:p>
    <w:p w:rsidR="004B21F4" w:rsidRDefault="004B21F4"/>
    <w:p w:rsidR="004B21F4" w:rsidRDefault="00E83AE1">
      <w:r>
        <w:rPr>
          <w:sz w:val="24"/>
          <w:szCs w:val="24"/>
        </w:rPr>
        <w:t>LOCAL PHONE NUMBER: ________________________ EMPLID: _____________________________</w:t>
      </w:r>
    </w:p>
    <w:p w:rsidR="004B21F4" w:rsidRDefault="004B21F4"/>
    <w:p w:rsidR="004B21F4" w:rsidRDefault="00E83AE1">
      <w:r>
        <w:rPr>
          <w:sz w:val="24"/>
          <w:szCs w:val="24"/>
        </w:rPr>
        <w:t>E-MAIL ADDRESS: _______________________________________________________________________</w:t>
      </w:r>
    </w:p>
    <w:p w:rsidR="004B21F4" w:rsidRDefault="004B21F4"/>
    <w:p w:rsidR="004B21F4" w:rsidRDefault="00E83AE1">
      <w:r>
        <w:rPr>
          <w:sz w:val="24"/>
          <w:szCs w:val="24"/>
        </w:rPr>
        <w:t>CLASS:    GRADUATE STUDENT          SENIOR          JUNIOR          SOPHOMORE          FRESHMAN</w:t>
      </w:r>
    </w:p>
    <w:p w:rsidR="004B21F4" w:rsidRDefault="004B21F4"/>
    <w:p w:rsidR="004B21F4" w:rsidRDefault="00E83AE1">
      <w:r>
        <w:rPr>
          <w:sz w:val="24"/>
          <w:szCs w:val="24"/>
        </w:rPr>
        <w:t>DESIRED POSITION TO HAVE VOTES COUNTED FOR (CHECK ONE):</w:t>
      </w:r>
    </w:p>
    <w:p w:rsidR="004B21F4" w:rsidRDefault="00E83AE1">
      <w:r>
        <w:rPr>
          <w:sz w:val="24"/>
          <w:szCs w:val="24"/>
        </w:rPr>
        <w:t>_____ Student Body President</w:t>
      </w:r>
    </w:p>
    <w:p w:rsidR="004B21F4" w:rsidRDefault="00E83AE1">
      <w:r>
        <w:rPr>
          <w:sz w:val="24"/>
          <w:szCs w:val="24"/>
        </w:rPr>
        <w:t>_____ Student Senator</w:t>
      </w:r>
    </w:p>
    <w:p w:rsidR="004B21F4" w:rsidRDefault="004B21F4"/>
    <w:p w:rsidR="004B21F4" w:rsidRDefault="00E83AE1">
      <w:r>
        <w:rPr>
          <w:sz w:val="24"/>
          <w:szCs w:val="24"/>
        </w:rPr>
        <w:t>SPECIFY DISTRICT (Choose ONLY ONE):</w:t>
      </w:r>
    </w:p>
    <w:p w:rsidR="004B21F4" w:rsidRDefault="00E83AE1">
      <w:r>
        <w:rPr>
          <w:sz w:val="24"/>
          <w:szCs w:val="24"/>
        </w:rPr>
        <w:t>Academic Senator:  College of ____________________</w:t>
      </w:r>
    </w:p>
    <w:p w:rsidR="004B21F4" w:rsidRDefault="00E83AE1">
      <w:r>
        <w:rPr>
          <w:sz w:val="24"/>
          <w:szCs w:val="24"/>
        </w:rPr>
        <w:t>Residential Senator:  District ______________________</w:t>
      </w:r>
    </w:p>
    <w:p w:rsidR="004B21F4" w:rsidRDefault="004B21F4"/>
    <w:p w:rsidR="004B21F4" w:rsidRDefault="004B21F4"/>
    <w:p w:rsidR="004B21F4" w:rsidRDefault="00E83AE1">
      <w:r>
        <w:rPr>
          <w:sz w:val="24"/>
          <w:szCs w:val="24"/>
        </w:rPr>
        <w:t xml:space="preserve">IF YOU HAVE DONE </w:t>
      </w:r>
      <w:r>
        <w:rPr>
          <w:b/>
          <w:i/>
          <w:sz w:val="24"/>
          <w:szCs w:val="24"/>
        </w:rPr>
        <w:t xml:space="preserve">ANY </w:t>
      </w:r>
      <w:r>
        <w:rPr>
          <w:sz w:val="24"/>
          <w:szCs w:val="24"/>
        </w:rPr>
        <w:t>CAMPAIGNING, YOU MUST ALSO SUBMIT A FINANCIAL</w:t>
      </w:r>
    </w:p>
    <w:p w:rsidR="004B21F4" w:rsidRDefault="00E83AE1">
      <w:r>
        <w:rPr>
          <w:sz w:val="24"/>
          <w:szCs w:val="24"/>
        </w:rPr>
        <w:t>DISCLOSURE FORM BY THE DEADLINE STATED IN THE 2017 STUDENT BODY ELECTION CODE.</w:t>
      </w:r>
    </w:p>
    <w:p w:rsidR="004B21F4" w:rsidRDefault="004B21F4"/>
    <w:p w:rsidR="004B21F4" w:rsidRDefault="00E83AE1">
      <w:r>
        <w:rPr>
          <w:sz w:val="24"/>
          <w:szCs w:val="24"/>
        </w:rPr>
        <w:t>By signing this form you have read and understand the Student Body Election Code and have not broken any of the rules within the Student Body Election Code.</w:t>
      </w:r>
    </w:p>
    <w:p w:rsidR="004B21F4" w:rsidRDefault="004B21F4"/>
    <w:p w:rsidR="004B21F4" w:rsidRDefault="004B21F4"/>
    <w:p w:rsidR="004B21F4" w:rsidRDefault="004B21F4"/>
    <w:p w:rsidR="004B21F4" w:rsidRDefault="004B21F4"/>
    <w:p w:rsidR="004B21F4" w:rsidRDefault="00E83AE1">
      <w:r>
        <w:rPr>
          <w:sz w:val="24"/>
          <w:szCs w:val="24"/>
        </w:rPr>
        <w:t xml:space="preserve">____________________________________ </w:t>
      </w:r>
      <w:r>
        <w:rPr>
          <w:sz w:val="24"/>
          <w:szCs w:val="24"/>
        </w:rPr>
        <w:tab/>
        <w:t>__________________</w:t>
      </w:r>
    </w:p>
    <w:p w:rsidR="004B21F4" w:rsidRDefault="00E83AE1">
      <w:r>
        <w:rPr>
          <w:sz w:val="24"/>
          <w:szCs w:val="24"/>
        </w:rPr>
        <w:t xml:space="preserve">(Signature of candidate) </w:t>
      </w:r>
      <w:r>
        <w:rPr>
          <w:sz w:val="24"/>
          <w:szCs w:val="24"/>
        </w:rPr>
        <w:tab/>
      </w:r>
      <w:r>
        <w:rPr>
          <w:sz w:val="24"/>
          <w:szCs w:val="24"/>
        </w:rPr>
        <w:tab/>
      </w:r>
      <w:r>
        <w:rPr>
          <w:sz w:val="24"/>
          <w:szCs w:val="24"/>
        </w:rPr>
        <w:tab/>
      </w:r>
      <w:r>
        <w:rPr>
          <w:sz w:val="24"/>
          <w:szCs w:val="24"/>
        </w:rPr>
        <w:tab/>
        <w:t>(Date)</w:t>
      </w: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jc w:val="center"/>
      </w:pPr>
    </w:p>
    <w:p w:rsidR="004B21F4" w:rsidRDefault="004B21F4">
      <w:pPr>
        <w:pStyle w:val="Heading2"/>
        <w:jc w:val="center"/>
      </w:pPr>
    </w:p>
    <w:p w:rsidR="004B21F4" w:rsidRDefault="00E83AE1">
      <w:pPr>
        <w:pStyle w:val="Heading2"/>
        <w:jc w:val="center"/>
      </w:pPr>
      <w:r>
        <w:rPr>
          <w:b/>
          <w:u w:val="none"/>
        </w:rPr>
        <w:t>ELECTION PERMISSION FORM</w:t>
      </w:r>
    </w:p>
    <w:p w:rsidR="004B21F4" w:rsidRDefault="004B21F4">
      <w:pPr>
        <w:jc w:val="center"/>
      </w:pPr>
    </w:p>
    <w:p w:rsidR="004B21F4" w:rsidRDefault="00E83AE1">
      <w:pPr>
        <w:jc w:val="center"/>
      </w:pPr>
      <w:r>
        <w:rPr>
          <w:i/>
          <w:sz w:val="24"/>
          <w:szCs w:val="24"/>
        </w:rPr>
        <w:t>This form gives you permission to place election materials in or on campus.  Such materials include, but are not limited to:  ones attached to trees and materials displayed by being staked into the ground.  This form must be filled out and signed by the respective facility or department.  Campaign/election activities that require this form are mentioned in the 2017 Election Code.  If you are campaigning off-campus, this form must be signed by the manager/owner of the facility in which you are campaigning.</w:t>
      </w:r>
    </w:p>
    <w:p w:rsidR="004B21F4" w:rsidRDefault="004B21F4">
      <w:pPr>
        <w:jc w:val="center"/>
      </w:pPr>
    </w:p>
    <w:p w:rsidR="004B21F4" w:rsidRDefault="004B21F4">
      <w:pPr>
        <w:jc w:val="center"/>
      </w:pPr>
    </w:p>
    <w:p w:rsidR="004B21F4" w:rsidRDefault="00E83AE1">
      <w:r>
        <w:rPr>
          <w:b/>
          <w:sz w:val="24"/>
          <w:szCs w:val="24"/>
        </w:rPr>
        <w:t>Date:</w:t>
      </w:r>
      <w:r>
        <w:rPr>
          <w:sz w:val="24"/>
          <w:szCs w:val="24"/>
        </w:rPr>
        <w:t xml:space="preserve"> __/__/__</w:t>
      </w:r>
    </w:p>
    <w:p w:rsidR="004B21F4" w:rsidRDefault="004B21F4">
      <w:pPr>
        <w:jc w:val="center"/>
      </w:pPr>
    </w:p>
    <w:p w:rsidR="004B21F4" w:rsidRDefault="00E83AE1">
      <w:r>
        <w:rPr>
          <w:b/>
          <w:sz w:val="24"/>
          <w:szCs w:val="24"/>
        </w:rPr>
        <w:t>Name of Candidate(s)</w:t>
      </w:r>
      <w:r>
        <w:rPr>
          <w:sz w:val="24"/>
          <w:szCs w:val="24"/>
        </w:rPr>
        <w:t>_______________________________________________________________________</w:t>
      </w:r>
    </w:p>
    <w:p w:rsidR="004B21F4" w:rsidRDefault="004B21F4"/>
    <w:p w:rsidR="004B21F4" w:rsidRDefault="004B21F4"/>
    <w:p w:rsidR="004B21F4" w:rsidRDefault="00E83AE1">
      <w:r>
        <w:rPr>
          <w:b/>
          <w:sz w:val="24"/>
          <w:szCs w:val="24"/>
        </w:rPr>
        <w:t>Name of Facility/Department____</w:t>
      </w:r>
      <w:r>
        <w:rPr>
          <w:sz w:val="24"/>
          <w:szCs w:val="24"/>
        </w:rPr>
        <w:t>_____________________________________________________________</w:t>
      </w:r>
    </w:p>
    <w:p w:rsidR="004B21F4" w:rsidRDefault="004B21F4"/>
    <w:p w:rsidR="004B21F4" w:rsidRDefault="004B21F4"/>
    <w:p w:rsidR="004B21F4" w:rsidRDefault="00E83AE1">
      <w:r>
        <w:rPr>
          <w:b/>
          <w:sz w:val="24"/>
          <w:szCs w:val="24"/>
        </w:rPr>
        <w:t xml:space="preserve">I, </w:t>
      </w:r>
      <w:r>
        <w:rPr>
          <w:sz w:val="24"/>
          <w:szCs w:val="24"/>
        </w:rPr>
        <w:t xml:space="preserve">_________________________ </w:t>
      </w:r>
      <w:r>
        <w:rPr>
          <w:b/>
          <w:sz w:val="24"/>
          <w:szCs w:val="24"/>
        </w:rPr>
        <w:t>,</w:t>
      </w:r>
      <w:r>
        <w:rPr>
          <w:sz w:val="24"/>
          <w:szCs w:val="24"/>
        </w:rPr>
        <w:t xml:space="preserve"> __________________________________ </w:t>
      </w:r>
      <w:r>
        <w:rPr>
          <w:b/>
          <w:sz w:val="24"/>
          <w:szCs w:val="24"/>
        </w:rPr>
        <w:t>, give the previously mentioned</w:t>
      </w:r>
    </w:p>
    <w:p w:rsidR="004B21F4" w:rsidRDefault="00E83AE1">
      <w:r>
        <w:rPr>
          <w:b/>
          <w:sz w:val="24"/>
          <w:szCs w:val="24"/>
        </w:rPr>
        <w:t xml:space="preserve">   </w:t>
      </w:r>
      <w:r>
        <w:rPr>
          <w:sz w:val="24"/>
          <w:szCs w:val="24"/>
        </w:rPr>
        <w:t>(Person giving permission)</w:t>
      </w:r>
      <w:r>
        <w:rPr>
          <w:sz w:val="24"/>
          <w:szCs w:val="24"/>
        </w:rPr>
        <w:tab/>
        <w:t xml:space="preserve">         (Job title)</w:t>
      </w:r>
    </w:p>
    <w:p w:rsidR="004B21F4" w:rsidRDefault="004B21F4"/>
    <w:p w:rsidR="004B21F4" w:rsidRDefault="00E83AE1">
      <w:r>
        <w:rPr>
          <w:b/>
          <w:sz w:val="24"/>
          <w:szCs w:val="24"/>
        </w:rPr>
        <w:t xml:space="preserve"> candidate(s) permission to</w:t>
      </w:r>
      <w:r>
        <w:rPr>
          <w:sz w:val="24"/>
          <w:szCs w:val="24"/>
        </w:rPr>
        <w:t>___________________________________________________________________</w:t>
      </w:r>
    </w:p>
    <w:p w:rsidR="004B21F4" w:rsidRDefault="004B21F4"/>
    <w:p w:rsidR="004B21F4" w:rsidRDefault="004B21F4"/>
    <w:p w:rsidR="004B21F4" w:rsidRDefault="00E83AE1">
      <w:r>
        <w:rPr>
          <w:sz w:val="24"/>
          <w:szCs w:val="24"/>
        </w:rPr>
        <w:t xml:space="preserve">_________________________________________________________________________________________.  </w:t>
      </w:r>
    </w:p>
    <w:p w:rsidR="004B21F4" w:rsidRDefault="004B21F4"/>
    <w:p w:rsidR="004B21F4" w:rsidRDefault="004B21F4"/>
    <w:p w:rsidR="004B21F4" w:rsidRDefault="00E83AE1">
      <w:r>
        <w:rPr>
          <w:b/>
          <w:sz w:val="24"/>
          <w:szCs w:val="24"/>
        </w:rPr>
        <w:t xml:space="preserve">This can be verified by contacting me at:  </w:t>
      </w:r>
      <w:r>
        <w:rPr>
          <w:sz w:val="24"/>
          <w:szCs w:val="24"/>
        </w:rPr>
        <w:t>________________________________________________________.</w:t>
      </w:r>
    </w:p>
    <w:p w:rsidR="004B21F4" w:rsidRDefault="004B21F4"/>
    <w:p w:rsidR="004B21F4" w:rsidRDefault="004B21F4"/>
    <w:p w:rsidR="004B21F4" w:rsidRDefault="00E83AE1">
      <w:r>
        <w:rPr>
          <w:b/>
          <w:sz w:val="24"/>
          <w:szCs w:val="24"/>
        </w:rPr>
        <w:t>Signed</w:t>
      </w:r>
      <w:r>
        <w:rPr>
          <w:sz w:val="24"/>
          <w:szCs w:val="24"/>
        </w:rPr>
        <w:t>: __________________________________________________________</w:t>
      </w:r>
    </w:p>
    <w:p w:rsidR="004B21F4" w:rsidRDefault="004B21F4"/>
    <w:p w:rsidR="004B21F4" w:rsidRDefault="004B21F4">
      <w:pPr>
        <w:spacing w:after="200" w:line="276" w:lineRule="auto"/>
      </w:pPr>
    </w:p>
    <w:p w:rsidR="004B21F4" w:rsidRDefault="004B21F4"/>
    <w:p w:rsidR="004B21F4" w:rsidRDefault="004B21F4"/>
    <w:sectPr w:rsidR="004B21F4">
      <w:type w:val="continuous"/>
      <w:pgSz w:w="12240" w:h="15840"/>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E5" w:rsidRDefault="00D52EE5">
      <w:r>
        <w:separator/>
      </w:r>
    </w:p>
  </w:endnote>
  <w:endnote w:type="continuationSeparator" w:id="0">
    <w:p w:rsidR="00D52EE5" w:rsidRDefault="00D5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E5" w:rsidRDefault="00D52EE5">
      <w:r>
        <w:separator/>
      </w:r>
    </w:p>
  </w:footnote>
  <w:footnote w:type="continuationSeparator" w:id="0">
    <w:p w:rsidR="00D52EE5" w:rsidRDefault="00D5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AE1" w:rsidRDefault="00E83AE1">
    <w:pPr>
      <w:tabs>
        <w:tab w:val="center" w:pos="4320"/>
        <w:tab w:val="right" w:pos="8640"/>
      </w:tabs>
      <w:spacing w:before="72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ADC"/>
    <w:multiLevelType w:val="multilevel"/>
    <w:tmpl w:val="C7ACA1DC"/>
    <w:lvl w:ilvl="0">
      <w:start w:val="1"/>
      <w:numFmt w:val="upperLetter"/>
      <w:lvlText w:val="%1)"/>
      <w:lvlJc w:val="left"/>
      <w:pPr>
        <w:ind w:left="324" w:firstLine="40"/>
      </w:pPr>
      <w:rPr>
        <w:strike w:val="0"/>
        <w:u w:val="single"/>
      </w:rPr>
    </w:lvl>
    <w:lvl w:ilvl="1">
      <w:start w:val="1"/>
      <w:numFmt w:val="decimal"/>
      <w:lvlText w:val="%2."/>
      <w:lvlJc w:val="left"/>
      <w:pPr>
        <w:ind w:left="607" w:firstLine="324"/>
      </w:pPr>
    </w:lvl>
    <w:lvl w:ilvl="2">
      <w:start w:val="1"/>
      <w:numFmt w:val="decimal"/>
      <w:lvlText w:val="%3."/>
      <w:lvlJc w:val="left"/>
      <w:pPr>
        <w:ind w:left="401" w:firstLine="41"/>
      </w:pPr>
    </w:lvl>
    <w:lvl w:ilvl="3">
      <w:start w:val="1"/>
      <w:numFmt w:val="decimal"/>
      <w:lvlText w:val="%4."/>
      <w:lvlJc w:val="left"/>
      <w:pPr>
        <w:ind w:left="1121" w:firstLine="761"/>
      </w:pPr>
    </w:lvl>
    <w:lvl w:ilvl="4">
      <w:start w:val="1"/>
      <w:numFmt w:val="decimal"/>
      <w:lvlText w:val="%5."/>
      <w:lvlJc w:val="left"/>
      <w:pPr>
        <w:ind w:left="823" w:firstLine="540"/>
      </w:pPr>
    </w:lvl>
    <w:lvl w:ilvl="5">
      <w:start w:val="1"/>
      <w:numFmt w:val="decimal"/>
      <w:lvlText w:val="%6."/>
      <w:lvlJc w:val="left"/>
      <w:pPr>
        <w:ind w:left="1739" w:firstLine="1456"/>
      </w:pPr>
    </w:lvl>
    <w:lvl w:ilvl="6">
      <w:start w:val="1"/>
      <w:numFmt w:val="decimal"/>
      <w:lvlText w:val="%7."/>
      <w:lvlJc w:val="left"/>
      <w:pPr>
        <w:ind w:left="2022" w:firstLine="1738"/>
      </w:pPr>
    </w:lvl>
    <w:lvl w:ilvl="7">
      <w:start w:val="1"/>
      <w:numFmt w:val="decimal"/>
      <w:lvlText w:val="%8."/>
      <w:lvlJc w:val="left"/>
      <w:pPr>
        <w:ind w:left="2305" w:firstLine="2022"/>
      </w:pPr>
    </w:lvl>
    <w:lvl w:ilvl="8">
      <w:start w:val="1"/>
      <w:numFmt w:val="decimal"/>
      <w:lvlText w:val="%9."/>
      <w:lvlJc w:val="left"/>
      <w:pPr>
        <w:ind w:left="2588" w:firstLine="2305"/>
      </w:pPr>
    </w:lvl>
  </w:abstractNum>
  <w:abstractNum w:abstractNumId="1" w15:restartNumberingAfterBreak="0">
    <w:nsid w:val="09FD5861"/>
    <w:multiLevelType w:val="multilevel"/>
    <w:tmpl w:val="B0DEB81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3491C48"/>
    <w:multiLevelType w:val="multilevel"/>
    <w:tmpl w:val="64A812C8"/>
    <w:lvl w:ilvl="0">
      <w:start w:val="1"/>
      <w:numFmt w:val="upperLetter"/>
      <w:lvlText w:val="%1)"/>
      <w:lvlJc w:val="left"/>
      <w:pPr>
        <w:ind w:left="1080" w:firstLine="360"/>
      </w:pPr>
      <w:rPr>
        <w:u w:val="singl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D9472FE"/>
    <w:multiLevelType w:val="multilevel"/>
    <w:tmpl w:val="AA4E0768"/>
    <w:lvl w:ilvl="0">
      <w:start w:val="1"/>
      <w:numFmt w:val="upperLetter"/>
      <w:lvlText w:val="%1)"/>
      <w:lvlJc w:val="left"/>
      <w:pPr>
        <w:ind w:left="355" w:firstLine="90"/>
      </w:pPr>
      <w:rPr>
        <w:strike w:val="0"/>
        <w:u w:val="single"/>
      </w:rPr>
    </w:lvl>
    <w:lvl w:ilvl="1">
      <w:start w:val="1"/>
      <w:numFmt w:val="lowerLetter"/>
      <w:lvlText w:val="%2."/>
      <w:lvlJc w:val="left"/>
      <w:pPr>
        <w:ind w:left="1696" w:firstLine="1336"/>
      </w:pPr>
    </w:lvl>
    <w:lvl w:ilvl="2">
      <w:start w:val="1"/>
      <w:numFmt w:val="lowerRoman"/>
      <w:lvlText w:val="%3."/>
      <w:lvlJc w:val="right"/>
      <w:pPr>
        <w:ind w:left="2416" w:firstLine="2236"/>
      </w:pPr>
    </w:lvl>
    <w:lvl w:ilvl="3">
      <w:start w:val="1"/>
      <w:numFmt w:val="decimal"/>
      <w:lvlText w:val="%4."/>
      <w:lvlJc w:val="left"/>
      <w:pPr>
        <w:ind w:left="3136" w:firstLine="2776"/>
      </w:pPr>
    </w:lvl>
    <w:lvl w:ilvl="4">
      <w:start w:val="1"/>
      <w:numFmt w:val="lowerLetter"/>
      <w:lvlText w:val="%5."/>
      <w:lvlJc w:val="left"/>
      <w:pPr>
        <w:ind w:left="3856" w:firstLine="3496"/>
      </w:pPr>
    </w:lvl>
    <w:lvl w:ilvl="5">
      <w:start w:val="1"/>
      <w:numFmt w:val="lowerRoman"/>
      <w:lvlText w:val="%6."/>
      <w:lvlJc w:val="right"/>
      <w:pPr>
        <w:ind w:left="4576" w:firstLine="4396"/>
      </w:pPr>
    </w:lvl>
    <w:lvl w:ilvl="6">
      <w:start w:val="1"/>
      <w:numFmt w:val="decimal"/>
      <w:lvlText w:val="%7."/>
      <w:lvlJc w:val="left"/>
      <w:pPr>
        <w:ind w:left="5296" w:firstLine="4936"/>
      </w:pPr>
    </w:lvl>
    <w:lvl w:ilvl="7">
      <w:start w:val="1"/>
      <w:numFmt w:val="lowerLetter"/>
      <w:lvlText w:val="%8."/>
      <w:lvlJc w:val="left"/>
      <w:pPr>
        <w:ind w:left="6016" w:firstLine="5656"/>
      </w:pPr>
    </w:lvl>
    <w:lvl w:ilvl="8">
      <w:start w:val="1"/>
      <w:numFmt w:val="lowerRoman"/>
      <w:lvlText w:val="%9."/>
      <w:lvlJc w:val="right"/>
      <w:pPr>
        <w:ind w:left="6736" w:firstLine="6556"/>
      </w:pPr>
    </w:lvl>
  </w:abstractNum>
  <w:abstractNum w:abstractNumId="4" w15:restartNumberingAfterBreak="0">
    <w:nsid w:val="339F1DEC"/>
    <w:multiLevelType w:val="multilevel"/>
    <w:tmpl w:val="5F8E3C0A"/>
    <w:lvl w:ilvl="0">
      <w:start w:val="1"/>
      <w:numFmt w:val="upperLetter"/>
      <w:lvlText w:val="%1)"/>
      <w:lvlJc w:val="left"/>
      <w:pPr>
        <w:ind w:left="274" w:firstLine="0"/>
      </w:pPr>
      <w:rPr>
        <w:strike w:val="0"/>
        <w:u w:val="single"/>
      </w:rPr>
    </w:lvl>
    <w:lvl w:ilvl="1">
      <w:start w:val="1"/>
      <w:numFmt w:val="lowerLetter"/>
      <w:lvlText w:val="%2."/>
      <w:lvlJc w:val="left"/>
      <w:pPr>
        <w:ind w:left="1714" w:firstLine="1354"/>
      </w:pPr>
    </w:lvl>
    <w:lvl w:ilvl="2">
      <w:start w:val="1"/>
      <w:numFmt w:val="lowerRoman"/>
      <w:lvlText w:val="%3."/>
      <w:lvlJc w:val="right"/>
      <w:pPr>
        <w:ind w:left="2434" w:firstLine="2254"/>
      </w:pPr>
    </w:lvl>
    <w:lvl w:ilvl="3">
      <w:start w:val="1"/>
      <w:numFmt w:val="decimal"/>
      <w:lvlText w:val="%4."/>
      <w:lvlJc w:val="left"/>
      <w:pPr>
        <w:ind w:left="3154" w:firstLine="2794"/>
      </w:pPr>
    </w:lvl>
    <w:lvl w:ilvl="4">
      <w:start w:val="1"/>
      <w:numFmt w:val="lowerLetter"/>
      <w:lvlText w:val="%5."/>
      <w:lvlJc w:val="left"/>
      <w:pPr>
        <w:ind w:left="3874" w:firstLine="3514"/>
      </w:pPr>
    </w:lvl>
    <w:lvl w:ilvl="5">
      <w:start w:val="1"/>
      <w:numFmt w:val="lowerRoman"/>
      <w:lvlText w:val="%6."/>
      <w:lvlJc w:val="right"/>
      <w:pPr>
        <w:ind w:left="4594" w:firstLine="4414"/>
      </w:pPr>
    </w:lvl>
    <w:lvl w:ilvl="6">
      <w:start w:val="1"/>
      <w:numFmt w:val="decimal"/>
      <w:lvlText w:val="%7."/>
      <w:lvlJc w:val="left"/>
      <w:pPr>
        <w:ind w:left="5314" w:firstLine="4954"/>
      </w:pPr>
    </w:lvl>
    <w:lvl w:ilvl="7">
      <w:start w:val="1"/>
      <w:numFmt w:val="lowerLetter"/>
      <w:lvlText w:val="%8."/>
      <w:lvlJc w:val="left"/>
      <w:pPr>
        <w:ind w:left="6034" w:firstLine="5674"/>
      </w:pPr>
    </w:lvl>
    <w:lvl w:ilvl="8">
      <w:start w:val="1"/>
      <w:numFmt w:val="lowerRoman"/>
      <w:lvlText w:val="%9."/>
      <w:lvlJc w:val="right"/>
      <w:pPr>
        <w:ind w:left="6754" w:firstLine="6574"/>
      </w:pPr>
    </w:lvl>
  </w:abstractNum>
  <w:abstractNum w:abstractNumId="5" w15:restartNumberingAfterBreak="0">
    <w:nsid w:val="3DDB3052"/>
    <w:multiLevelType w:val="multilevel"/>
    <w:tmpl w:val="CFB4A7A6"/>
    <w:lvl w:ilvl="0">
      <w:start w:val="1"/>
      <w:numFmt w:val="upperLetter"/>
      <w:lvlText w:val="%1)"/>
      <w:lvlJc w:val="left"/>
      <w:pPr>
        <w:ind w:left="360" w:firstLine="0"/>
      </w:pPr>
    </w:lvl>
    <w:lvl w:ilvl="1">
      <w:start w:val="1"/>
      <w:numFmt w:val="decimal"/>
      <w:lvlText w:val="%2."/>
      <w:lvlJc w:val="left"/>
      <w:pPr>
        <w:ind w:left="1080" w:firstLine="720"/>
      </w:pPr>
      <w:rPr>
        <w:rFonts w:ascii="Times New Roman" w:eastAsia="Times New Roman" w:hAnsi="Times New Roman" w:cs="Times New Roman"/>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3E1019A7"/>
    <w:multiLevelType w:val="multilevel"/>
    <w:tmpl w:val="7EE6D7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72B64A9"/>
    <w:multiLevelType w:val="multilevel"/>
    <w:tmpl w:val="FE964F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5D5D1330"/>
    <w:multiLevelType w:val="multilevel"/>
    <w:tmpl w:val="7598C87E"/>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9" w15:restartNumberingAfterBreak="0">
    <w:nsid w:val="5EEE2035"/>
    <w:multiLevelType w:val="multilevel"/>
    <w:tmpl w:val="AD88D25C"/>
    <w:lvl w:ilvl="0">
      <w:start w:val="1"/>
      <w:numFmt w:val="upperLetter"/>
      <w:lvlText w:val="%1)"/>
      <w:lvlJc w:val="left"/>
      <w:pPr>
        <w:ind w:left="822" w:firstLine="548"/>
      </w:pPr>
      <w:rPr>
        <w:strike w:val="0"/>
        <w:u w:val="single"/>
      </w:rPr>
    </w:lvl>
    <w:lvl w:ilvl="1">
      <w:start w:val="1"/>
      <w:numFmt w:val="lowerLetter"/>
      <w:lvlText w:val="%2."/>
      <w:lvlJc w:val="left"/>
      <w:pPr>
        <w:ind w:left="2351" w:firstLine="1991"/>
      </w:pPr>
    </w:lvl>
    <w:lvl w:ilvl="2">
      <w:start w:val="1"/>
      <w:numFmt w:val="lowerRoman"/>
      <w:lvlText w:val="%3."/>
      <w:lvlJc w:val="right"/>
      <w:pPr>
        <w:ind w:left="3071" w:firstLine="2891"/>
      </w:pPr>
    </w:lvl>
    <w:lvl w:ilvl="3">
      <w:start w:val="1"/>
      <w:numFmt w:val="decimal"/>
      <w:lvlText w:val="%4."/>
      <w:lvlJc w:val="left"/>
      <w:pPr>
        <w:ind w:left="3791" w:firstLine="3431"/>
      </w:pPr>
    </w:lvl>
    <w:lvl w:ilvl="4">
      <w:start w:val="1"/>
      <w:numFmt w:val="lowerLetter"/>
      <w:lvlText w:val="%5."/>
      <w:lvlJc w:val="left"/>
      <w:pPr>
        <w:ind w:left="4511" w:firstLine="4151"/>
      </w:pPr>
    </w:lvl>
    <w:lvl w:ilvl="5">
      <w:start w:val="1"/>
      <w:numFmt w:val="lowerRoman"/>
      <w:lvlText w:val="%6."/>
      <w:lvlJc w:val="right"/>
      <w:pPr>
        <w:ind w:left="5231" w:firstLine="5051"/>
      </w:pPr>
    </w:lvl>
    <w:lvl w:ilvl="6">
      <w:start w:val="1"/>
      <w:numFmt w:val="decimal"/>
      <w:lvlText w:val="%7."/>
      <w:lvlJc w:val="left"/>
      <w:pPr>
        <w:ind w:left="5951" w:firstLine="5591"/>
      </w:pPr>
    </w:lvl>
    <w:lvl w:ilvl="7">
      <w:start w:val="1"/>
      <w:numFmt w:val="lowerLetter"/>
      <w:lvlText w:val="%8."/>
      <w:lvlJc w:val="left"/>
      <w:pPr>
        <w:ind w:left="6671" w:firstLine="6311"/>
      </w:pPr>
    </w:lvl>
    <w:lvl w:ilvl="8">
      <w:start w:val="1"/>
      <w:numFmt w:val="lowerRoman"/>
      <w:lvlText w:val="%9."/>
      <w:lvlJc w:val="right"/>
      <w:pPr>
        <w:ind w:left="7391" w:firstLine="7211"/>
      </w:pPr>
    </w:lvl>
  </w:abstractNum>
  <w:abstractNum w:abstractNumId="10" w15:restartNumberingAfterBreak="0">
    <w:nsid w:val="66A35203"/>
    <w:multiLevelType w:val="multilevel"/>
    <w:tmpl w:val="18FAAAAC"/>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1" w15:restartNumberingAfterBreak="0">
    <w:nsid w:val="77AE2BC0"/>
    <w:multiLevelType w:val="multilevel"/>
    <w:tmpl w:val="60A890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7DF72F82"/>
    <w:multiLevelType w:val="multilevel"/>
    <w:tmpl w:val="B3F2D18E"/>
    <w:lvl w:ilvl="0">
      <w:start w:val="3"/>
      <w:numFmt w:val="upperLetter"/>
      <w:lvlText w:val="%1)"/>
      <w:lvlJc w:val="left"/>
      <w:pPr>
        <w:ind w:left="283" w:firstLine="0"/>
      </w:pPr>
      <w:rPr>
        <w:u w:val="single"/>
      </w:rPr>
    </w:lvl>
    <w:lvl w:ilvl="1">
      <w:start w:val="1"/>
      <w:numFmt w:val="decimal"/>
      <w:lvlText w:val="%2."/>
      <w:lvlJc w:val="left"/>
      <w:pPr>
        <w:ind w:left="566" w:firstLine="283"/>
      </w:pPr>
    </w:lvl>
    <w:lvl w:ilvl="2">
      <w:start w:val="1"/>
      <w:numFmt w:val="decimal"/>
      <w:lvlText w:val="%3."/>
      <w:lvlJc w:val="left"/>
      <w:pPr>
        <w:ind w:left="360" w:firstLine="0"/>
      </w:pPr>
    </w:lvl>
    <w:lvl w:ilvl="3">
      <w:start w:val="1"/>
      <w:numFmt w:val="decimal"/>
      <w:lvlText w:val="%4."/>
      <w:lvlJc w:val="left"/>
      <w:pPr>
        <w:ind w:left="1080" w:firstLine="720"/>
      </w:pPr>
    </w:lvl>
    <w:lvl w:ilvl="4">
      <w:start w:val="1"/>
      <w:numFmt w:val="decimal"/>
      <w:lvlText w:val="%5."/>
      <w:lvlJc w:val="left"/>
      <w:pPr>
        <w:ind w:left="1415" w:firstLine="1132"/>
      </w:pPr>
    </w:lvl>
    <w:lvl w:ilvl="5">
      <w:start w:val="1"/>
      <w:numFmt w:val="decimal"/>
      <w:lvlText w:val="%6."/>
      <w:lvlJc w:val="left"/>
      <w:pPr>
        <w:ind w:left="1698" w:firstLine="1415"/>
      </w:pPr>
    </w:lvl>
    <w:lvl w:ilvl="6">
      <w:start w:val="1"/>
      <w:numFmt w:val="decimal"/>
      <w:lvlText w:val="%7."/>
      <w:lvlJc w:val="left"/>
      <w:pPr>
        <w:ind w:left="1981" w:firstLine="1697"/>
      </w:pPr>
    </w:lvl>
    <w:lvl w:ilvl="7">
      <w:start w:val="1"/>
      <w:numFmt w:val="decimal"/>
      <w:lvlText w:val="%8."/>
      <w:lvlJc w:val="left"/>
      <w:pPr>
        <w:ind w:left="2264" w:firstLine="1981"/>
      </w:pPr>
    </w:lvl>
    <w:lvl w:ilvl="8">
      <w:start w:val="1"/>
      <w:numFmt w:val="decimal"/>
      <w:lvlText w:val="%9."/>
      <w:lvlJc w:val="left"/>
      <w:pPr>
        <w:ind w:left="2547" w:firstLine="2264"/>
      </w:pPr>
    </w:lvl>
  </w:abstractNum>
  <w:num w:numId="1">
    <w:abstractNumId w:val="0"/>
  </w:num>
  <w:num w:numId="2">
    <w:abstractNumId w:val="1"/>
  </w:num>
  <w:num w:numId="3">
    <w:abstractNumId w:val="7"/>
  </w:num>
  <w:num w:numId="4">
    <w:abstractNumId w:val="6"/>
  </w:num>
  <w:num w:numId="5">
    <w:abstractNumId w:val="5"/>
  </w:num>
  <w:num w:numId="6">
    <w:abstractNumId w:val="12"/>
  </w:num>
  <w:num w:numId="7">
    <w:abstractNumId w:val="8"/>
  </w:num>
  <w:num w:numId="8">
    <w:abstractNumId w:val="3"/>
  </w:num>
  <w:num w:numId="9">
    <w:abstractNumId w:val="4"/>
  </w:num>
  <w:num w:numId="10">
    <w:abstractNumId w:val="9"/>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F4"/>
    <w:rsid w:val="00062455"/>
    <w:rsid w:val="003403CD"/>
    <w:rsid w:val="004B21F4"/>
    <w:rsid w:val="007C14FA"/>
    <w:rsid w:val="00D52EE5"/>
    <w:rsid w:val="00E8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4A457-6978-4D41-80EF-235C6FB3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outlineLvl w:val="1"/>
    </w:pPr>
    <w:rPr>
      <w:sz w:val="24"/>
      <w:szCs w:val="24"/>
      <w:u w:val="single"/>
    </w:rPr>
  </w:style>
  <w:style w:type="paragraph" w:styleId="Heading3">
    <w:name w:val="heading 3"/>
    <w:basedOn w:val="Normal"/>
    <w:next w:val="Normal"/>
    <w:pPr>
      <w:keepNext/>
      <w:keepLines/>
      <w:outlineLvl w:val="2"/>
    </w:pPr>
  </w:style>
  <w:style w:type="paragraph" w:styleId="Heading4">
    <w:name w:val="heading 4"/>
    <w:basedOn w:val="Normal"/>
    <w:next w:val="Normal"/>
    <w:pPr>
      <w:keepNext/>
      <w:keepLines/>
      <w:outlineLvl w:val="3"/>
    </w:p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36"/>
      <w:szCs w:val="3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83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10772</Words>
  <Characters>61406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Fyffe</dc:creator>
  <cp:lastModifiedBy>Seth Bisbee</cp:lastModifiedBy>
  <cp:revision>2</cp:revision>
  <dcterms:created xsi:type="dcterms:W3CDTF">2017-01-25T23:07:00Z</dcterms:created>
  <dcterms:modified xsi:type="dcterms:W3CDTF">2017-01-25T23:07:00Z</dcterms:modified>
</cp:coreProperties>
</file>