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92" w:rsidRPr="004E0DAB" w:rsidRDefault="004E0DAB" w:rsidP="004E0DAB">
      <w:pPr>
        <w:pBdr>
          <w:bottom w:val="single" w:sz="12" w:space="1" w:color="auto"/>
        </w:pBdr>
        <w:jc w:val="center"/>
        <w:rPr>
          <w:rFonts w:ascii="Georgia" w:hAnsi="Georgia"/>
          <w:b/>
          <w:sz w:val="40"/>
        </w:rPr>
      </w:pPr>
      <w:r w:rsidRPr="004E0DAB">
        <w:rPr>
          <w:rFonts w:ascii="Georgia" w:hAnsi="Georgia"/>
          <w:b/>
          <w:sz w:val="40"/>
        </w:rPr>
        <w:t>Student Court of Justice</w:t>
      </w:r>
    </w:p>
    <w:p w:rsidR="00255A92" w:rsidRPr="004E0DAB" w:rsidRDefault="002A1E28" w:rsidP="00255A92">
      <w:pPr>
        <w:jc w:val="center"/>
        <w:rPr>
          <w:rFonts w:ascii="Georgia" w:hAnsi="Georgia"/>
        </w:rPr>
      </w:pPr>
      <w:r>
        <w:rPr>
          <w:rFonts w:ascii="Georgia" w:hAnsi="Georgia"/>
        </w:rPr>
        <w:t>Sunday</w:t>
      </w:r>
      <w:r w:rsidR="00255A92" w:rsidRPr="004E0DAB">
        <w:rPr>
          <w:rFonts w:ascii="Georgia" w:hAnsi="Georgia"/>
        </w:rPr>
        <w:t>,</w:t>
      </w:r>
      <w:r w:rsidR="00CC7AB8">
        <w:rPr>
          <w:rFonts w:ascii="Georgia" w:hAnsi="Georgia"/>
        </w:rPr>
        <w:t xml:space="preserve"> </w:t>
      </w:r>
      <w:r w:rsidR="00405D48">
        <w:rPr>
          <w:rFonts w:ascii="Georgia" w:hAnsi="Georgia"/>
        </w:rPr>
        <w:t>December</w:t>
      </w:r>
      <w:r w:rsidR="00AD56B8">
        <w:rPr>
          <w:rFonts w:ascii="Georgia" w:hAnsi="Georgia"/>
        </w:rPr>
        <w:t xml:space="preserve"> </w:t>
      </w:r>
      <w:r w:rsidR="00405D48">
        <w:rPr>
          <w:rFonts w:ascii="Georgia" w:hAnsi="Georgia"/>
        </w:rPr>
        <w:t>3</w:t>
      </w:r>
      <w:r w:rsidR="00F95147" w:rsidRPr="004E0DAB">
        <w:rPr>
          <w:rFonts w:ascii="Georgia" w:hAnsi="Georgia"/>
        </w:rPr>
        <w:t>, 2017</w:t>
      </w:r>
    </w:p>
    <w:p w:rsidR="00255A92" w:rsidRPr="004E0DAB" w:rsidRDefault="002A1E28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7</w:t>
      </w:r>
      <w:r w:rsidR="00773BDB">
        <w:rPr>
          <w:rFonts w:ascii="Georgia" w:hAnsi="Georgia"/>
        </w:rPr>
        <w:t>:30</w:t>
      </w:r>
      <w:r w:rsidR="009957A5">
        <w:rPr>
          <w:rFonts w:ascii="Georgia" w:hAnsi="Georgia"/>
        </w:rPr>
        <w:t xml:space="preserve"> PM – </w:t>
      </w:r>
      <w:r w:rsidR="004E0DAB">
        <w:rPr>
          <w:rFonts w:ascii="Georgia" w:hAnsi="Georgia"/>
        </w:rPr>
        <w:t>Heine Room</w:t>
      </w:r>
    </w:p>
    <w:p w:rsidR="00255A92" w:rsidRPr="004E0DAB" w:rsidRDefault="00E50E68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Minutes</w:t>
      </w:r>
    </w:p>
    <w:p w:rsidR="007F4F60" w:rsidRDefault="007F4F60" w:rsidP="007F4F60">
      <w:pPr>
        <w:spacing w:after="160"/>
        <w:ind w:left="360"/>
        <w:rPr>
          <w:rFonts w:ascii="Georgia" w:hAnsi="Georgia"/>
        </w:rPr>
      </w:pPr>
    </w:p>
    <w:p w:rsidR="0003122C" w:rsidRDefault="00255A92" w:rsidP="0003122C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Call to Order</w:t>
      </w:r>
      <w:r w:rsidR="005E5E8E" w:rsidRPr="0003122C">
        <w:rPr>
          <w:rFonts w:ascii="Lucida Sans" w:hAnsi="Lucida Sans"/>
          <w:sz w:val="22"/>
        </w:rPr>
        <w:t xml:space="preserve"> at 7:31 PM</w:t>
      </w:r>
      <w:r w:rsidR="0003122C">
        <w:rPr>
          <w:rFonts w:ascii="Lucida Sans" w:hAnsi="Lucida Sans"/>
          <w:sz w:val="22"/>
        </w:rPr>
        <w:t>.</w:t>
      </w:r>
    </w:p>
    <w:p w:rsidR="0003122C" w:rsidRDefault="0003122C" w:rsidP="0003122C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Present: </w:t>
      </w:r>
      <w:r w:rsidR="00695E5E" w:rsidRPr="0003122C">
        <w:rPr>
          <w:rFonts w:ascii="Lucida Sans" w:hAnsi="Lucida Sans"/>
          <w:sz w:val="22"/>
        </w:rPr>
        <w:t>Garrick</w:t>
      </w:r>
      <w:r w:rsidR="005E5E8E" w:rsidRPr="0003122C">
        <w:rPr>
          <w:rFonts w:ascii="Lucida Sans" w:hAnsi="Lucida Sans"/>
          <w:sz w:val="22"/>
        </w:rPr>
        <w:t xml:space="preserve">, </w:t>
      </w:r>
      <w:proofErr w:type="spellStart"/>
      <w:r w:rsidR="00695E5E" w:rsidRPr="0003122C">
        <w:rPr>
          <w:rFonts w:ascii="Lucida Sans" w:hAnsi="Lucida Sans"/>
          <w:sz w:val="22"/>
        </w:rPr>
        <w:t>Pacella</w:t>
      </w:r>
      <w:proofErr w:type="spellEnd"/>
      <w:r w:rsidR="005E5E8E" w:rsidRPr="0003122C">
        <w:rPr>
          <w:rFonts w:ascii="Lucida Sans" w:hAnsi="Lucida Sans"/>
          <w:sz w:val="22"/>
        </w:rPr>
        <w:t xml:space="preserve">, </w:t>
      </w:r>
      <w:proofErr w:type="spellStart"/>
      <w:r w:rsidR="00695E5E" w:rsidRPr="0003122C">
        <w:rPr>
          <w:rFonts w:ascii="Lucida Sans" w:hAnsi="Lucida Sans"/>
          <w:sz w:val="22"/>
        </w:rPr>
        <w:t>Motschenbacher</w:t>
      </w:r>
      <w:proofErr w:type="spellEnd"/>
      <w:r w:rsidR="005E5E8E" w:rsidRPr="0003122C">
        <w:rPr>
          <w:rFonts w:ascii="Lucida Sans" w:hAnsi="Lucida Sans"/>
          <w:sz w:val="22"/>
        </w:rPr>
        <w:t xml:space="preserve">, </w:t>
      </w:r>
      <w:r w:rsidR="00695E5E" w:rsidRPr="0003122C">
        <w:rPr>
          <w:rFonts w:ascii="Lucida Sans" w:hAnsi="Lucida Sans"/>
          <w:sz w:val="22"/>
        </w:rPr>
        <w:t>Dunwoody</w:t>
      </w:r>
      <w:r w:rsidR="005E5E8E" w:rsidRPr="0003122C">
        <w:rPr>
          <w:rFonts w:ascii="Lucida Sans" w:hAnsi="Lucida Sans"/>
          <w:sz w:val="22"/>
        </w:rPr>
        <w:t xml:space="preserve">, </w:t>
      </w:r>
      <w:r w:rsidR="00695E5E" w:rsidRPr="0003122C">
        <w:rPr>
          <w:rFonts w:ascii="Lucida Sans" w:hAnsi="Lucida Sans"/>
          <w:sz w:val="22"/>
        </w:rPr>
        <w:t>Parsons</w:t>
      </w:r>
      <w:r w:rsidR="005E5E8E" w:rsidRPr="0003122C">
        <w:rPr>
          <w:rFonts w:ascii="Lucida Sans" w:hAnsi="Lucida Sans"/>
          <w:sz w:val="22"/>
        </w:rPr>
        <w:t xml:space="preserve">, </w:t>
      </w:r>
      <w:r w:rsidR="00695E5E" w:rsidRPr="0003122C">
        <w:rPr>
          <w:rFonts w:ascii="Lucida Sans" w:hAnsi="Lucida Sans"/>
          <w:sz w:val="22"/>
        </w:rPr>
        <w:t>McCormick</w:t>
      </w:r>
      <w:r w:rsidR="005E5E8E" w:rsidRPr="0003122C">
        <w:rPr>
          <w:rFonts w:ascii="Lucida Sans" w:hAnsi="Lucida Sans"/>
          <w:sz w:val="22"/>
        </w:rPr>
        <w:t xml:space="preserve">, </w:t>
      </w:r>
      <w:r w:rsidR="00695E5E" w:rsidRPr="0003122C">
        <w:rPr>
          <w:rFonts w:ascii="Lucida Sans" w:hAnsi="Lucida Sans"/>
          <w:sz w:val="22"/>
        </w:rPr>
        <w:t>Melville</w:t>
      </w:r>
    </w:p>
    <w:p w:rsidR="00255A92" w:rsidRPr="0003122C" w:rsidRDefault="0003122C" w:rsidP="0003122C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Absent: </w:t>
      </w:r>
      <w:r w:rsidR="00695E5E" w:rsidRPr="0003122C">
        <w:rPr>
          <w:rFonts w:ascii="Lucida Sans" w:hAnsi="Lucida Sans"/>
          <w:sz w:val="22"/>
        </w:rPr>
        <w:t xml:space="preserve">Stirling and </w:t>
      </w:r>
      <w:proofErr w:type="spellStart"/>
      <w:r w:rsidR="00695E5E" w:rsidRPr="0003122C">
        <w:rPr>
          <w:rFonts w:ascii="Lucida Sans" w:hAnsi="Lucida Sans"/>
          <w:sz w:val="22"/>
        </w:rPr>
        <w:t>Beah</w:t>
      </w:r>
      <w:proofErr w:type="spellEnd"/>
      <w:r w:rsidR="005E5E8E" w:rsidRPr="0003122C">
        <w:rPr>
          <w:rFonts w:ascii="Lucida Sans" w:hAnsi="Lucida Sans"/>
          <w:sz w:val="22"/>
        </w:rPr>
        <w:t xml:space="preserve"> absent</w:t>
      </w:r>
      <w:r w:rsidR="00695E5E" w:rsidRPr="0003122C">
        <w:rPr>
          <w:rFonts w:ascii="Lucida Sans" w:hAnsi="Lucida Sans"/>
          <w:sz w:val="22"/>
        </w:rPr>
        <w:t>. Guest speaker Monica Murray present.</w:t>
      </w:r>
    </w:p>
    <w:p w:rsidR="005E5E8E" w:rsidRDefault="000E6163" w:rsidP="0003122C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Additions to and Approval of</w:t>
      </w:r>
      <w:r w:rsidR="00B47769" w:rsidRPr="0003122C">
        <w:rPr>
          <w:rFonts w:ascii="Lucida Sans" w:hAnsi="Lucida Sans"/>
          <w:sz w:val="22"/>
        </w:rPr>
        <w:t xml:space="preserve"> the Agenda</w:t>
      </w:r>
    </w:p>
    <w:p w:rsidR="0003122C" w:rsidRPr="0003122C" w:rsidRDefault="0003122C" w:rsidP="0003122C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Approved</w:t>
      </w:r>
    </w:p>
    <w:p w:rsidR="0002039C" w:rsidRPr="0003122C" w:rsidRDefault="00690E06" w:rsidP="0003122C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Good News</w:t>
      </w:r>
    </w:p>
    <w:p w:rsidR="005D526E" w:rsidRPr="0003122C" w:rsidRDefault="00166DB8" w:rsidP="0003122C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Reports</w:t>
      </w:r>
    </w:p>
    <w:p w:rsidR="005E5E8E" w:rsidRPr="0003122C" w:rsidRDefault="00695E5E" w:rsidP="0003122C">
      <w:pPr>
        <w:pStyle w:val="ListParagraph"/>
        <w:numPr>
          <w:ilvl w:val="0"/>
          <w:numId w:val="23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Melville</w:t>
      </w:r>
      <w:r w:rsidR="005E5E8E" w:rsidRPr="0003122C">
        <w:rPr>
          <w:rFonts w:ascii="Lucida Sans" w:hAnsi="Lucida Sans"/>
          <w:sz w:val="22"/>
        </w:rPr>
        <w:t>: Case on Thursday between Mason and Landon at 8</w:t>
      </w:r>
      <w:r w:rsidR="00DB465A">
        <w:rPr>
          <w:rFonts w:ascii="Lucida Sans" w:hAnsi="Lucida Sans"/>
          <w:sz w:val="22"/>
        </w:rPr>
        <w:t>:00</w:t>
      </w:r>
      <w:r w:rsidR="005E5E8E" w:rsidRPr="0003122C">
        <w:rPr>
          <w:rFonts w:ascii="Lucida Sans" w:hAnsi="Lucida Sans"/>
          <w:sz w:val="22"/>
        </w:rPr>
        <w:t xml:space="preserve"> PM in the Heine Room. Mason will submit the complaint soon</w:t>
      </w:r>
      <w:r w:rsidR="00DB465A">
        <w:rPr>
          <w:rFonts w:ascii="Lucida Sans" w:hAnsi="Lucida Sans"/>
          <w:sz w:val="22"/>
        </w:rPr>
        <w:t>.</w:t>
      </w:r>
    </w:p>
    <w:p w:rsidR="0035270B" w:rsidRPr="0003122C" w:rsidRDefault="0035270B" w:rsidP="0003122C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Order of Business:</w:t>
      </w:r>
    </w:p>
    <w:p w:rsidR="00866789" w:rsidRPr="0003122C" w:rsidRDefault="00405D48" w:rsidP="0003122C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Student Body Election</w:t>
      </w:r>
      <w:r w:rsidR="00F546A5" w:rsidRPr="0003122C">
        <w:rPr>
          <w:rFonts w:ascii="Lucida Sans" w:hAnsi="Lucida Sans"/>
          <w:sz w:val="22"/>
        </w:rPr>
        <w:t>s</w:t>
      </w:r>
      <w:r w:rsidRPr="0003122C">
        <w:rPr>
          <w:rFonts w:ascii="Lucida Sans" w:hAnsi="Lucida Sans"/>
          <w:sz w:val="22"/>
        </w:rPr>
        <w:t xml:space="preserve"> – Public Relations and Promotional Materials</w:t>
      </w:r>
    </w:p>
    <w:p w:rsidR="00695E5E" w:rsidRPr="0003122C" w:rsidRDefault="007500E8" w:rsidP="0003122C">
      <w:pPr>
        <w:pStyle w:val="ListParagraph"/>
        <w:spacing w:after="160" w:line="360" w:lineRule="auto"/>
        <w:ind w:left="1440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Voting has been poor. Have 2 separate campaigns</w:t>
      </w:r>
      <w:r w:rsidR="00695E5E" w:rsidRPr="0003122C">
        <w:rPr>
          <w:rFonts w:ascii="Lucida Sans" w:hAnsi="Lucida Sans"/>
          <w:sz w:val="22"/>
        </w:rPr>
        <w:t>:</w:t>
      </w:r>
    </w:p>
    <w:p w:rsidR="00695E5E" w:rsidRPr="0003122C" w:rsidRDefault="007500E8" w:rsidP="0003122C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to encourage p</w:t>
      </w:r>
      <w:r w:rsidR="00695E5E" w:rsidRPr="0003122C">
        <w:rPr>
          <w:rFonts w:ascii="Lucida Sans" w:hAnsi="Lucida Sans"/>
          <w:sz w:val="22"/>
        </w:rPr>
        <w:t>eople to run for offices</w:t>
      </w:r>
    </w:p>
    <w:p w:rsidR="00991E3A" w:rsidRDefault="00695E5E" w:rsidP="00991E3A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to</w:t>
      </w:r>
      <w:r w:rsidR="007500E8" w:rsidRPr="0003122C">
        <w:rPr>
          <w:rFonts w:ascii="Lucida Sans" w:hAnsi="Lucida Sans"/>
          <w:sz w:val="22"/>
        </w:rPr>
        <w:t xml:space="preserve"> encourage students to vote</w:t>
      </w:r>
    </w:p>
    <w:p w:rsidR="007500E8" w:rsidRPr="00991E3A" w:rsidRDefault="007500E8" w:rsidP="00DB465A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991E3A">
        <w:rPr>
          <w:rFonts w:ascii="Lucida Sans" w:hAnsi="Lucida Sans"/>
          <w:sz w:val="22"/>
        </w:rPr>
        <w:t>Encouraging People to Run for Offices</w:t>
      </w:r>
    </w:p>
    <w:p w:rsidR="007500E8" w:rsidRPr="0003122C" w:rsidRDefault="007500E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Print ads</w:t>
      </w:r>
    </w:p>
    <w:p w:rsidR="007500E8" w:rsidRPr="0003122C" w:rsidRDefault="007500E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Walkways between buildings such as thru the walk ways in the engineering buildings</w:t>
      </w:r>
    </w:p>
    <w:p w:rsidR="007500E8" w:rsidRPr="0003122C" w:rsidRDefault="007500E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Posters in the union</w:t>
      </w:r>
    </w:p>
    <w:p w:rsidR="007500E8" w:rsidRPr="0003122C" w:rsidRDefault="007500E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 xml:space="preserve">Posters throughout campus and </w:t>
      </w:r>
      <w:proofErr w:type="gramStart"/>
      <w:r w:rsidRPr="0003122C">
        <w:rPr>
          <w:rFonts w:ascii="Lucida Sans" w:hAnsi="Lucida Sans"/>
          <w:sz w:val="22"/>
        </w:rPr>
        <w:t>in residence</w:t>
      </w:r>
      <w:proofErr w:type="gramEnd"/>
      <w:r w:rsidRPr="0003122C">
        <w:rPr>
          <w:rFonts w:ascii="Lucida Sans" w:hAnsi="Lucida Sans"/>
          <w:sz w:val="22"/>
        </w:rPr>
        <w:t xml:space="preserve"> halls</w:t>
      </w:r>
    </w:p>
    <w:p w:rsidR="007500E8" w:rsidRPr="0003122C" w:rsidRDefault="007500E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Ads in napkin dispensers in the dining halls</w:t>
      </w:r>
    </w:p>
    <w:p w:rsidR="007500E8" w:rsidRPr="0003122C" w:rsidRDefault="00991E3A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To distinguish this campaign from the voting campaign, the promotional materials will look distinctly different.</w:t>
      </w:r>
    </w:p>
    <w:p w:rsidR="007500E8" w:rsidRPr="0003122C" w:rsidRDefault="007500E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Social media on FB and Twitter</w:t>
      </w:r>
    </w:p>
    <w:p w:rsidR="007500E8" w:rsidRPr="0003122C" w:rsidRDefault="007500E8" w:rsidP="00DB465A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Encouraging People to Vote</w:t>
      </w:r>
    </w:p>
    <w:p w:rsidR="007500E8" w:rsidRPr="0003122C" w:rsidRDefault="007500E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Work with other entities, bookstore,</w:t>
      </w:r>
      <w:r w:rsidR="00FD3944">
        <w:rPr>
          <w:rFonts w:ascii="Lucida Sans" w:hAnsi="Lucida Sans"/>
          <w:sz w:val="22"/>
        </w:rPr>
        <w:t xml:space="preserve"> University</w:t>
      </w:r>
      <w:r w:rsidRPr="0003122C">
        <w:rPr>
          <w:rFonts w:ascii="Lucida Sans" w:hAnsi="Lucida Sans"/>
          <w:sz w:val="22"/>
        </w:rPr>
        <w:t xml:space="preserve"> Relations</w:t>
      </w:r>
      <w:r w:rsidR="00FD3944">
        <w:rPr>
          <w:rFonts w:ascii="Lucida Sans" w:hAnsi="Lucida Sans"/>
          <w:sz w:val="22"/>
        </w:rPr>
        <w:t>.</w:t>
      </w:r>
      <w:r w:rsidRPr="0003122C">
        <w:rPr>
          <w:rFonts w:ascii="Lucida Sans" w:hAnsi="Lucida Sans"/>
          <w:sz w:val="22"/>
        </w:rPr>
        <w:t xml:space="preserve"> </w:t>
      </w:r>
    </w:p>
    <w:p w:rsidR="007500E8" w:rsidRPr="0003122C" w:rsidRDefault="007500E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lastRenderedPageBreak/>
        <w:t xml:space="preserve">Temporary Facebook profiles after voting </w:t>
      </w:r>
      <w:proofErr w:type="gramStart"/>
      <w:r w:rsidRPr="0003122C">
        <w:rPr>
          <w:rFonts w:ascii="Lucida Sans" w:hAnsi="Lucida Sans"/>
          <w:sz w:val="22"/>
        </w:rPr>
        <w:t>saying</w:t>
      </w:r>
      <w:proofErr w:type="gramEnd"/>
      <w:r w:rsidRPr="0003122C">
        <w:rPr>
          <w:rFonts w:ascii="Lucida Sans" w:hAnsi="Lucida Sans"/>
          <w:sz w:val="22"/>
        </w:rPr>
        <w:t xml:space="preserve"> "I voted" </w:t>
      </w:r>
    </w:p>
    <w:p w:rsidR="007500E8" w:rsidRPr="0003122C" w:rsidRDefault="007500E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Snapchat filters throughout the election</w:t>
      </w:r>
    </w:p>
    <w:p w:rsidR="007500E8" w:rsidRPr="0003122C" w:rsidRDefault="007500E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Posters and advertising</w:t>
      </w:r>
    </w:p>
    <w:p w:rsidR="007500E8" w:rsidRPr="0003122C" w:rsidRDefault="007500E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Get the word out and reach broad groups</w:t>
      </w:r>
    </w:p>
    <w:p w:rsidR="007500E8" w:rsidRPr="0003122C" w:rsidRDefault="007500E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Go to different Orgs &amp; Greek Life and encourage people to vote</w:t>
      </w:r>
    </w:p>
    <w:p w:rsidR="007500E8" w:rsidRPr="0003122C" w:rsidRDefault="007500E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 xml:space="preserve">Promotional item on the bottom such as a 10% coupon for the coffee shop, etc. </w:t>
      </w:r>
    </w:p>
    <w:p w:rsidR="007500E8" w:rsidRPr="0003122C" w:rsidRDefault="000E672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Monica will work on a few visuals</w:t>
      </w:r>
    </w:p>
    <w:p w:rsidR="000E6728" w:rsidRPr="0003122C" w:rsidRDefault="000E672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 xml:space="preserve">A PR campaign before the elections has not been done before and can help encourage interest, and ensure there is </w:t>
      </w:r>
    </w:p>
    <w:p w:rsidR="000E6728" w:rsidRPr="0003122C" w:rsidRDefault="000E6728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Previously uncontested senator elections</w:t>
      </w:r>
    </w:p>
    <w:p w:rsidR="00F07415" w:rsidRPr="0003122C" w:rsidRDefault="00F07415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Cannot put pamphlets in seating areas; alternate would be a physical handout</w:t>
      </w:r>
    </w:p>
    <w:p w:rsidR="00F07415" w:rsidRPr="0003122C" w:rsidRDefault="00F07415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A contact table in the MU as Student Court, but people are reluctant to approach booths unless there are goodies</w:t>
      </w:r>
    </w:p>
    <w:p w:rsidR="00F07415" w:rsidRPr="0003122C" w:rsidRDefault="00F07415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Put stuff on the TV screens in the MU</w:t>
      </w:r>
    </w:p>
    <w:p w:rsidR="00F07415" w:rsidRPr="0003122C" w:rsidRDefault="00F07415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Do not start too early with these campaigns, because they become blind to it very early</w:t>
      </w:r>
    </w:p>
    <w:p w:rsidR="00F07415" w:rsidRPr="0003122C" w:rsidRDefault="00F07415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Applications due March 5th, possibly start</w:t>
      </w:r>
      <w:r w:rsidR="00FD3944">
        <w:rPr>
          <w:rFonts w:ascii="Lucida Sans" w:hAnsi="Lucida Sans"/>
          <w:sz w:val="22"/>
        </w:rPr>
        <w:t xml:space="preserve"> promotional campaign</w:t>
      </w:r>
      <w:r w:rsidRPr="0003122C">
        <w:rPr>
          <w:rFonts w:ascii="Lucida Sans" w:hAnsi="Lucida Sans"/>
          <w:sz w:val="22"/>
        </w:rPr>
        <w:t xml:space="preserve"> in February </w:t>
      </w:r>
    </w:p>
    <w:p w:rsidR="00F07415" w:rsidRPr="0003122C" w:rsidRDefault="00F07415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 xml:space="preserve">Campaigning opens late March, </w:t>
      </w:r>
      <w:proofErr w:type="gramStart"/>
      <w:r w:rsidRPr="0003122C">
        <w:rPr>
          <w:rFonts w:ascii="Lucida Sans" w:hAnsi="Lucida Sans"/>
          <w:sz w:val="22"/>
        </w:rPr>
        <w:t>Voting</w:t>
      </w:r>
      <w:proofErr w:type="gramEnd"/>
      <w:r w:rsidRPr="0003122C">
        <w:rPr>
          <w:rFonts w:ascii="Lucida Sans" w:hAnsi="Lucida Sans"/>
          <w:sz w:val="22"/>
        </w:rPr>
        <w:t xml:space="preserve"> opens beginning of April</w:t>
      </w:r>
    </w:p>
    <w:p w:rsidR="00F07415" w:rsidRPr="0003122C" w:rsidRDefault="00F07415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 xml:space="preserve">Court has typically not taken </w:t>
      </w:r>
      <w:proofErr w:type="gramStart"/>
      <w:r w:rsidRPr="0003122C">
        <w:rPr>
          <w:rFonts w:ascii="Lucida Sans" w:hAnsi="Lucida Sans"/>
          <w:sz w:val="22"/>
        </w:rPr>
        <w:t>a large role</w:t>
      </w:r>
      <w:proofErr w:type="gramEnd"/>
      <w:r w:rsidRPr="0003122C">
        <w:rPr>
          <w:rFonts w:ascii="Lucida Sans" w:hAnsi="Lucida Sans"/>
          <w:sz w:val="22"/>
        </w:rPr>
        <w:t xml:space="preserve"> in PR of elections, and Court should take a bigger role since they are an impartial group</w:t>
      </w:r>
    </w:p>
    <w:p w:rsidR="00F07415" w:rsidRPr="0003122C" w:rsidRDefault="00F07415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End of February for Campaign 1</w:t>
      </w:r>
    </w:p>
    <w:p w:rsidR="00F07415" w:rsidRPr="0003122C" w:rsidRDefault="00F07415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End of March for Campaign 2</w:t>
      </w:r>
    </w:p>
    <w:p w:rsidR="00F07415" w:rsidRPr="0003122C" w:rsidRDefault="00F07415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Seeing the candidates in the MU/all the time helps encourage and remind people to vote</w:t>
      </w:r>
    </w:p>
    <w:p w:rsidR="00F07415" w:rsidRPr="0003122C" w:rsidRDefault="00F07415" w:rsidP="0003122C">
      <w:pPr>
        <w:pStyle w:val="ListParagraph"/>
        <w:numPr>
          <w:ilvl w:val="0"/>
          <w:numId w:val="16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Listservs multiple times throughout the day, but the more condensed email; could check with the people who manage Listservs about sending out 1 separate email</w:t>
      </w:r>
    </w:p>
    <w:p w:rsidR="0088388F" w:rsidRPr="0003122C" w:rsidRDefault="0088388F" w:rsidP="00DB465A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Other items regarding Promoting Campaigning</w:t>
      </w:r>
    </w:p>
    <w:p w:rsidR="0088388F" w:rsidRPr="0003122C" w:rsidRDefault="00F07415" w:rsidP="00DB465A">
      <w:pPr>
        <w:pStyle w:val="ListParagraph"/>
        <w:numPr>
          <w:ilvl w:val="0"/>
          <w:numId w:val="16"/>
        </w:numPr>
        <w:spacing w:after="160" w:line="360" w:lineRule="auto"/>
        <w:ind w:left="2250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lastRenderedPageBreak/>
        <w:t>Create guidelines/suggestions for candidates for advertising, in addition to their formal meeting regarding the rules</w:t>
      </w:r>
      <w:r w:rsidR="00DB465A">
        <w:rPr>
          <w:rFonts w:ascii="Lucida Sans" w:hAnsi="Lucida Sans"/>
          <w:sz w:val="22"/>
        </w:rPr>
        <w:t>.</w:t>
      </w:r>
    </w:p>
    <w:p w:rsidR="0088388F" w:rsidRPr="0003122C" w:rsidRDefault="000E6728" w:rsidP="00DB465A">
      <w:pPr>
        <w:pStyle w:val="ListParagraph"/>
        <w:numPr>
          <w:ilvl w:val="0"/>
          <w:numId w:val="16"/>
        </w:numPr>
        <w:spacing w:after="160" w:line="360" w:lineRule="auto"/>
        <w:ind w:left="2250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 xml:space="preserve">Create some sort of poster for </w:t>
      </w:r>
      <w:r w:rsidR="00DB465A">
        <w:rPr>
          <w:rFonts w:ascii="Lucida Sans" w:hAnsi="Lucida Sans"/>
          <w:sz w:val="22"/>
        </w:rPr>
        <w:t xml:space="preserve">either </w:t>
      </w:r>
      <w:r w:rsidR="00F07415" w:rsidRPr="0003122C">
        <w:rPr>
          <w:rFonts w:ascii="Lucida Sans" w:hAnsi="Lucida Sans"/>
          <w:sz w:val="22"/>
        </w:rPr>
        <w:t>non-election related items</w:t>
      </w:r>
      <w:r w:rsidR="00DB465A">
        <w:rPr>
          <w:rFonts w:ascii="Lucida Sans" w:hAnsi="Lucida Sans"/>
          <w:sz w:val="22"/>
        </w:rPr>
        <w:t xml:space="preserve"> or election items.</w:t>
      </w:r>
    </w:p>
    <w:p w:rsidR="00F07415" w:rsidRPr="0003122C" w:rsidRDefault="00F07415" w:rsidP="00DB465A">
      <w:pPr>
        <w:pStyle w:val="ListParagraph"/>
        <w:numPr>
          <w:ilvl w:val="0"/>
          <w:numId w:val="16"/>
        </w:numPr>
        <w:spacing w:after="160" w:line="360" w:lineRule="auto"/>
        <w:ind w:left="2250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Monica will come back to work with us in the Spring</w:t>
      </w:r>
      <w:r w:rsidR="00DB465A">
        <w:rPr>
          <w:rFonts w:ascii="Lucida Sans" w:hAnsi="Lucida Sans"/>
          <w:sz w:val="22"/>
        </w:rPr>
        <w:t>.</w:t>
      </w:r>
    </w:p>
    <w:p w:rsidR="00ED4819" w:rsidRPr="0003122C" w:rsidRDefault="00ED4819" w:rsidP="0003122C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Spring 2018 Meeting Schedule</w:t>
      </w:r>
    </w:p>
    <w:p w:rsidR="0088388F" w:rsidRPr="0003122C" w:rsidRDefault="00F07415" w:rsidP="0003122C">
      <w:pPr>
        <w:pStyle w:val="ListParagraph"/>
        <w:numPr>
          <w:ilvl w:val="0"/>
          <w:numId w:val="18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Should have received a link to the Doodle Poll, need to complete the poll to determine the Spring Semester Meeting Time</w:t>
      </w:r>
      <w:r w:rsidR="0088388F" w:rsidRPr="0003122C">
        <w:rPr>
          <w:rFonts w:ascii="Lucida Sans" w:hAnsi="Lucida Sans"/>
          <w:sz w:val="22"/>
        </w:rPr>
        <w:t xml:space="preserve">; Strive for </w:t>
      </w:r>
      <w:proofErr w:type="gramStart"/>
      <w:r w:rsidR="0088388F" w:rsidRPr="0003122C">
        <w:rPr>
          <w:rFonts w:ascii="Lucida Sans" w:hAnsi="Lucida Sans"/>
          <w:sz w:val="22"/>
        </w:rPr>
        <w:t>an</w:t>
      </w:r>
      <w:proofErr w:type="gramEnd"/>
      <w:r w:rsidR="0088388F" w:rsidRPr="0003122C">
        <w:rPr>
          <w:rFonts w:ascii="Lucida Sans" w:hAnsi="Lucida Sans"/>
          <w:sz w:val="22"/>
        </w:rPr>
        <w:t xml:space="preserve"> 1.5 hour meeting. </w:t>
      </w:r>
      <w:r w:rsidR="00DB465A">
        <w:rPr>
          <w:rFonts w:ascii="Lucida Sans" w:hAnsi="Lucida Sans"/>
          <w:sz w:val="22"/>
        </w:rPr>
        <w:t>If a Justice is unable to unable to meet at the regular meeting time, then they will have regular one-on-one meetings with the Chief Justice.</w:t>
      </w:r>
      <w:r w:rsidR="0088388F" w:rsidRPr="0003122C">
        <w:rPr>
          <w:rFonts w:ascii="Lucida Sans" w:hAnsi="Lucida Sans"/>
          <w:sz w:val="22"/>
        </w:rPr>
        <w:t xml:space="preserve"> </w:t>
      </w:r>
    </w:p>
    <w:p w:rsidR="0088388F" w:rsidRPr="0003122C" w:rsidRDefault="0088388F" w:rsidP="0003122C">
      <w:pPr>
        <w:pStyle w:val="ListParagraph"/>
        <w:numPr>
          <w:ilvl w:val="0"/>
          <w:numId w:val="18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Emergency meeting time poll will be considered and done at the start of next semester</w:t>
      </w:r>
      <w:r w:rsidR="00DB465A">
        <w:rPr>
          <w:rFonts w:ascii="Lucida Sans" w:hAnsi="Lucida Sans"/>
          <w:sz w:val="22"/>
        </w:rPr>
        <w:t xml:space="preserve"> to give people time to adjust to the semester.</w:t>
      </w:r>
    </w:p>
    <w:p w:rsidR="00F546A5" w:rsidRPr="0003122C" w:rsidRDefault="00F546A5" w:rsidP="0003122C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Review of the Finance Code Review Committee Recommendations</w:t>
      </w:r>
    </w:p>
    <w:p w:rsidR="0088388F" w:rsidRPr="0003122C" w:rsidRDefault="0088388F" w:rsidP="0003122C">
      <w:pPr>
        <w:pStyle w:val="ListParagraph"/>
        <w:numPr>
          <w:ilvl w:val="0"/>
          <w:numId w:val="17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FCRC was submitted</w:t>
      </w:r>
    </w:p>
    <w:p w:rsidR="0088388F" w:rsidRPr="0003122C" w:rsidRDefault="0088388F" w:rsidP="0003122C">
      <w:pPr>
        <w:pStyle w:val="ListParagraph"/>
        <w:numPr>
          <w:ilvl w:val="0"/>
          <w:numId w:val="17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Checking to ensure there are no issues with it</w:t>
      </w:r>
      <w:r w:rsidR="00DB465A">
        <w:rPr>
          <w:rFonts w:ascii="Lucida Sans" w:hAnsi="Lucida Sans"/>
          <w:sz w:val="22"/>
        </w:rPr>
        <w:t>.</w:t>
      </w:r>
    </w:p>
    <w:p w:rsidR="0088388F" w:rsidRPr="0003122C" w:rsidRDefault="0088388F" w:rsidP="0003122C">
      <w:pPr>
        <w:pStyle w:val="ListParagraph"/>
        <w:spacing w:after="160" w:line="360" w:lineRule="auto"/>
        <w:ind w:left="1440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Suggested Changes/Comments</w:t>
      </w:r>
    </w:p>
    <w:p w:rsidR="00EB6D06" w:rsidRPr="0003122C" w:rsidRDefault="0088388F" w:rsidP="0003122C">
      <w:pPr>
        <w:pStyle w:val="ListParagraph"/>
        <w:numPr>
          <w:ilvl w:val="0"/>
          <w:numId w:val="19"/>
        </w:numPr>
        <w:spacing w:after="160" w:line="360" w:lineRule="auto"/>
        <w:ind w:left="2160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Appealing dockage to Student Senate vs. Student Court</w:t>
      </w:r>
      <w:r w:rsidR="004A4A62" w:rsidRPr="0003122C">
        <w:rPr>
          <w:rFonts w:ascii="Lucida Sans" w:hAnsi="Lucida Sans"/>
          <w:sz w:val="22"/>
        </w:rPr>
        <w:t xml:space="preserve">. May need to be rewritten and clarified. Determining if the Senate vs. Court should handle appeals </w:t>
      </w:r>
      <w:proofErr w:type="gramStart"/>
      <w:r w:rsidR="004A4A62" w:rsidRPr="0003122C">
        <w:rPr>
          <w:rFonts w:ascii="Lucida Sans" w:hAnsi="Lucida Sans"/>
          <w:sz w:val="22"/>
        </w:rPr>
        <w:t>in regards to</w:t>
      </w:r>
      <w:proofErr w:type="gramEnd"/>
      <w:r w:rsidR="004A4A62" w:rsidRPr="0003122C">
        <w:rPr>
          <w:rFonts w:ascii="Lucida Sans" w:hAnsi="Lucida Sans"/>
          <w:sz w:val="22"/>
        </w:rPr>
        <w:t xml:space="preserve"> lack of budget usage. May be intimidating for people appealing. Concern: no formal system in place for Senate to appeal. Article IV, section 3, subsection E</w:t>
      </w:r>
      <w:r w:rsidR="00EB6D06" w:rsidRPr="0003122C">
        <w:rPr>
          <w:rFonts w:ascii="Lucida Sans" w:hAnsi="Lucida Sans"/>
          <w:sz w:val="22"/>
        </w:rPr>
        <w:t xml:space="preserve"> states in the Student Body Constitution:</w:t>
      </w:r>
      <w:r w:rsidR="004A4A62" w:rsidRPr="0003122C">
        <w:rPr>
          <w:rFonts w:ascii="Lucida Sans" w:hAnsi="Lucida Sans"/>
          <w:sz w:val="22"/>
        </w:rPr>
        <w:t xml:space="preserve"> </w:t>
      </w:r>
      <w:r w:rsidR="004A4A62" w:rsidRPr="0003122C">
        <w:rPr>
          <w:rFonts w:ascii="Lucida Sans" w:hAnsi="Lucida Sans" w:cs="Times New Roman"/>
          <w:sz w:val="22"/>
        </w:rPr>
        <w:t>"</w:t>
      </w:r>
      <w:r w:rsidR="004A4A62" w:rsidRPr="0003122C">
        <w:rPr>
          <w:rFonts w:ascii="Lucida Sans" w:hAnsi="Lucida Sans" w:cs="Times New Roman"/>
          <w:sz w:val="22"/>
          <w:szCs w:val="22"/>
        </w:rPr>
        <w:t>Final and original jurisdiction in cases involving conflict pertaining to any recognized Student Organization (other than Fraternities and</w:t>
      </w:r>
      <w:r w:rsidR="00EB6D06" w:rsidRPr="0003122C">
        <w:rPr>
          <w:rFonts w:ascii="Lucida Sans" w:hAnsi="Lucida Sans" w:cs="Times New Roman"/>
          <w:sz w:val="22"/>
          <w:szCs w:val="22"/>
        </w:rPr>
        <w:t xml:space="preserve"> Sororities).</w:t>
      </w:r>
      <w:r w:rsidR="004A4A62" w:rsidRPr="0003122C">
        <w:rPr>
          <w:rFonts w:ascii="Lucida Sans" w:hAnsi="Lucida Sans" w:cs="Times New Roman"/>
          <w:sz w:val="22"/>
          <w:szCs w:val="22"/>
        </w:rPr>
        <w:t>"</w:t>
      </w:r>
      <w:r w:rsidR="00EB6D06" w:rsidRPr="0003122C">
        <w:rPr>
          <w:rFonts w:ascii="Lucida Sans" w:hAnsi="Lucida Sans" w:cs="Times New Roman"/>
          <w:sz w:val="22"/>
          <w:szCs w:val="22"/>
        </w:rPr>
        <w:t xml:space="preserve"> </w:t>
      </w:r>
      <w:r w:rsidR="00EB6D06" w:rsidRPr="0003122C">
        <w:rPr>
          <w:rFonts w:ascii="Lucida Sans" w:hAnsi="Lucida Sans"/>
          <w:sz w:val="22"/>
        </w:rPr>
        <w:t>Changing the appealing dockages may be unconstitutional</w:t>
      </w:r>
      <w:r w:rsidR="00103D94" w:rsidRPr="0003122C">
        <w:rPr>
          <w:rFonts w:ascii="Lucida Sans" w:hAnsi="Lucida Sans"/>
          <w:sz w:val="22"/>
        </w:rPr>
        <w:t>, this was followed by long discussion</w:t>
      </w:r>
      <w:r w:rsidR="00EB6D06" w:rsidRPr="0003122C">
        <w:rPr>
          <w:rFonts w:ascii="Lucida Sans" w:hAnsi="Lucida Sans"/>
          <w:sz w:val="22"/>
        </w:rPr>
        <w:t xml:space="preserve">. </w:t>
      </w:r>
    </w:p>
    <w:p w:rsidR="000B3219" w:rsidRDefault="000B3219" w:rsidP="0003122C">
      <w:pPr>
        <w:pStyle w:val="ListParagraph"/>
        <w:numPr>
          <w:ilvl w:val="0"/>
          <w:numId w:val="19"/>
        </w:numPr>
        <w:spacing w:after="160" w:line="360" w:lineRule="auto"/>
        <w:ind w:left="2160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 xml:space="preserve">3-02-01.5.5: Dunwoody moves to impose an injunction on SB-12-18 based on a violation of the Student Body Constitution Article IV, section 3, subsection E. Seconded by </w:t>
      </w:r>
      <w:r w:rsidR="00C475F6" w:rsidRPr="0003122C">
        <w:rPr>
          <w:rFonts w:ascii="Lucida Sans" w:hAnsi="Lucida Sans"/>
          <w:sz w:val="22"/>
        </w:rPr>
        <w:t>Garrick</w:t>
      </w:r>
      <w:r w:rsidRPr="0003122C">
        <w:rPr>
          <w:rFonts w:ascii="Lucida Sans" w:hAnsi="Lucida Sans"/>
          <w:sz w:val="22"/>
        </w:rPr>
        <w:t>.</w:t>
      </w:r>
      <w:r w:rsidR="00DB465A">
        <w:rPr>
          <w:rFonts w:ascii="Lucida Sans" w:hAnsi="Lucida Sans"/>
          <w:sz w:val="22"/>
        </w:rPr>
        <w:t xml:space="preserve"> Injunction passes 6-1.</w:t>
      </w:r>
    </w:p>
    <w:p w:rsidR="00DB465A" w:rsidRDefault="00DB465A" w:rsidP="00DB465A">
      <w:pPr>
        <w:pStyle w:val="ListParagraph"/>
        <w:numPr>
          <w:ilvl w:val="1"/>
          <w:numId w:val="19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Affirming: Garrick, </w:t>
      </w:r>
      <w:proofErr w:type="spellStart"/>
      <w:r>
        <w:rPr>
          <w:rFonts w:ascii="Lucida Sans" w:hAnsi="Lucida Sans"/>
          <w:sz w:val="22"/>
        </w:rPr>
        <w:t>Motschenbacher</w:t>
      </w:r>
      <w:proofErr w:type="spellEnd"/>
      <w:r>
        <w:rPr>
          <w:rFonts w:ascii="Lucida Sans" w:hAnsi="Lucida Sans"/>
          <w:sz w:val="22"/>
        </w:rPr>
        <w:t>, Dunwoody, Parsons, McCormick, Melville</w:t>
      </w:r>
    </w:p>
    <w:p w:rsidR="00DB465A" w:rsidRPr="0003122C" w:rsidRDefault="00DB465A" w:rsidP="00DB465A">
      <w:pPr>
        <w:pStyle w:val="ListParagraph"/>
        <w:numPr>
          <w:ilvl w:val="1"/>
          <w:numId w:val="19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Negating: </w:t>
      </w:r>
      <w:proofErr w:type="spellStart"/>
      <w:r>
        <w:rPr>
          <w:rFonts w:ascii="Lucida Sans" w:hAnsi="Lucida Sans"/>
          <w:sz w:val="22"/>
        </w:rPr>
        <w:t>Pacella</w:t>
      </w:r>
      <w:proofErr w:type="spellEnd"/>
      <w:r>
        <w:rPr>
          <w:rFonts w:ascii="Lucida Sans" w:hAnsi="Lucida Sans"/>
          <w:sz w:val="22"/>
        </w:rPr>
        <w:t xml:space="preserve"> </w:t>
      </w:r>
    </w:p>
    <w:p w:rsidR="00821BCE" w:rsidRPr="0003122C" w:rsidRDefault="00821BCE" w:rsidP="0003122C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lastRenderedPageBreak/>
        <w:t>Rules of the Court</w:t>
      </w:r>
    </w:p>
    <w:p w:rsidR="00103D94" w:rsidRPr="0003122C" w:rsidRDefault="00695E5E" w:rsidP="0003122C">
      <w:pPr>
        <w:pStyle w:val="ListParagraph"/>
        <w:numPr>
          <w:ilvl w:val="0"/>
          <w:numId w:val="21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Melville moves to strike the "Flexibility" section in the Rules of the Court</w:t>
      </w:r>
      <w:r w:rsidR="00DB465A">
        <w:rPr>
          <w:rFonts w:ascii="Lucida Sans" w:hAnsi="Lucida Sans"/>
          <w:sz w:val="22"/>
        </w:rPr>
        <w:t>. Justification: It does not fit with the other rules.</w:t>
      </w:r>
    </w:p>
    <w:p w:rsidR="00695E5E" w:rsidRPr="0003122C" w:rsidRDefault="00695E5E" w:rsidP="0003122C">
      <w:pPr>
        <w:pStyle w:val="ListParagraph"/>
        <w:numPr>
          <w:ilvl w:val="0"/>
          <w:numId w:val="21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Melville will email people regarding help for the Rules of the Court</w:t>
      </w:r>
      <w:r w:rsidR="00DB465A">
        <w:rPr>
          <w:rFonts w:ascii="Lucida Sans" w:hAnsi="Lucida Sans"/>
          <w:sz w:val="22"/>
        </w:rPr>
        <w:t>.</w:t>
      </w:r>
      <w:r w:rsidRPr="0003122C">
        <w:rPr>
          <w:rFonts w:ascii="Lucida Sans" w:hAnsi="Lucida Sans"/>
          <w:sz w:val="22"/>
        </w:rPr>
        <w:t xml:space="preserve"> </w:t>
      </w:r>
    </w:p>
    <w:p w:rsidR="00255A92" w:rsidRPr="0003122C" w:rsidRDefault="00255A92" w:rsidP="0003122C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Announcements and Comments</w:t>
      </w:r>
    </w:p>
    <w:p w:rsidR="00695E5E" w:rsidRPr="0003122C" w:rsidRDefault="00695E5E" w:rsidP="0003122C">
      <w:pPr>
        <w:pStyle w:val="ListParagraph"/>
        <w:numPr>
          <w:ilvl w:val="0"/>
          <w:numId w:val="21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Go to Applebee's and socialize since it's the end of the semester</w:t>
      </w:r>
    </w:p>
    <w:p w:rsidR="00695E5E" w:rsidRPr="0003122C" w:rsidRDefault="00695E5E" w:rsidP="0003122C">
      <w:pPr>
        <w:pStyle w:val="ListParagraph"/>
        <w:numPr>
          <w:ilvl w:val="0"/>
          <w:numId w:val="21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 xml:space="preserve">Melville: Thank you to everyone's hard work, this is the most the Court has </w:t>
      </w:r>
      <w:proofErr w:type="gramStart"/>
      <w:r w:rsidRPr="0003122C">
        <w:rPr>
          <w:rFonts w:ascii="Lucida Sans" w:hAnsi="Lucida Sans"/>
          <w:sz w:val="22"/>
        </w:rPr>
        <w:t>done</w:t>
      </w:r>
      <w:proofErr w:type="gramEnd"/>
      <w:r w:rsidRPr="0003122C">
        <w:rPr>
          <w:rFonts w:ascii="Lucida Sans" w:hAnsi="Lucida Sans"/>
          <w:sz w:val="22"/>
        </w:rPr>
        <w:t xml:space="preserve"> and people are noticing.</w:t>
      </w:r>
    </w:p>
    <w:p w:rsidR="0035270B" w:rsidRPr="0003122C" w:rsidRDefault="0035270B" w:rsidP="0003122C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Review of Action Items</w:t>
      </w:r>
    </w:p>
    <w:p w:rsidR="00103D94" w:rsidRPr="0003122C" w:rsidRDefault="000F76F1" w:rsidP="0003122C">
      <w:pPr>
        <w:pStyle w:val="ListParagraph"/>
        <w:numPr>
          <w:ilvl w:val="0"/>
          <w:numId w:val="21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ALL</w:t>
      </w:r>
      <w:r w:rsidR="00695E5E" w:rsidRPr="0003122C">
        <w:rPr>
          <w:rFonts w:ascii="Lucida Sans" w:hAnsi="Lucida Sans"/>
          <w:sz w:val="22"/>
        </w:rPr>
        <w:t>: Fill out Doodle poll</w:t>
      </w:r>
      <w:r w:rsidRPr="0003122C">
        <w:rPr>
          <w:rFonts w:ascii="Lucida Sans" w:hAnsi="Lucida Sans"/>
          <w:sz w:val="22"/>
        </w:rPr>
        <w:t xml:space="preserve"> (if not yet completed)</w:t>
      </w:r>
    </w:p>
    <w:p w:rsidR="00695E5E" w:rsidRPr="0003122C" w:rsidRDefault="00695E5E" w:rsidP="0003122C">
      <w:pPr>
        <w:pStyle w:val="ListParagraph"/>
        <w:numPr>
          <w:ilvl w:val="0"/>
          <w:numId w:val="21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 xml:space="preserve">ALL: </w:t>
      </w:r>
      <w:r w:rsidR="00DB465A">
        <w:rPr>
          <w:rFonts w:ascii="Lucida Sans" w:hAnsi="Lucida Sans"/>
          <w:sz w:val="22"/>
        </w:rPr>
        <w:t xml:space="preserve">Write </w:t>
      </w:r>
      <w:r w:rsidRPr="0003122C">
        <w:rPr>
          <w:rFonts w:ascii="Lucida Sans" w:hAnsi="Lucida Sans"/>
          <w:sz w:val="22"/>
        </w:rPr>
        <w:t>Injunction</w:t>
      </w:r>
    </w:p>
    <w:p w:rsidR="00695E5E" w:rsidRPr="0003122C" w:rsidRDefault="00695E5E" w:rsidP="0003122C">
      <w:pPr>
        <w:pStyle w:val="ListParagraph"/>
        <w:numPr>
          <w:ilvl w:val="0"/>
          <w:numId w:val="21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ALL: Come to Applebee's</w:t>
      </w:r>
    </w:p>
    <w:p w:rsidR="00695E5E" w:rsidRDefault="00695E5E" w:rsidP="00DB465A">
      <w:pPr>
        <w:pStyle w:val="ListParagraph"/>
        <w:numPr>
          <w:ilvl w:val="0"/>
          <w:numId w:val="21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ALL: Consider ways to promote the Student Body Election; homework over break</w:t>
      </w:r>
      <w:r w:rsidR="00603B47">
        <w:rPr>
          <w:rFonts w:ascii="Lucida Sans" w:hAnsi="Lucida Sans"/>
          <w:sz w:val="22"/>
        </w:rPr>
        <w:t>.</w:t>
      </w:r>
    </w:p>
    <w:p w:rsidR="00DB465A" w:rsidRPr="00DB465A" w:rsidRDefault="00DB465A" w:rsidP="00DB465A">
      <w:pPr>
        <w:pStyle w:val="ListParagraph"/>
        <w:numPr>
          <w:ilvl w:val="0"/>
          <w:numId w:val="21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ALL: Consider rockpiles/objective</w:t>
      </w:r>
      <w:bookmarkStart w:id="0" w:name="_GoBack"/>
      <w:bookmarkEnd w:id="0"/>
      <w:r>
        <w:rPr>
          <w:rFonts w:ascii="Lucida Sans" w:hAnsi="Lucida Sans"/>
          <w:sz w:val="22"/>
        </w:rPr>
        <w:t>s to add to the Student Court Rockpile for the spring semester; another component of homework.</w:t>
      </w:r>
    </w:p>
    <w:p w:rsidR="005A42E4" w:rsidRDefault="00255A92" w:rsidP="0003122C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</w:rPr>
      </w:pPr>
      <w:r w:rsidRPr="0003122C">
        <w:rPr>
          <w:rFonts w:ascii="Lucida Sans" w:hAnsi="Lucida Sans"/>
          <w:sz w:val="22"/>
        </w:rPr>
        <w:t>Adjourn</w:t>
      </w:r>
      <w:r w:rsidR="00DB465A">
        <w:rPr>
          <w:rFonts w:ascii="Lucida Sans" w:hAnsi="Lucida Sans"/>
          <w:sz w:val="22"/>
        </w:rPr>
        <w:t>ment</w:t>
      </w:r>
      <w:r w:rsidR="00695E5E" w:rsidRPr="0003122C">
        <w:rPr>
          <w:rFonts w:ascii="Lucida Sans" w:hAnsi="Lucida Sans"/>
          <w:sz w:val="22"/>
        </w:rPr>
        <w:t xml:space="preserve"> </w:t>
      </w:r>
    </w:p>
    <w:p w:rsidR="00DB465A" w:rsidRDefault="00DB465A" w:rsidP="00DB465A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Moved by </w:t>
      </w:r>
      <w:proofErr w:type="spellStart"/>
      <w:r>
        <w:rPr>
          <w:rFonts w:ascii="Lucida Sans" w:hAnsi="Lucida Sans"/>
          <w:sz w:val="22"/>
        </w:rPr>
        <w:t>Pacella</w:t>
      </w:r>
      <w:proofErr w:type="spellEnd"/>
    </w:p>
    <w:p w:rsidR="00DB465A" w:rsidRDefault="00DB465A" w:rsidP="00DB465A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Seconded Dunwoody</w:t>
      </w:r>
    </w:p>
    <w:p w:rsidR="00DB465A" w:rsidRPr="0003122C" w:rsidRDefault="00DB465A" w:rsidP="00DB465A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Adjourned at 8:52 PM.</w:t>
      </w:r>
    </w:p>
    <w:p w:rsidR="006202DA" w:rsidRPr="0003122C" w:rsidRDefault="006202DA" w:rsidP="0003122C">
      <w:pPr>
        <w:spacing w:after="160" w:line="360" w:lineRule="auto"/>
        <w:rPr>
          <w:rFonts w:ascii="Lucida Sans" w:hAnsi="Lucida Sans"/>
          <w:sz w:val="22"/>
        </w:rPr>
      </w:pPr>
    </w:p>
    <w:sectPr w:rsidR="006202DA" w:rsidRPr="0003122C" w:rsidSect="00E31CBB">
      <w:headerReference w:type="default" r:id="rId8"/>
      <w:foot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E2" w:rsidRDefault="00AE41E2">
      <w:r>
        <w:separator/>
      </w:r>
    </w:p>
  </w:endnote>
  <w:endnote w:type="continuationSeparator" w:id="0">
    <w:p w:rsidR="00AE41E2" w:rsidRDefault="00AE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5A" w:rsidRPr="00E61960" w:rsidRDefault="00DB465A">
    <w:pPr>
      <w:pStyle w:val="Footer"/>
      <w:rPr>
        <w:rFonts w:ascii="Lucida Sans" w:hAnsi="Lucida Sans"/>
        <w:sz w:val="22"/>
      </w:rPr>
    </w:pPr>
    <w:sdt>
      <w:sdtPr>
        <w:rPr>
          <w:rFonts w:ascii="Lucida Sans" w:hAnsi="Lucida Sans"/>
          <w:sz w:val="22"/>
        </w:rPr>
        <w:id w:val="14640853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61960">
          <w:rPr>
            <w:rFonts w:ascii="Lucida Sans" w:hAnsi="Lucida Sans"/>
            <w:sz w:val="22"/>
          </w:rPr>
          <w:t xml:space="preserve">Page </w:t>
        </w:r>
        <w:r w:rsidRPr="00E61960">
          <w:rPr>
            <w:rFonts w:ascii="Lucida Sans" w:hAnsi="Lucida Sans"/>
            <w:sz w:val="22"/>
          </w:rPr>
          <w:fldChar w:fldCharType="begin"/>
        </w:r>
        <w:r w:rsidRPr="00E61960">
          <w:rPr>
            <w:rFonts w:ascii="Lucida Sans" w:hAnsi="Lucida Sans"/>
            <w:sz w:val="22"/>
          </w:rPr>
          <w:instrText xml:space="preserve"> PAGE   \* MERGEFORMAT </w:instrText>
        </w:r>
        <w:r w:rsidRPr="00E61960">
          <w:rPr>
            <w:rFonts w:ascii="Lucida Sans" w:hAnsi="Lucida Sans"/>
            <w:sz w:val="22"/>
          </w:rPr>
          <w:fldChar w:fldCharType="separate"/>
        </w:r>
        <w:r w:rsidR="00E61960">
          <w:rPr>
            <w:rFonts w:ascii="Lucida Sans" w:hAnsi="Lucida Sans"/>
            <w:noProof/>
            <w:sz w:val="22"/>
          </w:rPr>
          <w:t>3</w:t>
        </w:r>
        <w:r w:rsidRPr="00E61960">
          <w:rPr>
            <w:rFonts w:ascii="Lucida Sans" w:hAnsi="Lucida Sans"/>
            <w:noProof/>
            <w:sz w:val="22"/>
          </w:rPr>
          <w:fldChar w:fldCharType="end"/>
        </w:r>
      </w:sdtContent>
    </w:sdt>
    <w:r w:rsidRPr="00E61960">
      <w:rPr>
        <w:rFonts w:ascii="Lucida Sans" w:hAnsi="Lucida Sans"/>
        <w:noProof/>
        <w:sz w:val="22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E2" w:rsidRDefault="00AE41E2">
      <w:r>
        <w:separator/>
      </w:r>
    </w:p>
  </w:footnote>
  <w:footnote w:type="continuationSeparator" w:id="0">
    <w:p w:rsidR="00AE41E2" w:rsidRDefault="00AE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287" w:rsidRDefault="00E91287" w:rsidP="004E0DAB">
    <w:pPr>
      <w:pStyle w:val="Header"/>
      <w:jc w:val="center"/>
    </w:pPr>
    <w:r>
      <w:rPr>
        <w:noProof/>
      </w:rPr>
      <w:drawing>
        <wp:inline distT="0" distB="0" distL="0" distR="0">
          <wp:extent cx="5486400" cy="1087857"/>
          <wp:effectExtent l="0" t="0" r="0" b="0"/>
          <wp:docPr id="3" name="image01.png" descr="ttps://lh4.googleusercontent.com/tsF20J89gjb8SYJka3rx8v60jzzYgTw-PUyiMqdQR4cXdNyPFIBN6HsvQUftUt7_qN7tllsjQYx5Xattu61vi7A7VR_72hGVx7g2TY269ffnd4BFxKvdEwf2Znxp5m-51fIG-9tm0wWFyWGG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tps://lh4.googleusercontent.com/tsF20J89gjb8SYJka3rx8v60jzzYgTw-PUyiMqdQR4cXdNyPFIBN6HsvQUftUt7_qN7tllsjQYx5Xattu61vi7A7VR_72hGVx7g2TY269ffnd4BFxKvdEwf2Znxp5m-51fIG-9tm0wWFyWGG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8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42D"/>
    <w:multiLevelType w:val="hybridMultilevel"/>
    <w:tmpl w:val="FE10607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3807ED9"/>
    <w:multiLevelType w:val="hybridMultilevel"/>
    <w:tmpl w:val="D8584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15A"/>
    <w:multiLevelType w:val="hybridMultilevel"/>
    <w:tmpl w:val="6FB29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BC6D8B"/>
    <w:multiLevelType w:val="hybridMultilevel"/>
    <w:tmpl w:val="D022691E"/>
    <w:lvl w:ilvl="0" w:tplc="EE50F4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0D6BFA"/>
    <w:multiLevelType w:val="hybridMultilevel"/>
    <w:tmpl w:val="E9F2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C27ED"/>
    <w:multiLevelType w:val="hybridMultilevel"/>
    <w:tmpl w:val="7BE0E164"/>
    <w:lvl w:ilvl="0" w:tplc="5D062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243D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171E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75285"/>
    <w:multiLevelType w:val="hybridMultilevel"/>
    <w:tmpl w:val="8556A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4130DE"/>
    <w:multiLevelType w:val="hybridMultilevel"/>
    <w:tmpl w:val="E384DE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995409"/>
    <w:multiLevelType w:val="hybridMultilevel"/>
    <w:tmpl w:val="3126F0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B2D0BE7"/>
    <w:multiLevelType w:val="hybridMultilevel"/>
    <w:tmpl w:val="8D1000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D46E52"/>
    <w:multiLevelType w:val="hybridMultilevel"/>
    <w:tmpl w:val="B112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622718"/>
    <w:multiLevelType w:val="hybridMultilevel"/>
    <w:tmpl w:val="AF6C7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575447"/>
    <w:multiLevelType w:val="hybridMultilevel"/>
    <w:tmpl w:val="F53ECC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53359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0E01AE"/>
    <w:multiLevelType w:val="multilevel"/>
    <w:tmpl w:val="64188B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9BD350B"/>
    <w:multiLevelType w:val="hybridMultilevel"/>
    <w:tmpl w:val="42F4D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112B50"/>
    <w:multiLevelType w:val="hybridMultilevel"/>
    <w:tmpl w:val="B64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738FF"/>
    <w:multiLevelType w:val="hybridMultilevel"/>
    <w:tmpl w:val="D64239DC"/>
    <w:lvl w:ilvl="0" w:tplc="1A42ADB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31F7"/>
    <w:multiLevelType w:val="hybridMultilevel"/>
    <w:tmpl w:val="34609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9063E0"/>
    <w:multiLevelType w:val="hybridMultilevel"/>
    <w:tmpl w:val="BC908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B1354"/>
    <w:multiLevelType w:val="hybridMultilevel"/>
    <w:tmpl w:val="5E4A9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990F9F"/>
    <w:multiLevelType w:val="hybridMultilevel"/>
    <w:tmpl w:val="02445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BF66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4"/>
  </w:num>
  <w:num w:numId="5">
    <w:abstractNumId w:val="20"/>
  </w:num>
  <w:num w:numId="6">
    <w:abstractNumId w:val="18"/>
  </w:num>
  <w:num w:numId="7">
    <w:abstractNumId w:val="11"/>
  </w:num>
  <w:num w:numId="8">
    <w:abstractNumId w:val="16"/>
  </w:num>
  <w:num w:numId="9">
    <w:abstractNumId w:val="19"/>
  </w:num>
  <w:num w:numId="10">
    <w:abstractNumId w:val="3"/>
  </w:num>
  <w:num w:numId="11">
    <w:abstractNumId w:val="17"/>
  </w:num>
  <w:num w:numId="12">
    <w:abstractNumId w:val="22"/>
  </w:num>
  <w:num w:numId="13">
    <w:abstractNumId w:val="13"/>
  </w:num>
  <w:num w:numId="14">
    <w:abstractNumId w:val="1"/>
  </w:num>
  <w:num w:numId="15">
    <w:abstractNumId w:val="5"/>
  </w:num>
  <w:num w:numId="16">
    <w:abstractNumId w:val="0"/>
  </w:num>
  <w:num w:numId="17">
    <w:abstractNumId w:val="8"/>
  </w:num>
  <w:num w:numId="18">
    <w:abstractNumId w:val="21"/>
  </w:num>
  <w:num w:numId="19">
    <w:abstractNumId w:val="9"/>
  </w:num>
  <w:num w:numId="20">
    <w:abstractNumId w:val="15"/>
  </w:num>
  <w:num w:numId="21">
    <w:abstractNumId w:val="7"/>
  </w:num>
  <w:num w:numId="22">
    <w:abstractNumId w:val="12"/>
  </w:num>
  <w:num w:numId="23">
    <w:abstractNumId w:val="2"/>
  </w:num>
  <w:num w:numId="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51"/>
    <w:rsid w:val="00002465"/>
    <w:rsid w:val="00002C17"/>
    <w:rsid w:val="00003EA7"/>
    <w:rsid w:val="00006747"/>
    <w:rsid w:val="0001737F"/>
    <w:rsid w:val="0002039C"/>
    <w:rsid w:val="00022938"/>
    <w:rsid w:val="00026648"/>
    <w:rsid w:val="00030F56"/>
    <w:rsid w:val="0003122C"/>
    <w:rsid w:val="00040224"/>
    <w:rsid w:val="000423DB"/>
    <w:rsid w:val="00042EBE"/>
    <w:rsid w:val="000431EA"/>
    <w:rsid w:val="000474F3"/>
    <w:rsid w:val="00063862"/>
    <w:rsid w:val="00064900"/>
    <w:rsid w:val="00067520"/>
    <w:rsid w:val="00074D1A"/>
    <w:rsid w:val="00074ED9"/>
    <w:rsid w:val="00074F6B"/>
    <w:rsid w:val="000768F4"/>
    <w:rsid w:val="00080758"/>
    <w:rsid w:val="000834A1"/>
    <w:rsid w:val="000857A0"/>
    <w:rsid w:val="00095301"/>
    <w:rsid w:val="00097B8E"/>
    <w:rsid w:val="000A3550"/>
    <w:rsid w:val="000A38DF"/>
    <w:rsid w:val="000A4470"/>
    <w:rsid w:val="000B13B5"/>
    <w:rsid w:val="000B2F24"/>
    <w:rsid w:val="000B3219"/>
    <w:rsid w:val="000B3B9D"/>
    <w:rsid w:val="000B4FE3"/>
    <w:rsid w:val="000C15DE"/>
    <w:rsid w:val="000C4AC4"/>
    <w:rsid w:val="000C6E7A"/>
    <w:rsid w:val="000C6F3A"/>
    <w:rsid w:val="000C7F9A"/>
    <w:rsid w:val="000D38E6"/>
    <w:rsid w:val="000D671B"/>
    <w:rsid w:val="000E1A1D"/>
    <w:rsid w:val="000E2B03"/>
    <w:rsid w:val="000E6163"/>
    <w:rsid w:val="000E6728"/>
    <w:rsid w:val="000E69F1"/>
    <w:rsid w:val="000F76F1"/>
    <w:rsid w:val="001032FA"/>
    <w:rsid w:val="0010331A"/>
    <w:rsid w:val="00103D94"/>
    <w:rsid w:val="00105831"/>
    <w:rsid w:val="00113561"/>
    <w:rsid w:val="00117016"/>
    <w:rsid w:val="00121380"/>
    <w:rsid w:val="001214AD"/>
    <w:rsid w:val="001237B4"/>
    <w:rsid w:val="0012390D"/>
    <w:rsid w:val="00132E88"/>
    <w:rsid w:val="00135803"/>
    <w:rsid w:val="00146804"/>
    <w:rsid w:val="00147897"/>
    <w:rsid w:val="0015139F"/>
    <w:rsid w:val="00153EC9"/>
    <w:rsid w:val="00154601"/>
    <w:rsid w:val="001546BB"/>
    <w:rsid w:val="00154CB1"/>
    <w:rsid w:val="001550DF"/>
    <w:rsid w:val="00156DF9"/>
    <w:rsid w:val="00157C56"/>
    <w:rsid w:val="001627BE"/>
    <w:rsid w:val="001654C5"/>
    <w:rsid w:val="00165F17"/>
    <w:rsid w:val="0016605F"/>
    <w:rsid w:val="00166DB8"/>
    <w:rsid w:val="00176979"/>
    <w:rsid w:val="00176FF5"/>
    <w:rsid w:val="00186645"/>
    <w:rsid w:val="001938CA"/>
    <w:rsid w:val="001A1432"/>
    <w:rsid w:val="001B1C73"/>
    <w:rsid w:val="001B20EA"/>
    <w:rsid w:val="001B2950"/>
    <w:rsid w:val="001B601F"/>
    <w:rsid w:val="001C0D2B"/>
    <w:rsid w:val="001C290E"/>
    <w:rsid w:val="001C5B13"/>
    <w:rsid w:val="001D05F5"/>
    <w:rsid w:val="001D1FF3"/>
    <w:rsid w:val="001D318A"/>
    <w:rsid w:val="001D5100"/>
    <w:rsid w:val="001F2804"/>
    <w:rsid w:val="001F4541"/>
    <w:rsid w:val="001F5D8A"/>
    <w:rsid w:val="001F7711"/>
    <w:rsid w:val="00204313"/>
    <w:rsid w:val="002078B1"/>
    <w:rsid w:val="0021214F"/>
    <w:rsid w:val="0021413E"/>
    <w:rsid w:val="00214CCC"/>
    <w:rsid w:val="002152AE"/>
    <w:rsid w:val="00220EA0"/>
    <w:rsid w:val="00223EFB"/>
    <w:rsid w:val="00236F67"/>
    <w:rsid w:val="002401E7"/>
    <w:rsid w:val="00241C97"/>
    <w:rsid w:val="00252246"/>
    <w:rsid w:val="00253DE2"/>
    <w:rsid w:val="00253EBC"/>
    <w:rsid w:val="00255887"/>
    <w:rsid w:val="00255A92"/>
    <w:rsid w:val="00261546"/>
    <w:rsid w:val="002637F4"/>
    <w:rsid w:val="002646EA"/>
    <w:rsid w:val="00270846"/>
    <w:rsid w:val="00274243"/>
    <w:rsid w:val="00281AAE"/>
    <w:rsid w:val="00283FD7"/>
    <w:rsid w:val="002A1E28"/>
    <w:rsid w:val="002A29C3"/>
    <w:rsid w:val="002A2D0A"/>
    <w:rsid w:val="002B2CF8"/>
    <w:rsid w:val="002B7166"/>
    <w:rsid w:val="002C1B37"/>
    <w:rsid w:val="002C26A3"/>
    <w:rsid w:val="002C6313"/>
    <w:rsid w:val="002D7BD0"/>
    <w:rsid w:val="002E75EB"/>
    <w:rsid w:val="002E7B39"/>
    <w:rsid w:val="00300B70"/>
    <w:rsid w:val="003054A3"/>
    <w:rsid w:val="00305818"/>
    <w:rsid w:val="0031030D"/>
    <w:rsid w:val="00316AD5"/>
    <w:rsid w:val="00325777"/>
    <w:rsid w:val="00327165"/>
    <w:rsid w:val="0033401F"/>
    <w:rsid w:val="0033430B"/>
    <w:rsid w:val="00337FA5"/>
    <w:rsid w:val="00340EEE"/>
    <w:rsid w:val="0035028F"/>
    <w:rsid w:val="00351B26"/>
    <w:rsid w:val="0035270B"/>
    <w:rsid w:val="00363C94"/>
    <w:rsid w:val="003713CD"/>
    <w:rsid w:val="003726E1"/>
    <w:rsid w:val="00377D96"/>
    <w:rsid w:val="0038078C"/>
    <w:rsid w:val="00381A5E"/>
    <w:rsid w:val="0038357F"/>
    <w:rsid w:val="00384832"/>
    <w:rsid w:val="003855F1"/>
    <w:rsid w:val="00386B08"/>
    <w:rsid w:val="00396D65"/>
    <w:rsid w:val="00397A0A"/>
    <w:rsid w:val="003A362E"/>
    <w:rsid w:val="003A4854"/>
    <w:rsid w:val="003A79F3"/>
    <w:rsid w:val="003B05AB"/>
    <w:rsid w:val="003B1E2F"/>
    <w:rsid w:val="003B3997"/>
    <w:rsid w:val="003B7DBF"/>
    <w:rsid w:val="003C1E45"/>
    <w:rsid w:val="003C6981"/>
    <w:rsid w:val="003C72B7"/>
    <w:rsid w:val="003D2BA1"/>
    <w:rsid w:val="003D6E51"/>
    <w:rsid w:val="003E1BA5"/>
    <w:rsid w:val="003E41E6"/>
    <w:rsid w:val="003E7C54"/>
    <w:rsid w:val="003F046D"/>
    <w:rsid w:val="003F05DE"/>
    <w:rsid w:val="003F38A2"/>
    <w:rsid w:val="003F5248"/>
    <w:rsid w:val="003F5776"/>
    <w:rsid w:val="00401194"/>
    <w:rsid w:val="00405D48"/>
    <w:rsid w:val="00410202"/>
    <w:rsid w:val="00411AC1"/>
    <w:rsid w:val="00413B33"/>
    <w:rsid w:val="0041736E"/>
    <w:rsid w:val="00417939"/>
    <w:rsid w:val="004247EE"/>
    <w:rsid w:val="0042535E"/>
    <w:rsid w:val="004311FE"/>
    <w:rsid w:val="0043653C"/>
    <w:rsid w:val="00440A22"/>
    <w:rsid w:val="00442365"/>
    <w:rsid w:val="00442D07"/>
    <w:rsid w:val="004565E4"/>
    <w:rsid w:val="00461A45"/>
    <w:rsid w:val="004624E1"/>
    <w:rsid w:val="0046720D"/>
    <w:rsid w:val="00470817"/>
    <w:rsid w:val="00471D28"/>
    <w:rsid w:val="00476BED"/>
    <w:rsid w:val="004811F4"/>
    <w:rsid w:val="00481723"/>
    <w:rsid w:val="00481809"/>
    <w:rsid w:val="00487F74"/>
    <w:rsid w:val="00493289"/>
    <w:rsid w:val="00495E99"/>
    <w:rsid w:val="004A2622"/>
    <w:rsid w:val="004A45B9"/>
    <w:rsid w:val="004A4A62"/>
    <w:rsid w:val="004A7554"/>
    <w:rsid w:val="004C13D9"/>
    <w:rsid w:val="004C170E"/>
    <w:rsid w:val="004C5ADD"/>
    <w:rsid w:val="004D2610"/>
    <w:rsid w:val="004D3157"/>
    <w:rsid w:val="004E0DAB"/>
    <w:rsid w:val="004E3FE7"/>
    <w:rsid w:val="004F7D02"/>
    <w:rsid w:val="005019C1"/>
    <w:rsid w:val="005038A8"/>
    <w:rsid w:val="00503A03"/>
    <w:rsid w:val="00504EDB"/>
    <w:rsid w:val="00505077"/>
    <w:rsid w:val="00505F6A"/>
    <w:rsid w:val="005100D6"/>
    <w:rsid w:val="00513672"/>
    <w:rsid w:val="00520CCD"/>
    <w:rsid w:val="00520F5E"/>
    <w:rsid w:val="0052106F"/>
    <w:rsid w:val="005219AA"/>
    <w:rsid w:val="00524CBD"/>
    <w:rsid w:val="005436C0"/>
    <w:rsid w:val="005477C6"/>
    <w:rsid w:val="005522F8"/>
    <w:rsid w:val="00553351"/>
    <w:rsid w:val="00555FCE"/>
    <w:rsid w:val="00556F5F"/>
    <w:rsid w:val="00557B09"/>
    <w:rsid w:val="00561865"/>
    <w:rsid w:val="005659D1"/>
    <w:rsid w:val="00566BEE"/>
    <w:rsid w:val="00571EBD"/>
    <w:rsid w:val="00581B4B"/>
    <w:rsid w:val="00582497"/>
    <w:rsid w:val="005971DE"/>
    <w:rsid w:val="005A42E4"/>
    <w:rsid w:val="005A637A"/>
    <w:rsid w:val="005B6B4B"/>
    <w:rsid w:val="005D2C91"/>
    <w:rsid w:val="005D526E"/>
    <w:rsid w:val="005E2333"/>
    <w:rsid w:val="005E33E1"/>
    <w:rsid w:val="005E5E8E"/>
    <w:rsid w:val="005F42F7"/>
    <w:rsid w:val="006039C5"/>
    <w:rsid w:val="00603B47"/>
    <w:rsid w:val="00604D48"/>
    <w:rsid w:val="00604E8C"/>
    <w:rsid w:val="006143E9"/>
    <w:rsid w:val="006202DA"/>
    <w:rsid w:val="0062395B"/>
    <w:rsid w:val="006279AA"/>
    <w:rsid w:val="00631184"/>
    <w:rsid w:val="00637656"/>
    <w:rsid w:val="00652714"/>
    <w:rsid w:val="00655D0E"/>
    <w:rsid w:val="00656CA1"/>
    <w:rsid w:val="0066167B"/>
    <w:rsid w:val="00663A50"/>
    <w:rsid w:val="00665816"/>
    <w:rsid w:val="00667860"/>
    <w:rsid w:val="006704BE"/>
    <w:rsid w:val="006775FC"/>
    <w:rsid w:val="00677A6D"/>
    <w:rsid w:val="00681C0A"/>
    <w:rsid w:val="00685B27"/>
    <w:rsid w:val="00690E06"/>
    <w:rsid w:val="00693CD9"/>
    <w:rsid w:val="00695E5E"/>
    <w:rsid w:val="00696E22"/>
    <w:rsid w:val="006A17F1"/>
    <w:rsid w:val="006A302F"/>
    <w:rsid w:val="006A5CD5"/>
    <w:rsid w:val="006A639D"/>
    <w:rsid w:val="006B1913"/>
    <w:rsid w:val="006C0F85"/>
    <w:rsid w:val="006C2CBB"/>
    <w:rsid w:val="006D17F2"/>
    <w:rsid w:val="006D545E"/>
    <w:rsid w:val="006E4538"/>
    <w:rsid w:val="006E6C1C"/>
    <w:rsid w:val="006F2404"/>
    <w:rsid w:val="006F5E90"/>
    <w:rsid w:val="006F7BE0"/>
    <w:rsid w:val="00701E71"/>
    <w:rsid w:val="007051AE"/>
    <w:rsid w:val="00713477"/>
    <w:rsid w:val="0071785C"/>
    <w:rsid w:val="00720981"/>
    <w:rsid w:val="00725225"/>
    <w:rsid w:val="00731398"/>
    <w:rsid w:val="007323C6"/>
    <w:rsid w:val="00733A93"/>
    <w:rsid w:val="00734011"/>
    <w:rsid w:val="00734016"/>
    <w:rsid w:val="007365D7"/>
    <w:rsid w:val="007429BF"/>
    <w:rsid w:val="0074362F"/>
    <w:rsid w:val="007454F3"/>
    <w:rsid w:val="00745C60"/>
    <w:rsid w:val="007500E8"/>
    <w:rsid w:val="00750B9A"/>
    <w:rsid w:val="0075429A"/>
    <w:rsid w:val="00766F93"/>
    <w:rsid w:val="00770B39"/>
    <w:rsid w:val="00773BDB"/>
    <w:rsid w:val="00775108"/>
    <w:rsid w:val="00780405"/>
    <w:rsid w:val="007819D0"/>
    <w:rsid w:val="00783F7E"/>
    <w:rsid w:val="007871CB"/>
    <w:rsid w:val="00792AC9"/>
    <w:rsid w:val="00793B6A"/>
    <w:rsid w:val="00793EF2"/>
    <w:rsid w:val="0079535F"/>
    <w:rsid w:val="00795F2E"/>
    <w:rsid w:val="0079619B"/>
    <w:rsid w:val="007973CA"/>
    <w:rsid w:val="007B0035"/>
    <w:rsid w:val="007B27F8"/>
    <w:rsid w:val="007C40A0"/>
    <w:rsid w:val="007C6235"/>
    <w:rsid w:val="007C6E2B"/>
    <w:rsid w:val="007D0F70"/>
    <w:rsid w:val="007D53C4"/>
    <w:rsid w:val="007D588B"/>
    <w:rsid w:val="007D628A"/>
    <w:rsid w:val="007D7F6E"/>
    <w:rsid w:val="007F2C41"/>
    <w:rsid w:val="007F4F60"/>
    <w:rsid w:val="00801579"/>
    <w:rsid w:val="0080296D"/>
    <w:rsid w:val="00803DE5"/>
    <w:rsid w:val="008042DB"/>
    <w:rsid w:val="00804545"/>
    <w:rsid w:val="00807890"/>
    <w:rsid w:val="00812467"/>
    <w:rsid w:val="00817E6D"/>
    <w:rsid w:val="00821BCE"/>
    <w:rsid w:val="0082476E"/>
    <w:rsid w:val="00826EFF"/>
    <w:rsid w:val="00833770"/>
    <w:rsid w:val="008373B4"/>
    <w:rsid w:val="00843F49"/>
    <w:rsid w:val="00845B0E"/>
    <w:rsid w:val="00845F64"/>
    <w:rsid w:val="00850411"/>
    <w:rsid w:val="008524B0"/>
    <w:rsid w:val="00854082"/>
    <w:rsid w:val="00857973"/>
    <w:rsid w:val="00863CC2"/>
    <w:rsid w:val="00863EA1"/>
    <w:rsid w:val="0086484B"/>
    <w:rsid w:val="00866789"/>
    <w:rsid w:val="00866E60"/>
    <w:rsid w:val="00880014"/>
    <w:rsid w:val="0088388F"/>
    <w:rsid w:val="00891CC9"/>
    <w:rsid w:val="0089618C"/>
    <w:rsid w:val="008A342A"/>
    <w:rsid w:val="008B4960"/>
    <w:rsid w:val="008B5618"/>
    <w:rsid w:val="008B5C80"/>
    <w:rsid w:val="008C2CC9"/>
    <w:rsid w:val="008C41D7"/>
    <w:rsid w:val="008C7966"/>
    <w:rsid w:val="008D0617"/>
    <w:rsid w:val="008D1985"/>
    <w:rsid w:val="008D2C81"/>
    <w:rsid w:val="008D3A53"/>
    <w:rsid w:val="008E16D8"/>
    <w:rsid w:val="008F0ED0"/>
    <w:rsid w:val="008F4B21"/>
    <w:rsid w:val="008F53D0"/>
    <w:rsid w:val="0090213C"/>
    <w:rsid w:val="00904037"/>
    <w:rsid w:val="0091763E"/>
    <w:rsid w:val="009230A1"/>
    <w:rsid w:val="00925DE5"/>
    <w:rsid w:val="009370B7"/>
    <w:rsid w:val="00942744"/>
    <w:rsid w:val="00942F88"/>
    <w:rsid w:val="00957D33"/>
    <w:rsid w:val="00963510"/>
    <w:rsid w:val="009676C6"/>
    <w:rsid w:val="00971B94"/>
    <w:rsid w:val="00975467"/>
    <w:rsid w:val="00976E88"/>
    <w:rsid w:val="00991E3A"/>
    <w:rsid w:val="00994C2C"/>
    <w:rsid w:val="009957A5"/>
    <w:rsid w:val="00996182"/>
    <w:rsid w:val="00996F98"/>
    <w:rsid w:val="009A1EC7"/>
    <w:rsid w:val="009A2B21"/>
    <w:rsid w:val="009A3BFC"/>
    <w:rsid w:val="009B37D2"/>
    <w:rsid w:val="009B42AC"/>
    <w:rsid w:val="009B5D82"/>
    <w:rsid w:val="009C10EC"/>
    <w:rsid w:val="009C5936"/>
    <w:rsid w:val="009D1195"/>
    <w:rsid w:val="009D586E"/>
    <w:rsid w:val="009D76B7"/>
    <w:rsid w:val="009D79A5"/>
    <w:rsid w:val="009D7EE2"/>
    <w:rsid w:val="009E595A"/>
    <w:rsid w:val="009E6219"/>
    <w:rsid w:val="00A01115"/>
    <w:rsid w:val="00A0479B"/>
    <w:rsid w:val="00A132AC"/>
    <w:rsid w:val="00A13EA0"/>
    <w:rsid w:val="00A170B5"/>
    <w:rsid w:val="00A262F2"/>
    <w:rsid w:val="00A2711C"/>
    <w:rsid w:val="00A35513"/>
    <w:rsid w:val="00A357B1"/>
    <w:rsid w:val="00A3666E"/>
    <w:rsid w:val="00A40A78"/>
    <w:rsid w:val="00A51C1A"/>
    <w:rsid w:val="00A57859"/>
    <w:rsid w:val="00A6004E"/>
    <w:rsid w:val="00A66133"/>
    <w:rsid w:val="00A67DF2"/>
    <w:rsid w:val="00A808DF"/>
    <w:rsid w:val="00A830F5"/>
    <w:rsid w:val="00A91F92"/>
    <w:rsid w:val="00AA188B"/>
    <w:rsid w:val="00AA665B"/>
    <w:rsid w:val="00AA75A4"/>
    <w:rsid w:val="00AB6028"/>
    <w:rsid w:val="00AD0CDD"/>
    <w:rsid w:val="00AD56B8"/>
    <w:rsid w:val="00AD7C14"/>
    <w:rsid w:val="00AE41E2"/>
    <w:rsid w:val="00AE739F"/>
    <w:rsid w:val="00AE75A8"/>
    <w:rsid w:val="00AE7E87"/>
    <w:rsid w:val="00AF1BE4"/>
    <w:rsid w:val="00AF67C7"/>
    <w:rsid w:val="00B0261C"/>
    <w:rsid w:val="00B02D8D"/>
    <w:rsid w:val="00B11A31"/>
    <w:rsid w:val="00B12C70"/>
    <w:rsid w:val="00B13E5B"/>
    <w:rsid w:val="00B14C7E"/>
    <w:rsid w:val="00B22603"/>
    <w:rsid w:val="00B22F72"/>
    <w:rsid w:val="00B25E29"/>
    <w:rsid w:val="00B326F9"/>
    <w:rsid w:val="00B33C9C"/>
    <w:rsid w:val="00B36498"/>
    <w:rsid w:val="00B47769"/>
    <w:rsid w:val="00B55303"/>
    <w:rsid w:val="00B60062"/>
    <w:rsid w:val="00B622EA"/>
    <w:rsid w:val="00B66989"/>
    <w:rsid w:val="00B67464"/>
    <w:rsid w:val="00B7032B"/>
    <w:rsid w:val="00B70569"/>
    <w:rsid w:val="00B71F6C"/>
    <w:rsid w:val="00B73F7D"/>
    <w:rsid w:val="00B80422"/>
    <w:rsid w:val="00B84D3E"/>
    <w:rsid w:val="00B8782F"/>
    <w:rsid w:val="00B92BD3"/>
    <w:rsid w:val="00B96BA9"/>
    <w:rsid w:val="00BB459C"/>
    <w:rsid w:val="00BB4E50"/>
    <w:rsid w:val="00BD08AC"/>
    <w:rsid w:val="00BD0B2A"/>
    <w:rsid w:val="00BD2F84"/>
    <w:rsid w:val="00BD4041"/>
    <w:rsid w:val="00BD5F6F"/>
    <w:rsid w:val="00BD7DD3"/>
    <w:rsid w:val="00BE24C8"/>
    <w:rsid w:val="00BE32B1"/>
    <w:rsid w:val="00BF0CC9"/>
    <w:rsid w:val="00BF164A"/>
    <w:rsid w:val="00BF2ED1"/>
    <w:rsid w:val="00BF2FDC"/>
    <w:rsid w:val="00BF6418"/>
    <w:rsid w:val="00BF77F1"/>
    <w:rsid w:val="00C10931"/>
    <w:rsid w:val="00C10AC3"/>
    <w:rsid w:val="00C11210"/>
    <w:rsid w:val="00C174E7"/>
    <w:rsid w:val="00C26FC2"/>
    <w:rsid w:val="00C31E42"/>
    <w:rsid w:val="00C35992"/>
    <w:rsid w:val="00C40877"/>
    <w:rsid w:val="00C475F6"/>
    <w:rsid w:val="00C523FF"/>
    <w:rsid w:val="00C560A4"/>
    <w:rsid w:val="00C5728D"/>
    <w:rsid w:val="00C61C72"/>
    <w:rsid w:val="00C6290F"/>
    <w:rsid w:val="00C62FB1"/>
    <w:rsid w:val="00C71D20"/>
    <w:rsid w:val="00C731B2"/>
    <w:rsid w:val="00C82CC0"/>
    <w:rsid w:val="00C858F5"/>
    <w:rsid w:val="00C86569"/>
    <w:rsid w:val="00C96E72"/>
    <w:rsid w:val="00CA24A6"/>
    <w:rsid w:val="00CA6628"/>
    <w:rsid w:val="00CA79C6"/>
    <w:rsid w:val="00CB425D"/>
    <w:rsid w:val="00CB7798"/>
    <w:rsid w:val="00CC05D7"/>
    <w:rsid w:val="00CC0665"/>
    <w:rsid w:val="00CC6B88"/>
    <w:rsid w:val="00CC7AB8"/>
    <w:rsid w:val="00CD1FA8"/>
    <w:rsid w:val="00CD47F9"/>
    <w:rsid w:val="00CD533D"/>
    <w:rsid w:val="00CD6703"/>
    <w:rsid w:val="00CD7B15"/>
    <w:rsid w:val="00CE7E36"/>
    <w:rsid w:val="00CF0855"/>
    <w:rsid w:val="00CF3305"/>
    <w:rsid w:val="00CF6842"/>
    <w:rsid w:val="00D00449"/>
    <w:rsid w:val="00D01619"/>
    <w:rsid w:val="00D020ED"/>
    <w:rsid w:val="00D03539"/>
    <w:rsid w:val="00D036A8"/>
    <w:rsid w:val="00D042B5"/>
    <w:rsid w:val="00D04538"/>
    <w:rsid w:val="00D15617"/>
    <w:rsid w:val="00D22593"/>
    <w:rsid w:val="00D25758"/>
    <w:rsid w:val="00D267AE"/>
    <w:rsid w:val="00D30A96"/>
    <w:rsid w:val="00D31547"/>
    <w:rsid w:val="00D36799"/>
    <w:rsid w:val="00D41DB1"/>
    <w:rsid w:val="00D50B67"/>
    <w:rsid w:val="00D579C0"/>
    <w:rsid w:val="00D7029D"/>
    <w:rsid w:val="00D70C9A"/>
    <w:rsid w:val="00D7291D"/>
    <w:rsid w:val="00D81F98"/>
    <w:rsid w:val="00D82285"/>
    <w:rsid w:val="00D832CF"/>
    <w:rsid w:val="00D842B7"/>
    <w:rsid w:val="00D90377"/>
    <w:rsid w:val="00D922B6"/>
    <w:rsid w:val="00D926A2"/>
    <w:rsid w:val="00D93E56"/>
    <w:rsid w:val="00D94DC9"/>
    <w:rsid w:val="00D969E8"/>
    <w:rsid w:val="00D96CC6"/>
    <w:rsid w:val="00DA088C"/>
    <w:rsid w:val="00DA0F2E"/>
    <w:rsid w:val="00DA2139"/>
    <w:rsid w:val="00DA4021"/>
    <w:rsid w:val="00DA619B"/>
    <w:rsid w:val="00DB1F8A"/>
    <w:rsid w:val="00DB465A"/>
    <w:rsid w:val="00DC0AFA"/>
    <w:rsid w:val="00DC0F8A"/>
    <w:rsid w:val="00DD06CA"/>
    <w:rsid w:val="00DD4567"/>
    <w:rsid w:val="00DD4C80"/>
    <w:rsid w:val="00DD4EBE"/>
    <w:rsid w:val="00DE351B"/>
    <w:rsid w:val="00DE53C4"/>
    <w:rsid w:val="00E01A4B"/>
    <w:rsid w:val="00E02E88"/>
    <w:rsid w:val="00E04B46"/>
    <w:rsid w:val="00E062AF"/>
    <w:rsid w:val="00E125C6"/>
    <w:rsid w:val="00E174BC"/>
    <w:rsid w:val="00E2576C"/>
    <w:rsid w:val="00E2723B"/>
    <w:rsid w:val="00E27B46"/>
    <w:rsid w:val="00E31CBB"/>
    <w:rsid w:val="00E342F4"/>
    <w:rsid w:val="00E3702F"/>
    <w:rsid w:val="00E50E68"/>
    <w:rsid w:val="00E54793"/>
    <w:rsid w:val="00E570F3"/>
    <w:rsid w:val="00E61960"/>
    <w:rsid w:val="00E628B0"/>
    <w:rsid w:val="00E63AA6"/>
    <w:rsid w:val="00E66A30"/>
    <w:rsid w:val="00E66A3D"/>
    <w:rsid w:val="00E70B1F"/>
    <w:rsid w:val="00E82C09"/>
    <w:rsid w:val="00E90F00"/>
    <w:rsid w:val="00E91287"/>
    <w:rsid w:val="00E91DDB"/>
    <w:rsid w:val="00E926EF"/>
    <w:rsid w:val="00E965F8"/>
    <w:rsid w:val="00EA2D0B"/>
    <w:rsid w:val="00EA2D20"/>
    <w:rsid w:val="00EB419F"/>
    <w:rsid w:val="00EB5984"/>
    <w:rsid w:val="00EB6D06"/>
    <w:rsid w:val="00EC6565"/>
    <w:rsid w:val="00ED1C98"/>
    <w:rsid w:val="00ED4819"/>
    <w:rsid w:val="00EE752D"/>
    <w:rsid w:val="00F02CAA"/>
    <w:rsid w:val="00F064EF"/>
    <w:rsid w:val="00F07415"/>
    <w:rsid w:val="00F11CA3"/>
    <w:rsid w:val="00F17468"/>
    <w:rsid w:val="00F23A54"/>
    <w:rsid w:val="00F27321"/>
    <w:rsid w:val="00F279AC"/>
    <w:rsid w:val="00F34AA3"/>
    <w:rsid w:val="00F359AF"/>
    <w:rsid w:val="00F42874"/>
    <w:rsid w:val="00F438E6"/>
    <w:rsid w:val="00F5038C"/>
    <w:rsid w:val="00F52AEA"/>
    <w:rsid w:val="00F53A8E"/>
    <w:rsid w:val="00F546A5"/>
    <w:rsid w:val="00F557E0"/>
    <w:rsid w:val="00F55BAD"/>
    <w:rsid w:val="00F71C07"/>
    <w:rsid w:val="00F73957"/>
    <w:rsid w:val="00F74E67"/>
    <w:rsid w:val="00F82622"/>
    <w:rsid w:val="00F86434"/>
    <w:rsid w:val="00F90637"/>
    <w:rsid w:val="00F92A81"/>
    <w:rsid w:val="00F95147"/>
    <w:rsid w:val="00FA3050"/>
    <w:rsid w:val="00FA37A6"/>
    <w:rsid w:val="00FA471C"/>
    <w:rsid w:val="00FC0159"/>
    <w:rsid w:val="00FD3006"/>
    <w:rsid w:val="00FD3944"/>
    <w:rsid w:val="00FD4C6E"/>
    <w:rsid w:val="00FE2161"/>
    <w:rsid w:val="00FE2759"/>
    <w:rsid w:val="00FE364D"/>
    <w:rsid w:val="00FE685E"/>
    <w:rsid w:val="00FE6CC4"/>
    <w:rsid w:val="00FE6FAB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AAE57"/>
  <w15:docId w15:val="{73E4442B-D4C7-44F2-9F3B-97886FEE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E51"/>
  </w:style>
  <w:style w:type="paragraph" w:styleId="Heading1">
    <w:name w:val="heading 1"/>
    <w:basedOn w:val="Normal"/>
    <w:next w:val="Normal"/>
    <w:link w:val="Heading1Char"/>
    <w:uiPriority w:val="9"/>
    <w:qFormat/>
    <w:rsid w:val="00996F9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F9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6F9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F9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F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F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F9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1"/>
  </w:style>
  <w:style w:type="character" w:styleId="CommentReference">
    <w:name w:val="annotation reference"/>
    <w:basedOn w:val="DefaultParagraphFont"/>
    <w:uiPriority w:val="99"/>
    <w:semiHidden/>
    <w:unhideWhenUsed/>
    <w:rsid w:val="003D6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51"/>
  </w:style>
  <w:style w:type="paragraph" w:styleId="BalloonText">
    <w:name w:val="Balloon Text"/>
    <w:basedOn w:val="Normal"/>
    <w:link w:val="BalloonTextChar"/>
    <w:uiPriority w:val="99"/>
    <w:semiHidden/>
    <w:unhideWhenUsed/>
    <w:rsid w:val="003D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1"/>
  </w:style>
  <w:style w:type="table" w:styleId="TableProfessional">
    <w:name w:val="Table Professional"/>
    <w:basedOn w:val="TableNormal"/>
    <w:rsid w:val="00281AAE"/>
    <w:pPr>
      <w:widowControl w:val="0"/>
      <w:spacing w:after="20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52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4854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6F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tab-span">
    <w:name w:val="apple-tab-span"/>
    <w:basedOn w:val="DefaultParagraphFont"/>
    <w:rsid w:val="009B5D82"/>
  </w:style>
  <w:style w:type="paragraph" w:customStyle="1" w:styleId="xmsonormal">
    <w:name w:val="x_msonormal"/>
    <w:basedOn w:val="Normal"/>
    <w:rsid w:val="00274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4243"/>
  </w:style>
  <w:style w:type="character" w:customStyle="1" w:styleId="highlight">
    <w:name w:val="highlight"/>
    <w:basedOn w:val="DefaultParagraphFont"/>
    <w:rsid w:val="00274243"/>
  </w:style>
  <w:style w:type="paragraph" w:styleId="BodyText">
    <w:name w:val="Body Text"/>
    <w:basedOn w:val="Normal"/>
    <w:link w:val="BodyTextChar"/>
    <w:rsid w:val="004A4A62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A4A62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8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6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7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5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3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C417-0546-48CC-8F20-AE9D061A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Vetter</dc:creator>
  <cp:lastModifiedBy>Jared Melville</cp:lastModifiedBy>
  <cp:revision>6</cp:revision>
  <cp:lastPrinted>2016-03-07T15:37:00Z</cp:lastPrinted>
  <dcterms:created xsi:type="dcterms:W3CDTF">2017-12-04T07:36:00Z</dcterms:created>
  <dcterms:modified xsi:type="dcterms:W3CDTF">2017-12-04T15:41:00Z</dcterms:modified>
</cp:coreProperties>
</file>