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6B21F" w14:textId="77777777"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14:paraId="137C298E" w14:textId="2A14C138" w:rsidR="00255A92" w:rsidRPr="004E0DAB" w:rsidRDefault="00A54F1E" w:rsidP="00255A92">
      <w:pPr>
        <w:jc w:val="center"/>
        <w:rPr>
          <w:rFonts w:ascii="Georgia" w:hAnsi="Georgia"/>
        </w:rPr>
      </w:pPr>
      <w:r>
        <w:rPr>
          <w:rFonts w:ascii="Georgia" w:hAnsi="Georgia"/>
        </w:rPr>
        <w:t>Tuesday</w:t>
      </w:r>
      <w:r w:rsidR="00255A92" w:rsidRPr="004E0DAB">
        <w:rPr>
          <w:rFonts w:ascii="Georgia" w:hAnsi="Georgia"/>
        </w:rPr>
        <w:t>,</w:t>
      </w:r>
      <w:r w:rsidR="00CC7AB8">
        <w:rPr>
          <w:rFonts w:ascii="Georgia" w:hAnsi="Georgia"/>
        </w:rPr>
        <w:t xml:space="preserve"> </w:t>
      </w:r>
      <w:r>
        <w:rPr>
          <w:rFonts w:ascii="Georgia" w:hAnsi="Georgia"/>
        </w:rPr>
        <w:t>February 13</w:t>
      </w:r>
      <w:r w:rsidR="00F95147" w:rsidRPr="004E0DAB">
        <w:rPr>
          <w:rFonts w:ascii="Georgia" w:hAnsi="Georgia"/>
        </w:rPr>
        <w:t>, 201</w:t>
      </w:r>
      <w:r w:rsidR="001764BA">
        <w:rPr>
          <w:rFonts w:ascii="Georgia" w:hAnsi="Georgia"/>
        </w:rPr>
        <w:t>8</w:t>
      </w:r>
    </w:p>
    <w:p w14:paraId="1D52DB58" w14:textId="6641E3ED"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w:t>
      </w:r>
      <w:r w:rsidR="00A54F1E">
        <w:rPr>
          <w:rFonts w:ascii="Georgia" w:hAnsi="Georgia"/>
        </w:rPr>
        <w:t>0</w:t>
      </w:r>
      <w:r w:rsidR="00773BDB">
        <w:rPr>
          <w:rFonts w:ascii="Georgia" w:hAnsi="Georgia"/>
        </w:rPr>
        <w:t>0</w:t>
      </w:r>
      <w:r w:rsidR="009957A5">
        <w:rPr>
          <w:rFonts w:ascii="Georgia" w:hAnsi="Georgia"/>
        </w:rPr>
        <w:t xml:space="preserve"> PM – </w:t>
      </w:r>
      <w:r w:rsidR="00A54F1E">
        <w:rPr>
          <w:rFonts w:ascii="Georgia" w:hAnsi="Georgia"/>
        </w:rPr>
        <w:t>Lark Room</w:t>
      </w:r>
    </w:p>
    <w:p w14:paraId="0EB57FA3" w14:textId="76F1C7EA" w:rsidR="00255A92" w:rsidRPr="004E0DAB" w:rsidRDefault="000B4E7F" w:rsidP="00255A92">
      <w:pPr>
        <w:pBdr>
          <w:bottom w:val="single" w:sz="6" w:space="1" w:color="auto"/>
        </w:pBdr>
        <w:jc w:val="center"/>
        <w:rPr>
          <w:rFonts w:ascii="Georgia" w:hAnsi="Georgia"/>
        </w:rPr>
      </w:pPr>
      <w:r>
        <w:rPr>
          <w:rFonts w:ascii="Georgia" w:hAnsi="Georgia"/>
        </w:rPr>
        <w:t xml:space="preserve">Minutes </w:t>
      </w:r>
    </w:p>
    <w:p w14:paraId="63EE3A53" w14:textId="77777777" w:rsidR="007F4F60" w:rsidRDefault="007F4F60" w:rsidP="007F4F60">
      <w:pPr>
        <w:spacing w:after="160"/>
        <w:ind w:left="360"/>
        <w:rPr>
          <w:rFonts w:ascii="Georgia" w:hAnsi="Georgia"/>
        </w:rPr>
      </w:pPr>
    </w:p>
    <w:p w14:paraId="45405F23" w14:textId="6F078B60" w:rsidR="00255A92" w:rsidRPr="00D56E13" w:rsidRDefault="00255A92"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Call to Order</w:t>
      </w:r>
    </w:p>
    <w:p w14:paraId="0F7AC7C8" w14:textId="1AA1A37A" w:rsidR="00CC6668" w:rsidRPr="00D56E13" w:rsidRDefault="00CC6668"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t xml:space="preserve">Present: Melville, McCormick, Dunwoody, Garrick, Parsons, Schmidt, </w:t>
      </w:r>
      <w:proofErr w:type="spellStart"/>
      <w:r w:rsidRPr="00D56E13">
        <w:rPr>
          <w:rFonts w:ascii="Lucida Sans" w:hAnsi="Lucida Sans"/>
          <w:sz w:val="22"/>
          <w:szCs w:val="22"/>
        </w:rPr>
        <w:t>Stirling</w:t>
      </w:r>
      <w:proofErr w:type="spellEnd"/>
      <w:r w:rsidRPr="00D56E13">
        <w:rPr>
          <w:rFonts w:ascii="Lucida Sans" w:hAnsi="Lucida Sans"/>
          <w:sz w:val="22"/>
          <w:szCs w:val="22"/>
        </w:rPr>
        <w:t xml:space="preserve">, </w:t>
      </w:r>
      <w:proofErr w:type="spellStart"/>
      <w:r w:rsidRPr="00D56E13">
        <w:rPr>
          <w:rFonts w:ascii="Lucida Sans" w:hAnsi="Lucida Sans"/>
          <w:sz w:val="22"/>
          <w:szCs w:val="22"/>
        </w:rPr>
        <w:t>Pacella</w:t>
      </w:r>
      <w:proofErr w:type="spellEnd"/>
      <w:r w:rsidRPr="00D56E13">
        <w:rPr>
          <w:rFonts w:ascii="Lucida Sans" w:hAnsi="Lucida Sans"/>
          <w:sz w:val="22"/>
          <w:szCs w:val="22"/>
        </w:rPr>
        <w:t xml:space="preserve">, </w:t>
      </w:r>
      <w:proofErr w:type="spellStart"/>
      <w:r w:rsidRPr="00D56E13">
        <w:rPr>
          <w:rFonts w:ascii="Lucida Sans" w:hAnsi="Lucida Sans"/>
          <w:sz w:val="22"/>
          <w:szCs w:val="22"/>
        </w:rPr>
        <w:t>Motschenbacher</w:t>
      </w:r>
      <w:proofErr w:type="spellEnd"/>
    </w:p>
    <w:p w14:paraId="44A3B4A1" w14:textId="11C59C2F" w:rsidR="00CC6668" w:rsidRPr="00D56E13" w:rsidRDefault="00CC6668"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t xml:space="preserve">Absent: None </w:t>
      </w:r>
    </w:p>
    <w:p w14:paraId="52D53AA1" w14:textId="5A420376" w:rsidR="00CC6668" w:rsidRPr="00D56E13" w:rsidRDefault="00CC6668"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t xml:space="preserve">Advisor Emily Frazier is also present </w:t>
      </w:r>
    </w:p>
    <w:p w14:paraId="518EAB83" w14:textId="46094D2C" w:rsidR="00255A92" w:rsidRPr="00D56E13" w:rsidRDefault="000E6163"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Additions to and Approval of</w:t>
      </w:r>
      <w:r w:rsidR="00B47769" w:rsidRPr="00D56E13">
        <w:rPr>
          <w:rFonts w:ascii="Lucida Sans" w:hAnsi="Lucida Sans"/>
          <w:sz w:val="22"/>
          <w:szCs w:val="22"/>
        </w:rPr>
        <w:t xml:space="preserve"> the Agenda</w:t>
      </w:r>
    </w:p>
    <w:p w14:paraId="6DE26042" w14:textId="00757830" w:rsidR="00CC6668" w:rsidRPr="00D56E13" w:rsidRDefault="00D56E13" w:rsidP="00D56E13">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Approved.</w:t>
      </w:r>
    </w:p>
    <w:p w14:paraId="6956ACB6" w14:textId="5A123FBE" w:rsidR="0002039C" w:rsidRPr="00D56E13" w:rsidRDefault="00690E06"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Good News</w:t>
      </w:r>
    </w:p>
    <w:p w14:paraId="0924320B" w14:textId="3D7300E4" w:rsidR="00CC6668" w:rsidRPr="00D56E13" w:rsidRDefault="00CC6668"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i/>
          <w:sz w:val="22"/>
          <w:szCs w:val="22"/>
        </w:rPr>
        <w:t>Parsons</w:t>
      </w:r>
      <w:r w:rsidRPr="00D56E13">
        <w:rPr>
          <w:rFonts w:ascii="Lucida Sans" w:hAnsi="Lucida Sans"/>
          <w:sz w:val="22"/>
          <w:szCs w:val="22"/>
        </w:rPr>
        <w:t xml:space="preserve">: Two recommendation forms so far. </w:t>
      </w:r>
      <w:r w:rsidR="0054031F" w:rsidRPr="00D56E13">
        <w:rPr>
          <w:rFonts w:ascii="Lucida Sans" w:hAnsi="Lucida Sans"/>
          <w:sz w:val="22"/>
          <w:szCs w:val="22"/>
        </w:rPr>
        <w:t>Yay!</w:t>
      </w:r>
    </w:p>
    <w:p w14:paraId="69DDFA59" w14:textId="772DBF76" w:rsidR="009D0DC1" w:rsidRPr="00D56E13" w:rsidRDefault="00166DB8"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Reports</w:t>
      </w:r>
    </w:p>
    <w:p w14:paraId="3117197D" w14:textId="18E232F8" w:rsidR="00CC6668" w:rsidRPr="00D56E13" w:rsidRDefault="00113A62"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i/>
          <w:sz w:val="22"/>
          <w:szCs w:val="22"/>
        </w:rPr>
        <w:t xml:space="preserve">Garrick: </w:t>
      </w:r>
      <w:r w:rsidRPr="00D56E13">
        <w:rPr>
          <w:rFonts w:ascii="Lucida Sans" w:hAnsi="Lucida Sans"/>
          <w:sz w:val="22"/>
          <w:szCs w:val="22"/>
        </w:rPr>
        <w:t xml:space="preserve">Senate meeting last Sunday went well. </w:t>
      </w:r>
    </w:p>
    <w:p w14:paraId="38CA15E2" w14:textId="4390420E" w:rsidR="00113A62" w:rsidRPr="00D56E13" w:rsidRDefault="00113A62"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Schmidt will be sworn in at the next Senate meeting. </w:t>
      </w:r>
    </w:p>
    <w:p w14:paraId="7405F08F" w14:textId="77777777" w:rsidR="0035270B" w:rsidRPr="00D56E13" w:rsidRDefault="0035270B"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Order of Business:</w:t>
      </w:r>
    </w:p>
    <w:p w14:paraId="7359DBA4" w14:textId="798D3702" w:rsidR="001E50F5" w:rsidRPr="00D56E13" w:rsidRDefault="001E50F5"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t>Student Body Elections</w:t>
      </w:r>
    </w:p>
    <w:p w14:paraId="19C84383" w14:textId="1042E0A4" w:rsidR="00A54F1E" w:rsidRPr="00D56E13" w:rsidRDefault="00A54F1E" w:rsidP="00D56E13">
      <w:pPr>
        <w:pStyle w:val="ListParagraph"/>
        <w:numPr>
          <w:ilvl w:val="2"/>
          <w:numId w:val="15"/>
        </w:numPr>
        <w:spacing w:after="160" w:line="360" w:lineRule="auto"/>
        <w:rPr>
          <w:rFonts w:ascii="Lucida Sans" w:hAnsi="Lucida Sans"/>
          <w:sz w:val="22"/>
          <w:szCs w:val="22"/>
        </w:rPr>
      </w:pPr>
      <w:r w:rsidRPr="00D56E13">
        <w:rPr>
          <w:rFonts w:ascii="Lucida Sans" w:hAnsi="Lucida Sans"/>
          <w:sz w:val="22"/>
          <w:szCs w:val="22"/>
        </w:rPr>
        <w:t>Determine Schedule for Contact Tables</w:t>
      </w:r>
    </w:p>
    <w:p w14:paraId="70B0A6FA" w14:textId="5034671D" w:rsidR="00113A62" w:rsidRPr="00D56E13" w:rsidRDefault="00113A6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Melville: </w:t>
      </w:r>
      <w:r w:rsidRPr="00D56E13">
        <w:rPr>
          <w:rFonts w:ascii="Lucida Sans" w:hAnsi="Lucida Sans"/>
          <w:sz w:val="22"/>
          <w:szCs w:val="22"/>
        </w:rPr>
        <w:t xml:space="preserve">Next three weeks, we need to set aside some time at tables for people to come and ask questions about elections. </w:t>
      </w:r>
    </w:p>
    <w:p w14:paraId="0564A638" w14:textId="7ED9F198" w:rsidR="00113A62" w:rsidRPr="00D56E13" w:rsidRDefault="00113A6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I can help with that not next week, but the week after. </w:t>
      </w:r>
    </w:p>
    <w:p w14:paraId="0A166309" w14:textId="447610C3" w:rsidR="00113A62" w:rsidRPr="00D56E13" w:rsidRDefault="00113A6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Times that would be good would be between 10am and 2pm. We will also alternate one week on Tuesday and Thursday, and the next week for Monday, Wednesday, </w:t>
      </w:r>
      <w:proofErr w:type="gramStart"/>
      <w:r w:rsidRPr="00D56E13">
        <w:rPr>
          <w:rFonts w:ascii="Lucida Sans" w:hAnsi="Lucida Sans"/>
          <w:sz w:val="22"/>
          <w:szCs w:val="22"/>
        </w:rPr>
        <w:t>Friday</w:t>
      </w:r>
      <w:proofErr w:type="gramEnd"/>
      <w:r w:rsidRPr="00D56E13">
        <w:rPr>
          <w:rFonts w:ascii="Lucida Sans" w:hAnsi="Lucida Sans"/>
          <w:sz w:val="22"/>
          <w:szCs w:val="22"/>
        </w:rPr>
        <w:t>.</w:t>
      </w:r>
    </w:p>
    <w:p w14:paraId="308609B2" w14:textId="28D31D2D" w:rsidR="00113A62" w:rsidRPr="00D56E13" w:rsidRDefault="00113A6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sz w:val="22"/>
          <w:szCs w:val="22"/>
        </w:rPr>
        <w:t>Scheduling for contact tables took place.</w:t>
      </w:r>
    </w:p>
    <w:p w14:paraId="77499E75" w14:textId="33F06AF7" w:rsidR="00113A62" w:rsidRPr="00D56E13" w:rsidRDefault="00113A6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Melville: </w:t>
      </w:r>
      <w:r w:rsidRPr="00D56E13">
        <w:rPr>
          <w:rFonts w:ascii="Lucida Sans" w:hAnsi="Lucida Sans"/>
          <w:sz w:val="22"/>
          <w:szCs w:val="22"/>
        </w:rPr>
        <w:t xml:space="preserve">Need to make handouts for tables, also have the petitions for the tables, </w:t>
      </w:r>
      <w:proofErr w:type="gramStart"/>
      <w:r w:rsidRPr="00D56E13">
        <w:rPr>
          <w:rFonts w:ascii="Lucida Sans" w:hAnsi="Lucida Sans"/>
          <w:sz w:val="22"/>
          <w:szCs w:val="22"/>
        </w:rPr>
        <w:t>have</w:t>
      </w:r>
      <w:proofErr w:type="gramEnd"/>
      <w:r w:rsidRPr="00D56E13">
        <w:rPr>
          <w:rFonts w:ascii="Lucida Sans" w:hAnsi="Lucida Sans"/>
          <w:sz w:val="22"/>
          <w:szCs w:val="22"/>
        </w:rPr>
        <w:t xml:space="preserve"> an introductory informational quarter sized piece of paper – some intro info for what next steps to take. </w:t>
      </w:r>
    </w:p>
    <w:p w14:paraId="36E898B5" w14:textId="294466EA" w:rsidR="00A54F1E" w:rsidRPr="00D56E13" w:rsidRDefault="00A54F1E" w:rsidP="00D56E13">
      <w:pPr>
        <w:pStyle w:val="ListParagraph"/>
        <w:numPr>
          <w:ilvl w:val="2"/>
          <w:numId w:val="15"/>
        </w:numPr>
        <w:spacing w:after="160" w:line="360" w:lineRule="auto"/>
        <w:rPr>
          <w:rFonts w:ascii="Lucida Sans" w:hAnsi="Lucida Sans"/>
          <w:sz w:val="22"/>
          <w:szCs w:val="22"/>
        </w:rPr>
      </w:pPr>
      <w:r w:rsidRPr="00D56E13">
        <w:rPr>
          <w:rFonts w:ascii="Lucida Sans" w:hAnsi="Lucida Sans"/>
          <w:sz w:val="22"/>
          <w:szCs w:val="22"/>
        </w:rPr>
        <w:t>Continue Student Organization Presentation Preparation</w:t>
      </w:r>
    </w:p>
    <w:p w14:paraId="402CE90A" w14:textId="18E2D019"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lastRenderedPageBreak/>
        <w:t xml:space="preserve">Melville: </w:t>
      </w:r>
      <w:proofErr w:type="spellStart"/>
      <w:r w:rsidRPr="00D56E13">
        <w:rPr>
          <w:rFonts w:ascii="Lucida Sans" w:hAnsi="Lucida Sans"/>
          <w:sz w:val="22"/>
          <w:szCs w:val="22"/>
        </w:rPr>
        <w:t>Pacella</w:t>
      </w:r>
      <w:proofErr w:type="spellEnd"/>
      <w:r w:rsidRPr="00D56E13">
        <w:rPr>
          <w:rFonts w:ascii="Lucida Sans" w:hAnsi="Lucida Sans"/>
          <w:sz w:val="22"/>
          <w:szCs w:val="22"/>
        </w:rPr>
        <w:t xml:space="preserve"> gave me a list of organizations to follow up on. Parsons, will you find contact information for the organizations President, VP, and Treasurer for email blast to them. </w:t>
      </w:r>
    </w:p>
    <w:p w14:paraId="7B4C838C" w14:textId="3D4E15DB"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Parsons</w:t>
      </w:r>
      <w:r w:rsidRPr="00D56E13">
        <w:rPr>
          <w:rFonts w:ascii="Lucida Sans" w:hAnsi="Lucida Sans"/>
          <w:sz w:val="22"/>
          <w:szCs w:val="22"/>
        </w:rPr>
        <w:t>: Yes. (See review of action items)</w:t>
      </w:r>
    </w:p>
    <w:p w14:paraId="77A9407B" w14:textId="31770048"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I hope to get responses for next meeting, so we can assign presentation days and etc. Does anyone have any ideas to expand on?</w:t>
      </w:r>
    </w:p>
    <w:p w14:paraId="3D529922" w14:textId="786F90F8"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Should bring handouts to meetings so we can give petitions and applications. </w:t>
      </w:r>
    </w:p>
    <w:p w14:paraId="46C55ED6" w14:textId="6B1974AD" w:rsidR="00A54F1E" w:rsidRPr="00D56E13" w:rsidRDefault="00A54F1E" w:rsidP="00D56E13">
      <w:pPr>
        <w:pStyle w:val="ListParagraph"/>
        <w:numPr>
          <w:ilvl w:val="2"/>
          <w:numId w:val="15"/>
        </w:numPr>
        <w:spacing w:after="160" w:line="360" w:lineRule="auto"/>
        <w:rPr>
          <w:rFonts w:ascii="Lucida Sans" w:hAnsi="Lucida Sans"/>
          <w:sz w:val="22"/>
          <w:szCs w:val="22"/>
        </w:rPr>
      </w:pPr>
      <w:r w:rsidRPr="00D56E13">
        <w:rPr>
          <w:rFonts w:ascii="Lucida Sans" w:hAnsi="Lucida Sans"/>
          <w:sz w:val="22"/>
          <w:szCs w:val="22"/>
        </w:rPr>
        <w:t>Establish Stance on Social Media</w:t>
      </w:r>
    </w:p>
    <w:p w14:paraId="4A9DF0FB" w14:textId="13F3A71D"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In the past years, social media has been a hot button topic. The election code is very vague when it comes to social media, which forces us to create our own position on the rights and wrongs. There is a lack of clarity in the rules, and I have already gotten questions about what the rules exactly mean. The question is – what do we want to do for this year? </w:t>
      </w:r>
    </w:p>
    <w:p w14:paraId="3C113F33" w14:textId="783B4401"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McCormick: </w:t>
      </w:r>
      <w:r w:rsidRPr="00D56E13">
        <w:rPr>
          <w:rFonts w:ascii="Lucida Sans" w:hAnsi="Lucida Sans"/>
          <w:sz w:val="22"/>
          <w:szCs w:val="22"/>
        </w:rPr>
        <w:t>So, if it is in the campaign period, what is considered fair game? Nothing defamatory of course.</w:t>
      </w:r>
    </w:p>
    <w:p w14:paraId="14ACE32F" w14:textId="00F48336" w:rsidR="00BC681C" w:rsidRPr="00D56E13" w:rsidRDefault="00BC681C"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Pacella</w:t>
      </w:r>
      <w:proofErr w:type="spellEnd"/>
      <w:r w:rsidRPr="00D56E13">
        <w:rPr>
          <w:rFonts w:ascii="Lucida Sans" w:hAnsi="Lucida Sans"/>
          <w:i/>
          <w:sz w:val="22"/>
          <w:szCs w:val="22"/>
        </w:rPr>
        <w:t>:</w:t>
      </w:r>
      <w:r w:rsidRPr="00D56E13">
        <w:rPr>
          <w:rFonts w:ascii="Lucida Sans" w:hAnsi="Lucida Sans"/>
          <w:sz w:val="22"/>
          <w:szCs w:val="22"/>
        </w:rPr>
        <w:t xml:space="preserve"> My question is – how seriously are we going to take additional details on </w:t>
      </w:r>
      <w:r w:rsidR="009173FD" w:rsidRPr="00D56E13">
        <w:rPr>
          <w:rFonts w:ascii="Lucida Sans" w:hAnsi="Lucida Sans"/>
          <w:sz w:val="22"/>
          <w:szCs w:val="22"/>
        </w:rPr>
        <w:t>F</w:t>
      </w:r>
      <w:r w:rsidRPr="00D56E13">
        <w:rPr>
          <w:rFonts w:ascii="Lucida Sans" w:hAnsi="Lucida Sans"/>
          <w:sz w:val="22"/>
          <w:szCs w:val="22"/>
        </w:rPr>
        <w:t xml:space="preserve">acebook pages, when these things aren’t explicitly expressed in the election code? How would we view an instance where someone has a complaint about someone else that isn’t specified in the election code? They say, how am I </w:t>
      </w:r>
      <w:proofErr w:type="spellStart"/>
      <w:r w:rsidRPr="00D56E13">
        <w:rPr>
          <w:rFonts w:ascii="Lucida Sans" w:hAnsi="Lucida Sans"/>
          <w:sz w:val="22"/>
          <w:szCs w:val="22"/>
        </w:rPr>
        <w:t>suppose to</w:t>
      </w:r>
      <w:proofErr w:type="spellEnd"/>
      <w:r w:rsidRPr="00D56E13">
        <w:rPr>
          <w:rFonts w:ascii="Lucida Sans" w:hAnsi="Lucida Sans"/>
          <w:sz w:val="22"/>
          <w:szCs w:val="22"/>
        </w:rPr>
        <w:t xml:space="preserve"> know, it isn’t in the election code?</w:t>
      </w:r>
    </w:p>
    <w:p w14:paraId="5F0C85B6" w14:textId="1A93BC3A" w:rsidR="00BC681C" w:rsidRPr="00D56E13" w:rsidRDefault="00BC681C"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Melville: </w:t>
      </w:r>
      <w:r w:rsidRPr="00D56E13">
        <w:rPr>
          <w:rFonts w:ascii="Lucida Sans" w:hAnsi="Lucida Sans"/>
          <w:sz w:val="22"/>
          <w:szCs w:val="22"/>
        </w:rPr>
        <w:t xml:space="preserve">The purpose of making our stance is to try and decide how exactly we would rule in certain complaint situations. As far as communicating information, that’s what I envisioned our social media page being for. Also, so that we all don’t contradict ourselves. </w:t>
      </w:r>
    </w:p>
    <w:p w14:paraId="30A8C035" w14:textId="23097A43" w:rsidR="00BC681C" w:rsidRPr="00D56E13" w:rsidRDefault="00BC681C"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Pacella</w:t>
      </w:r>
      <w:proofErr w:type="spellEnd"/>
      <w:r w:rsidRPr="00D56E13">
        <w:rPr>
          <w:rFonts w:ascii="Lucida Sans" w:hAnsi="Lucida Sans"/>
          <w:i/>
          <w:sz w:val="22"/>
          <w:szCs w:val="22"/>
        </w:rPr>
        <w:t>:</w:t>
      </w:r>
      <w:r w:rsidRPr="00D56E13">
        <w:rPr>
          <w:rFonts w:ascii="Lucida Sans" w:hAnsi="Lucida Sans"/>
          <w:sz w:val="22"/>
          <w:szCs w:val="22"/>
        </w:rPr>
        <w:t xml:space="preserve"> I understand the internal policy, but when we express this in public, what is t</w:t>
      </w:r>
      <w:r w:rsidR="003E7AC2" w:rsidRPr="00D56E13">
        <w:rPr>
          <w:rFonts w:ascii="Lucida Sans" w:hAnsi="Lucida Sans"/>
          <w:sz w:val="22"/>
          <w:szCs w:val="22"/>
        </w:rPr>
        <w:t>he technical legal standing of that? Can it be treated as an extension of the election code?</w:t>
      </w:r>
    </w:p>
    <w:p w14:paraId="62553755" w14:textId="5BCA50CE"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I don’t think technically it would be a binding document, or an addendum of the election code. The question boils down to – </w:t>
      </w:r>
      <w:r w:rsidRPr="00D56E13">
        <w:rPr>
          <w:rFonts w:ascii="Lucida Sans" w:hAnsi="Lucida Sans"/>
          <w:sz w:val="22"/>
          <w:szCs w:val="22"/>
        </w:rPr>
        <w:lastRenderedPageBreak/>
        <w:t xml:space="preserve">when campaigning ends and voting begins, what is our stance on posts in that time period? </w:t>
      </w:r>
    </w:p>
    <w:p w14:paraId="7B8AC60D" w14:textId="0E96FC8F"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w:t>
      </w:r>
      <w:r w:rsidR="009173FD" w:rsidRPr="00D56E13">
        <w:rPr>
          <w:rFonts w:ascii="Lucida Sans" w:hAnsi="Lucida Sans"/>
          <w:sz w:val="22"/>
          <w:szCs w:val="22"/>
        </w:rPr>
        <w:t xml:space="preserve">(From election code) </w:t>
      </w:r>
      <w:r w:rsidRPr="00D56E13">
        <w:rPr>
          <w:rFonts w:ascii="Lucida Sans" w:hAnsi="Lucida Sans"/>
          <w:sz w:val="22"/>
          <w:szCs w:val="22"/>
        </w:rPr>
        <w:t xml:space="preserve">Pages can stay up 24 hours after campaigning ends. </w:t>
      </w:r>
    </w:p>
    <w:p w14:paraId="227556F0" w14:textId="63696B81"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Can </w:t>
      </w:r>
      <w:proofErr w:type="gramStart"/>
      <w:r w:rsidRPr="00D56E13">
        <w:rPr>
          <w:rFonts w:ascii="Lucida Sans" w:hAnsi="Lucida Sans"/>
          <w:sz w:val="22"/>
          <w:szCs w:val="22"/>
        </w:rPr>
        <w:t>candidates</w:t>
      </w:r>
      <w:proofErr w:type="gramEnd"/>
      <w:r w:rsidRPr="00D56E13">
        <w:rPr>
          <w:rFonts w:ascii="Lucida Sans" w:hAnsi="Lucida Sans"/>
          <w:sz w:val="22"/>
          <w:szCs w:val="22"/>
        </w:rPr>
        <w:t xml:space="preserve"> post impartial posts on their personal pages encouraging voting for election (not specific to a candidate)? </w:t>
      </w:r>
    </w:p>
    <w:p w14:paraId="5E4E1E43" w14:textId="22EAD74D"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I don’t think it should be allowed, as the posts would inherently be tied to the person posting. </w:t>
      </w:r>
    </w:p>
    <w:p w14:paraId="26526A95" w14:textId="78FDF4E3"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Dunwoody:</w:t>
      </w:r>
      <w:r w:rsidRPr="00D56E13">
        <w:rPr>
          <w:rFonts w:ascii="Lucida Sans" w:hAnsi="Lucida Sans"/>
          <w:sz w:val="22"/>
          <w:szCs w:val="22"/>
        </w:rPr>
        <w:t xml:space="preserve"> </w:t>
      </w:r>
      <w:r w:rsidR="009173FD" w:rsidRPr="00D56E13">
        <w:rPr>
          <w:rFonts w:ascii="Lucida Sans" w:hAnsi="Lucida Sans"/>
          <w:sz w:val="22"/>
          <w:szCs w:val="22"/>
        </w:rPr>
        <w:t>(</w:t>
      </w:r>
      <w:r w:rsidRPr="00D56E13">
        <w:rPr>
          <w:rFonts w:ascii="Lucida Sans" w:hAnsi="Lucida Sans"/>
          <w:sz w:val="22"/>
          <w:szCs w:val="22"/>
        </w:rPr>
        <w:t>reads definition of campaign activities and materials found in election code.</w:t>
      </w:r>
      <w:r w:rsidR="009173FD" w:rsidRPr="00D56E13">
        <w:rPr>
          <w:rFonts w:ascii="Lucida Sans" w:hAnsi="Lucida Sans"/>
          <w:sz w:val="22"/>
          <w:szCs w:val="22"/>
        </w:rPr>
        <w:t>)</w:t>
      </w:r>
      <w:r w:rsidRPr="00D56E13">
        <w:rPr>
          <w:rFonts w:ascii="Lucida Sans" w:hAnsi="Lucida Sans"/>
          <w:sz w:val="22"/>
          <w:szCs w:val="22"/>
        </w:rPr>
        <w:t xml:space="preserve"> </w:t>
      </w:r>
    </w:p>
    <w:p w14:paraId="021B294A" w14:textId="6582FCF8"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Melville: </w:t>
      </w:r>
      <w:r w:rsidRPr="00D56E13">
        <w:rPr>
          <w:rFonts w:ascii="Lucida Sans" w:hAnsi="Lucida Sans"/>
          <w:sz w:val="22"/>
          <w:szCs w:val="22"/>
        </w:rPr>
        <w:t xml:space="preserve">Do we instead prohibit profile pictures after campaigning? </w:t>
      </w:r>
    </w:p>
    <w:p w14:paraId="6D2FA489" w14:textId="41A896D6"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Dunwoody:</w:t>
      </w:r>
      <w:r w:rsidRPr="00D56E13">
        <w:rPr>
          <w:rFonts w:ascii="Lucida Sans" w:hAnsi="Lucida Sans"/>
          <w:sz w:val="22"/>
          <w:szCs w:val="22"/>
        </w:rPr>
        <w:t xml:space="preserve"> I’m getting that it doesn’t matter for who the candidate is for, it could include any candidate, so I think we </w:t>
      </w:r>
      <w:proofErr w:type="spellStart"/>
      <w:proofErr w:type="gramStart"/>
      <w:r w:rsidRPr="00D56E13">
        <w:rPr>
          <w:rFonts w:ascii="Lucida Sans" w:hAnsi="Lucida Sans"/>
          <w:sz w:val="22"/>
          <w:szCs w:val="22"/>
        </w:rPr>
        <w:t>can</w:t>
      </w:r>
      <w:r w:rsidR="009173FD" w:rsidRPr="00D56E13">
        <w:rPr>
          <w:rFonts w:ascii="Lucida Sans" w:hAnsi="Lucida Sans"/>
          <w:sz w:val="22"/>
          <w:szCs w:val="22"/>
        </w:rPr>
        <w:t>t</w:t>
      </w:r>
      <w:proofErr w:type="spellEnd"/>
      <w:proofErr w:type="gramEnd"/>
      <w:r w:rsidRPr="00D56E13">
        <w:rPr>
          <w:rFonts w:ascii="Lucida Sans" w:hAnsi="Lucida Sans"/>
          <w:sz w:val="22"/>
          <w:szCs w:val="22"/>
        </w:rPr>
        <w:t xml:space="preserve"> nitpick – needs to be a yes or no. </w:t>
      </w:r>
    </w:p>
    <w:p w14:paraId="2D0C377F" w14:textId="43E8735B"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To err on the side of caution, do we prohibit neutral posts? Should we allow PR Exec to post neutral post? </w:t>
      </w:r>
    </w:p>
    <w:p w14:paraId="2DD037C8" w14:textId="365C426F"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McCormick: </w:t>
      </w:r>
      <w:r w:rsidRPr="00D56E13">
        <w:rPr>
          <w:rFonts w:ascii="Lucida Sans" w:hAnsi="Lucida Sans"/>
          <w:sz w:val="22"/>
          <w:szCs w:val="22"/>
        </w:rPr>
        <w:t>As long as we write it</w:t>
      </w:r>
      <w:r w:rsidR="009173FD" w:rsidRPr="00D56E13">
        <w:rPr>
          <w:rFonts w:ascii="Lucida Sans" w:hAnsi="Lucida Sans"/>
          <w:sz w:val="22"/>
          <w:szCs w:val="22"/>
        </w:rPr>
        <w:t xml:space="preserve"> I think PR neutral post would be fine. </w:t>
      </w:r>
    </w:p>
    <w:p w14:paraId="639367CD" w14:textId="514E7A5E" w:rsidR="003E7AC2" w:rsidRPr="00D56E13" w:rsidRDefault="003E7AC2"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Stirling</w:t>
      </w:r>
      <w:proofErr w:type="spellEnd"/>
      <w:r w:rsidRPr="00D56E13">
        <w:rPr>
          <w:rFonts w:ascii="Lucida Sans" w:hAnsi="Lucida Sans"/>
          <w:i/>
          <w:sz w:val="22"/>
          <w:szCs w:val="22"/>
        </w:rPr>
        <w:t>:</w:t>
      </w:r>
      <w:r w:rsidRPr="00D56E13">
        <w:rPr>
          <w:rFonts w:ascii="Lucida Sans" w:hAnsi="Lucida Sans"/>
          <w:sz w:val="22"/>
          <w:szCs w:val="22"/>
        </w:rPr>
        <w:t xml:space="preserve"> I think it would be fine with having PR doing an impartial post. </w:t>
      </w:r>
    </w:p>
    <w:p w14:paraId="2FAD44D8" w14:textId="1F052044" w:rsidR="003E7AC2" w:rsidRPr="00D56E13" w:rsidRDefault="003E7AC2"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Dunwoody:</w:t>
      </w:r>
      <w:r w:rsidRPr="00D56E13">
        <w:rPr>
          <w:rFonts w:ascii="Lucida Sans" w:hAnsi="Lucida Sans"/>
          <w:sz w:val="22"/>
          <w:szCs w:val="22"/>
        </w:rPr>
        <w:t xml:space="preserve"> Say we do have SG page do the post, having the candidates share/retweet that post is still the same in my mind as them making the post. Still getting very nitpicky. We need to be either a concrete yes or no. </w:t>
      </w:r>
    </w:p>
    <w:p w14:paraId="22B38215" w14:textId="30F6F51C"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I feel like sharing/liking posts is the same as making their own.</w:t>
      </w:r>
    </w:p>
    <w:p w14:paraId="4B4410C5" w14:textId="0F0E7220" w:rsidR="00097588" w:rsidRPr="00D56E13" w:rsidRDefault="00097588"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Pacella</w:t>
      </w:r>
      <w:proofErr w:type="spellEnd"/>
      <w:r w:rsidRPr="00D56E13">
        <w:rPr>
          <w:rFonts w:ascii="Lucida Sans" w:hAnsi="Lucida Sans"/>
          <w:i/>
          <w:sz w:val="22"/>
          <w:szCs w:val="22"/>
        </w:rPr>
        <w:t>:</w:t>
      </w:r>
      <w:r w:rsidRPr="00D56E13">
        <w:rPr>
          <w:rFonts w:ascii="Lucida Sans" w:hAnsi="Lucida Sans"/>
          <w:sz w:val="22"/>
          <w:szCs w:val="22"/>
        </w:rPr>
        <w:t xml:space="preserve"> I think campaign materials/activities posts only apply to those on campaign teams. So, IMO – Yes to SG post, no to sharing/liking, etc. </w:t>
      </w:r>
    </w:p>
    <w:p w14:paraId="383CDF5C" w14:textId="62BE24A8" w:rsidR="00097588" w:rsidRPr="00D56E13" w:rsidRDefault="00097588"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Pacella</w:t>
      </w:r>
      <w:proofErr w:type="spellEnd"/>
      <w:r w:rsidRPr="00D56E13">
        <w:rPr>
          <w:rFonts w:ascii="Lucida Sans" w:hAnsi="Lucida Sans"/>
          <w:i/>
          <w:sz w:val="22"/>
          <w:szCs w:val="22"/>
        </w:rPr>
        <w:t>:</w:t>
      </w:r>
      <w:r w:rsidRPr="00D56E13">
        <w:rPr>
          <w:rFonts w:ascii="Lucida Sans" w:hAnsi="Lucida Sans"/>
          <w:sz w:val="22"/>
          <w:szCs w:val="22"/>
        </w:rPr>
        <w:t xml:space="preserve"> The issue too is that campaigning deadline isn’t entirely defined either. So is it 24 hours from the deadline, or before the deadline? </w:t>
      </w:r>
    </w:p>
    <w:p w14:paraId="33912BE1" w14:textId="3729C189"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This is something that we need to establish so that we as a court </w:t>
      </w:r>
      <w:r w:rsidR="009173FD" w:rsidRPr="00D56E13">
        <w:rPr>
          <w:rFonts w:ascii="Lucida Sans" w:hAnsi="Lucida Sans"/>
          <w:sz w:val="22"/>
          <w:szCs w:val="22"/>
        </w:rPr>
        <w:t>can</w:t>
      </w:r>
      <w:r w:rsidRPr="00D56E13">
        <w:rPr>
          <w:rFonts w:ascii="Lucida Sans" w:hAnsi="Lucida Sans"/>
          <w:sz w:val="22"/>
          <w:szCs w:val="22"/>
        </w:rPr>
        <w:t xml:space="preserve"> agree on</w:t>
      </w:r>
      <w:r w:rsidR="009173FD" w:rsidRPr="00D56E13">
        <w:rPr>
          <w:rFonts w:ascii="Lucida Sans" w:hAnsi="Lucida Sans"/>
          <w:sz w:val="22"/>
          <w:szCs w:val="22"/>
        </w:rPr>
        <w:t xml:space="preserve"> it</w:t>
      </w:r>
      <w:r w:rsidRPr="00D56E13">
        <w:rPr>
          <w:rFonts w:ascii="Lucida Sans" w:hAnsi="Lucida Sans"/>
          <w:sz w:val="22"/>
          <w:szCs w:val="22"/>
        </w:rPr>
        <w:t xml:space="preserve">. What are our thoughts? </w:t>
      </w:r>
    </w:p>
    <w:p w14:paraId="07EC02BB" w14:textId="63A610C2"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lastRenderedPageBreak/>
        <w:t>Melville:</w:t>
      </w:r>
      <w:r w:rsidRPr="00D56E13">
        <w:rPr>
          <w:rFonts w:ascii="Lucida Sans" w:hAnsi="Lucida Sans"/>
          <w:sz w:val="22"/>
          <w:szCs w:val="22"/>
        </w:rPr>
        <w:t xml:space="preserve"> Last year we said no pages, posts, anything after the deadline. </w:t>
      </w:r>
    </w:p>
    <w:p w14:paraId="74DDDDCE" w14:textId="711FC257"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For campaign team members, does that include P/VP and Senate teams? </w:t>
      </w:r>
    </w:p>
    <w:p w14:paraId="6A6F64A3" w14:textId="5308E5C5"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Would apply to both P/VP and Senate “teams”. </w:t>
      </w:r>
    </w:p>
    <w:p w14:paraId="17639A86" w14:textId="18235AFD"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My question is – are Senators considered teams, so can they not use their own social media accounts? </w:t>
      </w:r>
    </w:p>
    <w:p w14:paraId="1F666DBC" w14:textId="2EA37887" w:rsidR="00097588" w:rsidRPr="00D56E13" w:rsidRDefault="00097588"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Garrick:</w:t>
      </w:r>
      <w:r w:rsidRPr="00D56E13">
        <w:rPr>
          <w:rFonts w:ascii="Lucida Sans" w:hAnsi="Lucida Sans"/>
          <w:sz w:val="22"/>
          <w:szCs w:val="22"/>
        </w:rPr>
        <w:t xml:space="preserve"> </w:t>
      </w:r>
      <w:r w:rsidRPr="00D56E13">
        <w:rPr>
          <w:rFonts w:ascii="Lucida Sans" w:hAnsi="Lucida Sans"/>
          <w:sz w:val="22"/>
          <w:szCs w:val="22"/>
          <w:u w:val="single"/>
        </w:rPr>
        <w:t>I don’t think we should be having this discussion, because it</w:t>
      </w:r>
      <w:r w:rsidR="000F67F5" w:rsidRPr="00D56E13">
        <w:rPr>
          <w:rFonts w:ascii="Lucida Sans" w:hAnsi="Lucida Sans"/>
          <w:sz w:val="22"/>
          <w:szCs w:val="22"/>
          <w:u w:val="single"/>
        </w:rPr>
        <w:t xml:space="preserve"> is too hard to preemptively</w:t>
      </w:r>
      <w:r w:rsidR="009173FD" w:rsidRPr="00D56E13">
        <w:rPr>
          <w:rFonts w:ascii="Lucida Sans" w:hAnsi="Lucida Sans"/>
          <w:sz w:val="22"/>
          <w:szCs w:val="22"/>
          <w:u w:val="single"/>
        </w:rPr>
        <w:t xml:space="preserve"> figure this situation out</w:t>
      </w:r>
      <w:r w:rsidR="000F67F5" w:rsidRPr="00D56E13">
        <w:rPr>
          <w:rFonts w:ascii="Lucida Sans" w:hAnsi="Lucida Sans"/>
          <w:sz w:val="22"/>
          <w:szCs w:val="22"/>
          <w:u w:val="single"/>
        </w:rPr>
        <w:t>. It is hard to figure out how to establish a stance on social media if that situation has not come up yet. It is better to create precedent than to preemptively try and determine opinion.</w:t>
      </w:r>
      <w:r w:rsidR="000F67F5" w:rsidRPr="00D56E13">
        <w:rPr>
          <w:rFonts w:ascii="Lucida Sans" w:hAnsi="Lucida Sans"/>
          <w:sz w:val="22"/>
          <w:szCs w:val="22"/>
        </w:rPr>
        <w:t xml:space="preserve"> </w:t>
      </w:r>
    </w:p>
    <w:p w14:paraId="516F6BFF" w14:textId="0F499303" w:rsidR="000F67F5"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Dunwoody:</w:t>
      </w:r>
      <w:r w:rsidRPr="00D56E13">
        <w:rPr>
          <w:rFonts w:ascii="Lucida Sans" w:hAnsi="Lucida Sans"/>
          <w:sz w:val="22"/>
          <w:szCs w:val="22"/>
        </w:rPr>
        <w:t xml:space="preserve"> Agree, I think we need to take a hands-off approach to begin with, and then we need to interpret as it comes up. Need to figure out – are they allowed to post, or are they not allowed to post? </w:t>
      </w:r>
    </w:p>
    <w:p w14:paraId="14999C8E" w14:textId="1E83F304" w:rsidR="000F67F5"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w:t>
      </w:r>
      <w:r w:rsidR="009173FD" w:rsidRPr="00D56E13">
        <w:rPr>
          <w:rFonts w:ascii="Lucida Sans" w:hAnsi="Lucida Sans"/>
          <w:sz w:val="22"/>
          <w:szCs w:val="22"/>
        </w:rPr>
        <w:t xml:space="preserve">(Referring back to previous conversation) </w:t>
      </w:r>
      <w:r w:rsidRPr="00D56E13">
        <w:rPr>
          <w:rFonts w:ascii="Lucida Sans" w:hAnsi="Lucida Sans"/>
          <w:sz w:val="22"/>
          <w:szCs w:val="22"/>
        </w:rPr>
        <w:t xml:space="preserve">Are we all in consensus that 15 is referring to point 14? </w:t>
      </w:r>
    </w:p>
    <w:p w14:paraId="6D017BB1" w14:textId="531080A5" w:rsidR="000F67F5"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All:</w:t>
      </w:r>
      <w:r w:rsidRPr="00D56E13">
        <w:rPr>
          <w:rFonts w:ascii="Lucida Sans" w:hAnsi="Lucida Sans"/>
          <w:sz w:val="22"/>
          <w:szCs w:val="22"/>
        </w:rPr>
        <w:t xml:space="preserve"> Yes. </w:t>
      </w:r>
    </w:p>
    <w:p w14:paraId="3B24107C" w14:textId="6960CEB5" w:rsidR="000F67F5"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What questions have you been asked about elections Jared?</w:t>
      </w:r>
      <w:r w:rsidR="009173FD" w:rsidRPr="00D56E13">
        <w:rPr>
          <w:rFonts w:ascii="Lucida Sans" w:hAnsi="Lucida Sans"/>
          <w:sz w:val="22"/>
          <w:szCs w:val="22"/>
        </w:rPr>
        <w:t xml:space="preserve"> (Melville previously mentioned he has already been asked questions about this topic.)</w:t>
      </w:r>
    </w:p>
    <w:p w14:paraId="1CCD23C9" w14:textId="66547890" w:rsidR="000F67F5"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Melville:</w:t>
      </w:r>
      <w:r w:rsidRPr="00D56E13">
        <w:rPr>
          <w:rFonts w:ascii="Lucida Sans" w:hAnsi="Lucida Sans"/>
          <w:sz w:val="22"/>
          <w:szCs w:val="22"/>
        </w:rPr>
        <w:t xml:space="preserve"> Mostly when do pages have to be taken down, and what is our ability to make a neutral post and their ability to share them. Can SG FB page create a post encouraging people to vote during the voting period? I would like our</w:t>
      </w:r>
      <w:r w:rsidR="009173FD" w:rsidRPr="00D56E13">
        <w:rPr>
          <w:rFonts w:ascii="Lucida Sans" w:hAnsi="Lucida Sans"/>
          <w:sz w:val="22"/>
          <w:szCs w:val="22"/>
        </w:rPr>
        <w:t xml:space="preserve"> [Court]</w:t>
      </w:r>
      <w:r w:rsidRPr="00D56E13">
        <w:rPr>
          <w:rFonts w:ascii="Lucida Sans" w:hAnsi="Lucida Sans"/>
          <w:sz w:val="22"/>
          <w:szCs w:val="22"/>
        </w:rPr>
        <w:t xml:space="preserve"> page to be able to post something. </w:t>
      </w:r>
    </w:p>
    <w:p w14:paraId="14EE99B6" w14:textId="45B03F70" w:rsidR="000F67F5" w:rsidRPr="00D56E13" w:rsidRDefault="000F67F5" w:rsidP="00D56E13">
      <w:pPr>
        <w:pStyle w:val="ListParagraph"/>
        <w:numPr>
          <w:ilvl w:val="3"/>
          <w:numId w:val="15"/>
        </w:numPr>
        <w:spacing w:after="160" w:line="360" w:lineRule="auto"/>
        <w:rPr>
          <w:rFonts w:ascii="Lucida Sans" w:hAnsi="Lucida Sans"/>
          <w:sz w:val="22"/>
          <w:szCs w:val="22"/>
          <w:u w:val="single"/>
        </w:rPr>
      </w:pPr>
      <w:r w:rsidRPr="00D56E13">
        <w:rPr>
          <w:rFonts w:ascii="Lucida Sans" w:hAnsi="Lucida Sans"/>
          <w:i/>
          <w:sz w:val="22"/>
          <w:szCs w:val="22"/>
        </w:rPr>
        <w:t>Dunwoody:</w:t>
      </w:r>
      <w:r w:rsidRPr="00D56E13">
        <w:rPr>
          <w:rFonts w:ascii="Lucida Sans" w:hAnsi="Lucida Sans"/>
          <w:sz w:val="22"/>
          <w:szCs w:val="22"/>
        </w:rPr>
        <w:t xml:space="preserve"> </w:t>
      </w:r>
      <w:r w:rsidRPr="00D56E13">
        <w:rPr>
          <w:rFonts w:ascii="Lucida Sans" w:hAnsi="Lucida Sans"/>
          <w:sz w:val="22"/>
          <w:szCs w:val="22"/>
          <w:u w:val="single"/>
        </w:rPr>
        <w:t xml:space="preserve">For the future, can we put points 14 and 15 together to get rid of confusion? </w:t>
      </w:r>
      <w:r w:rsidRPr="00D56E13">
        <w:rPr>
          <w:rFonts w:ascii="Lucida Sans" w:hAnsi="Lucida Sans"/>
          <w:sz w:val="22"/>
          <w:szCs w:val="22"/>
        </w:rPr>
        <w:t xml:space="preserve">Also, is a neutral post by a campaign team member defined as campaign activities? </w:t>
      </w:r>
    </w:p>
    <w:p w14:paraId="1AF127E7" w14:textId="695D286D" w:rsidR="000F67F5" w:rsidRPr="00D56E13" w:rsidRDefault="000F67F5" w:rsidP="00D56E13">
      <w:pPr>
        <w:pStyle w:val="ListParagraph"/>
        <w:numPr>
          <w:ilvl w:val="3"/>
          <w:numId w:val="15"/>
        </w:numPr>
        <w:spacing w:after="160" w:line="360" w:lineRule="auto"/>
        <w:rPr>
          <w:rFonts w:ascii="Lucida Sans" w:hAnsi="Lucida Sans"/>
          <w:sz w:val="22"/>
          <w:szCs w:val="22"/>
          <w:u w:val="single"/>
        </w:rPr>
      </w:pPr>
      <w:r w:rsidRPr="00D56E13">
        <w:rPr>
          <w:rFonts w:ascii="Lucida Sans" w:hAnsi="Lucida Sans"/>
          <w:i/>
          <w:sz w:val="22"/>
          <w:szCs w:val="22"/>
        </w:rPr>
        <w:t xml:space="preserve">Melville: </w:t>
      </w:r>
      <w:r w:rsidRPr="00D56E13">
        <w:rPr>
          <w:rFonts w:ascii="Lucida Sans" w:hAnsi="Lucida Sans"/>
          <w:sz w:val="22"/>
          <w:szCs w:val="22"/>
        </w:rPr>
        <w:t xml:space="preserve">Yes, I would say so. I feel as though we’ve answered most questions. </w:t>
      </w:r>
    </w:p>
    <w:p w14:paraId="35E4BF88" w14:textId="18DAA61A" w:rsidR="000F67F5" w:rsidRPr="00D56E13" w:rsidRDefault="000F67F5" w:rsidP="00D56E13">
      <w:pPr>
        <w:pStyle w:val="ListParagraph"/>
        <w:numPr>
          <w:ilvl w:val="3"/>
          <w:numId w:val="15"/>
        </w:numPr>
        <w:spacing w:after="160" w:line="360" w:lineRule="auto"/>
        <w:rPr>
          <w:rFonts w:ascii="Lucida Sans" w:hAnsi="Lucida Sans"/>
          <w:sz w:val="22"/>
          <w:szCs w:val="22"/>
          <w:u w:val="single"/>
        </w:rPr>
      </w:pPr>
      <w:r w:rsidRPr="00D56E13">
        <w:rPr>
          <w:rFonts w:ascii="Lucida Sans" w:hAnsi="Lucida Sans"/>
          <w:i/>
          <w:sz w:val="22"/>
          <w:szCs w:val="22"/>
        </w:rPr>
        <w:t>Garrick:</w:t>
      </w:r>
      <w:r w:rsidRPr="00D56E13">
        <w:rPr>
          <w:rFonts w:ascii="Lucida Sans" w:hAnsi="Lucida Sans"/>
          <w:sz w:val="22"/>
          <w:szCs w:val="22"/>
          <w:u w:val="single"/>
        </w:rPr>
        <w:t xml:space="preserve"> </w:t>
      </w:r>
      <w:r w:rsidRPr="00D56E13">
        <w:rPr>
          <w:rFonts w:ascii="Lucida Sans" w:hAnsi="Lucida Sans"/>
          <w:sz w:val="22"/>
          <w:szCs w:val="22"/>
        </w:rPr>
        <w:t xml:space="preserve">We could create a running document just for us for everyone to add to. </w:t>
      </w:r>
    </w:p>
    <w:p w14:paraId="1722F71C" w14:textId="13162093" w:rsidR="000F67F5" w:rsidRPr="00D56E13" w:rsidRDefault="000F67F5" w:rsidP="00D56E13">
      <w:pPr>
        <w:pStyle w:val="ListParagraph"/>
        <w:numPr>
          <w:ilvl w:val="3"/>
          <w:numId w:val="15"/>
        </w:numPr>
        <w:spacing w:after="160" w:line="360" w:lineRule="auto"/>
        <w:rPr>
          <w:rFonts w:ascii="Lucida Sans" w:hAnsi="Lucida Sans"/>
          <w:sz w:val="22"/>
          <w:szCs w:val="22"/>
          <w:u w:val="single"/>
        </w:rPr>
      </w:pPr>
      <w:r w:rsidRPr="00D56E13">
        <w:rPr>
          <w:rFonts w:ascii="Lucida Sans" w:hAnsi="Lucida Sans"/>
          <w:sz w:val="22"/>
          <w:szCs w:val="22"/>
        </w:rPr>
        <w:lastRenderedPageBreak/>
        <w:t xml:space="preserve">Discussion ended. </w:t>
      </w:r>
    </w:p>
    <w:p w14:paraId="2779FB49" w14:textId="52EC5914" w:rsidR="00F13B93" w:rsidRPr="00D56E13" w:rsidRDefault="00F13B93" w:rsidP="00D56E13">
      <w:pPr>
        <w:pStyle w:val="ListParagraph"/>
        <w:numPr>
          <w:ilvl w:val="2"/>
          <w:numId w:val="15"/>
        </w:numPr>
        <w:spacing w:after="160" w:line="360" w:lineRule="auto"/>
        <w:rPr>
          <w:rFonts w:ascii="Lucida Sans" w:hAnsi="Lucida Sans"/>
          <w:sz w:val="22"/>
          <w:szCs w:val="22"/>
        </w:rPr>
      </w:pPr>
      <w:r w:rsidRPr="00D56E13">
        <w:rPr>
          <w:rFonts w:ascii="Lucida Sans" w:hAnsi="Lucida Sans"/>
          <w:sz w:val="22"/>
          <w:szCs w:val="22"/>
        </w:rPr>
        <w:t>Consider</w:t>
      </w:r>
      <w:r w:rsidR="00D41C2D" w:rsidRPr="00D56E13">
        <w:rPr>
          <w:rFonts w:ascii="Lucida Sans" w:hAnsi="Lucida Sans"/>
          <w:sz w:val="22"/>
          <w:szCs w:val="22"/>
        </w:rPr>
        <w:t xml:space="preserve"> </w:t>
      </w:r>
      <w:r w:rsidR="00A1545F" w:rsidRPr="00D56E13">
        <w:rPr>
          <w:rFonts w:ascii="Lucida Sans" w:hAnsi="Lucida Sans"/>
          <w:sz w:val="22"/>
          <w:szCs w:val="22"/>
        </w:rPr>
        <w:t>Dos and Don’ts of Social Media During the Elections</w:t>
      </w:r>
      <w:r w:rsidR="00D41C2D" w:rsidRPr="00D56E13">
        <w:rPr>
          <w:rFonts w:ascii="Lucida Sans" w:hAnsi="Lucida Sans"/>
          <w:sz w:val="22"/>
          <w:szCs w:val="22"/>
        </w:rPr>
        <w:t xml:space="preserve"> Document</w:t>
      </w:r>
    </w:p>
    <w:p w14:paraId="50223E83" w14:textId="01D45BC8" w:rsidR="000F67F5"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sz w:val="22"/>
          <w:szCs w:val="22"/>
        </w:rPr>
        <w:t xml:space="preserve">Agreed that this could be for personal court use, for everyone to go back to look at and everyone to add to. </w:t>
      </w:r>
    </w:p>
    <w:p w14:paraId="2F99BE62" w14:textId="464F717B" w:rsidR="0054031F" w:rsidRPr="00D56E13" w:rsidRDefault="000F67F5"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Garrick: </w:t>
      </w:r>
      <w:r w:rsidRPr="00D56E13">
        <w:rPr>
          <w:rFonts w:ascii="Lucida Sans" w:hAnsi="Lucida Sans"/>
          <w:sz w:val="22"/>
          <w:szCs w:val="22"/>
        </w:rPr>
        <w:t xml:space="preserve">For minutes, can we put it into an FAQ format b/c that is easier to understand. </w:t>
      </w:r>
    </w:p>
    <w:p w14:paraId="4C341B2B" w14:textId="42543955" w:rsidR="0054031F" w:rsidRPr="00D56E13" w:rsidRDefault="0054031F" w:rsidP="00D56E13">
      <w:pPr>
        <w:pStyle w:val="ListParagraph"/>
        <w:numPr>
          <w:ilvl w:val="2"/>
          <w:numId w:val="15"/>
        </w:numPr>
        <w:spacing w:after="160" w:line="360" w:lineRule="auto"/>
        <w:rPr>
          <w:rFonts w:ascii="Lucida Sans" w:hAnsi="Lucida Sans"/>
          <w:sz w:val="22"/>
          <w:szCs w:val="22"/>
        </w:rPr>
      </w:pPr>
      <w:r w:rsidRPr="00D56E13">
        <w:rPr>
          <w:rFonts w:ascii="Lucida Sans" w:hAnsi="Lucida Sans"/>
          <w:sz w:val="22"/>
          <w:szCs w:val="22"/>
        </w:rPr>
        <w:t xml:space="preserve">Brainstorm Ideas to Encourage Students to Run for Office </w:t>
      </w:r>
    </w:p>
    <w:p w14:paraId="077DB413"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Melville: </w:t>
      </w:r>
      <w:r w:rsidRPr="00D56E13">
        <w:rPr>
          <w:rFonts w:ascii="Lucida Sans" w:hAnsi="Lucida Sans"/>
          <w:sz w:val="22"/>
          <w:szCs w:val="22"/>
        </w:rPr>
        <w:t xml:space="preserve">Any ideas for additional ways to publicize the election? </w:t>
      </w:r>
    </w:p>
    <w:p w14:paraId="7C71E656"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Facebook ad! </w:t>
      </w:r>
    </w:p>
    <w:p w14:paraId="389E5C3E" w14:textId="1786B44A"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Parsons:</w:t>
      </w:r>
      <w:r w:rsidRPr="00D56E13">
        <w:rPr>
          <w:rFonts w:ascii="Lucida Sans" w:hAnsi="Lucida Sans"/>
          <w:sz w:val="22"/>
          <w:szCs w:val="22"/>
        </w:rPr>
        <w:t xml:space="preserve"> Monica did contact me about seven different posters that will go up in the Union by the coffee shop contact tables. </w:t>
      </w:r>
      <w:r w:rsidR="009173FD" w:rsidRPr="00D56E13">
        <w:rPr>
          <w:rFonts w:ascii="Lucida Sans" w:hAnsi="Lucida Sans"/>
          <w:sz w:val="22"/>
          <w:szCs w:val="22"/>
        </w:rPr>
        <w:t>(description of the posters followed)</w:t>
      </w:r>
    </w:p>
    <w:p w14:paraId="2E4578B0"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Garrick:</w:t>
      </w:r>
      <w:r w:rsidRPr="00D56E13">
        <w:rPr>
          <w:rFonts w:ascii="Lucida Sans" w:hAnsi="Lucida Sans"/>
          <w:sz w:val="22"/>
          <w:szCs w:val="22"/>
        </w:rPr>
        <w:t xml:space="preserve"> Important to hit student organizations. That is where the most concentrated group of peoples are. </w:t>
      </w:r>
    </w:p>
    <w:p w14:paraId="3A33BA53" w14:textId="0638FB97" w:rsidR="0054031F" w:rsidRPr="00D56E13" w:rsidRDefault="0054031F"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Pacella</w:t>
      </w:r>
      <w:proofErr w:type="spellEnd"/>
      <w:r w:rsidRPr="00D56E13">
        <w:rPr>
          <w:rFonts w:ascii="Lucida Sans" w:hAnsi="Lucida Sans"/>
          <w:i/>
          <w:sz w:val="22"/>
          <w:szCs w:val="22"/>
        </w:rPr>
        <w:t>:</w:t>
      </w:r>
      <w:r w:rsidRPr="00D56E13">
        <w:rPr>
          <w:rFonts w:ascii="Lucida Sans" w:hAnsi="Lucida Sans"/>
          <w:sz w:val="22"/>
          <w:szCs w:val="22"/>
        </w:rPr>
        <w:t xml:space="preserve"> Agreed, should also</w:t>
      </w:r>
      <w:r w:rsidR="009173FD" w:rsidRPr="00D56E13">
        <w:rPr>
          <w:rFonts w:ascii="Lucida Sans" w:hAnsi="Lucida Sans"/>
          <w:sz w:val="22"/>
          <w:szCs w:val="22"/>
        </w:rPr>
        <w:t xml:space="preserve"> make sure we</w:t>
      </w:r>
      <w:r w:rsidRPr="00D56E13">
        <w:rPr>
          <w:rFonts w:ascii="Lucida Sans" w:hAnsi="Lucida Sans"/>
          <w:sz w:val="22"/>
          <w:szCs w:val="22"/>
        </w:rPr>
        <w:t xml:space="preserve"> hit smaller organizations. </w:t>
      </w:r>
    </w:p>
    <w:p w14:paraId="6D7FD971" w14:textId="08F725CA"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Garrick:</w:t>
      </w:r>
      <w:r w:rsidRPr="00D56E13">
        <w:rPr>
          <w:rFonts w:ascii="Lucida Sans" w:hAnsi="Lucida Sans"/>
          <w:sz w:val="22"/>
          <w:szCs w:val="22"/>
        </w:rPr>
        <w:t xml:space="preserve"> Should look at the colleges that have a lower amount of people running in </w:t>
      </w:r>
      <w:r w:rsidR="009173FD" w:rsidRPr="00D56E13">
        <w:rPr>
          <w:rFonts w:ascii="Lucida Sans" w:hAnsi="Lucida Sans"/>
          <w:sz w:val="22"/>
          <w:szCs w:val="22"/>
        </w:rPr>
        <w:t xml:space="preserve">elections in </w:t>
      </w:r>
      <w:r w:rsidRPr="00D56E13">
        <w:rPr>
          <w:rFonts w:ascii="Lucida Sans" w:hAnsi="Lucida Sans"/>
          <w:sz w:val="22"/>
          <w:szCs w:val="22"/>
        </w:rPr>
        <w:t xml:space="preserve">the past. </w:t>
      </w:r>
    </w:p>
    <w:p w14:paraId="5CC5B557" w14:textId="6770ED50" w:rsidR="0054031F" w:rsidRPr="00D56E13" w:rsidRDefault="0054031F" w:rsidP="00D56E13">
      <w:pPr>
        <w:pStyle w:val="ListParagraph"/>
        <w:numPr>
          <w:ilvl w:val="3"/>
          <w:numId w:val="15"/>
        </w:numPr>
        <w:spacing w:after="160" w:line="360" w:lineRule="auto"/>
        <w:rPr>
          <w:rFonts w:ascii="Lucida Sans" w:hAnsi="Lucida Sans"/>
          <w:sz w:val="22"/>
          <w:szCs w:val="22"/>
        </w:rPr>
      </w:pPr>
      <w:proofErr w:type="spellStart"/>
      <w:r w:rsidRPr="00D56E13">
        <w:rPr>
          <w:rFonts w:ascii="Lucida Sans" w:hAnsi="Lucida Sans"/>
          <w:i/>
          <w:sz w:val="22"/>
          <w:szCs w:val="22"/>
        </w:rPr>
        <w:t>Motschenbacher</w:t>
      </w:r>
      <w:proofErr w:type="spellEnd"/>
      <w:r w:rsidRPr="00D56E13">
        <w:rPr>
          <w:rFonts w:ascii="Lucida Sans" w:hAnsi="Lucida Sans"/>
          <w:i/>
          <w:sz w:val="22"/>
          <w:szCs w:val="22"/>
        </w:rPr>
        <w:t>:</w:t>
      </w:r>
      <w:r w:rsidRPr="00D56E13">
        <w:rPr>
          <w:rFonts w:ascii="Lucida Sans" w:hAnsi="Lucida Sans"/>
          <w:sz w:val="22"/>
          <w:szCs w:val="22"/>
        </w:rPr>
        <w:t xml:space="preserve"> Should put up posters</w:t>
      </w:r>
      <w:r w:rsidR="009173FD" w:rsidRPr="00D56E13">
        <w:rPr>
          <w:rFonts w:ascii="Lucida Sans" w:hAnsi="Lucida Sans"/>
          <w:sz w:val="22"/>
          <w:szCs w:val="22"/>
        </w:rPr>
        <w:t>/advertise more</w:t>
      </w:r>
      <w:r w:rsidRPr="00D56E13">
        <w:rPr>
          <w:rFonts w:ascii="Lucida Sans" w:hAnsi="Lucida Sans"/>
          <w:sz w:val="22"/>
          <w:szCs w:val="22"/>
        </w:rPr>
        <w:t xml:space="preserve"> in those colleges. </w:t>
      </w:r>
    </w:p>
    <w:p w14:paraId="27C250AB"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Garrick:</w:t>
      </w:r>
      <w:r w:rsidRPr="00D56E13">
        <w:rPr>
          <w:rFonts w:ascii="Lucida Sans" w:hAnsi="Lucida Sans"/>
          <w:sz w:val="22"/>
          <w:szCs w:val="22"/>
        </w:rPr>
        <w:t xml:space="preserve"> Should reach out to department chairs and faculty senate members. </w:t>
      </w:r>
    </w:p>
    <w:p w14:paraId="649D8084"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McCormick:</w:t>
      </w:r>
      <w:r w:rsidRPr="00D56E13">
        <w:rPr>
          <w:rFonts w:ascii="Lucida Sans" w:hAnsi="Lucida Sans"/>
          <w:sz w:val="22"/>
          <w:szCs w:val="22"/>
        </w:rPr>
        <w:t xml:space="preserve"> Could also send out Listserv emails for specific colleges. </w:t>
      </w:r>
    </w:p>
    <w:p w14:paraId="09584456"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Dunwoody:</w:t>
      </w:r>
      <w:r w:rsidRPr="00D56E13">
        <w:rPr>
          <w:rFonts w:ascii="Lucida Sans" w:hAnsi="Lucida Sans"/>
          <w:sz w:val="22"/>
          <w:szCs w:val="22"/>
        </w:rPr>
        <w:t xml:space="preserve"> Do we want to select a few of the honor societies, and then diversify into other organizations? </w:t>
      </w:r>
    </w:p>
    <w:p w14:paraId="1A425ECD" w14:textId="77777777"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Garrick:</w:t>
      </w:r>
      <w:r w:rsidRPr="00D56E13">
        <w:rPr>
          <w:rFonts w:ascii="Lucida Sans" w:hAnsi="Lucida Sans"/>
          <w:sz w:val="22"/>
          <w:szCs w:val="22"/>
        </w:rPr>
        <w:t xml:space="preserve"> Smaller orgs also don’t have consistent meeting times. </w:t>
      </w:r>
    </w:p>
    <w:p w14:paraId="2E09EA0B" w14:textId="2663366A"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i/>
          <w:sz w:val="22"/>
          <w:szCs w:val="22"/>
        </w:rPr>
        <w:t xml:space="preserve">Melville: </w:t>
      </w:r>
      <w:r w:rsidRPr="00D56E13">
        <w:rPr>
          <w:rFonts w:ascii="Lucida Sans" w:hAnsi="Lucida Sans"/>
          <w:sz w:val="22"/>
          <w:szCs w:val="22"/>
        </w:rPr>
        <w:t xml:space="preserve">Parsons, can you </w:t>
      </w:r>
      <w:r w:rsidR="003B5FC8" w:rsidRPr="00D56E13">
        <w:rPr>
          <w:rFonts w:ascii="Lucida Sans" w:hAnsi="Lucida Sans"/>
          <w:sz w:val="22"/>
          <w:szCs w:val="22"/>
        </w:rPr>
        <w:t>curate the student organization list and find the organizations we should present at?</w:t>
      </w:r>
    </w:p>
    <w:p w14:paraId="4D64679C" w14:textId="2B23BCF2"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sz w:val="22"/>
          <w:szCs w:val="22"/>
        </w:rPr>
        <w:t>McCormick: For CHP, stay away from nursing students, look for biology clubs etc. Figure out what organizations have larger</w:t>
      </w:r>
      <w:r w:rsidR="003B5FC8" w:rsidRPr="00D56E13">
        <w:rPr>
          <w:rFonts w:ascii="Lucida Sans" w:hAnsi="Lucida Sans"/>
          <w:sz w:val="22"/>
          <w:szCs w:val="22"/>
        </w:rPr>
        <w:t>/more involved</w:t>
      </w:r>
      <w:r w:rsidRPr="00D56E13">
        <w:rPr>
          <w:rFonts w:ascii="Lucida Sans" w:hAnsi="Lucida Sans"/>
          <w:sz w:val="22"/>
          <w:szCs w:val="22"/>
        </w:rPr>
        <w:t xml:space="preserve"> meeting groups. </w:t>
      </w:r>
    </w:p>
    <w:p w14:paraId="34284221" w14:textId="2044E312" w:rsidR="0054031F" w:rsidRPr="00D56E13" w:rsidRDefault="0054031F" w:rsidP="00D56E13">
      <w:pPr>
        <w:pStyle w:val="ListParagraph"/>
        <w:numPr>
          <w:ilvl w:val="3"/>
          <w:numId w:val="15"/>
        </w:numPr>
        <w:spacing w:after="160" w:line="360" w:lineRule="auto"/>
        <w:rPr>
          <w:rFonts w:ascii="Lucida Sans" w:hAnsi="Lucida Sans"/>
          <w:sz w:val="22"/>
          <w:szCs w:val="22"/>
        </w:rPr>
      </w:pPr>
      <w:r w:rsidRPr="00D56E13">
        <w:rPr>
          <w:rFonts w:ascii="Lucida Sans" w:hAnsi="Lucida Sans"/>
          <w:sz w:val="22"/>
          <w:szCs w:val="22"/>
        </w:rPr>
        <w:t>Dunwoody and McCormick will contact their Greek life contacts and disperse information that way.</w:t>
      </w:r>
    </w:p>
    <w:p w14:paraId="6339F58E" w14:textId="1514615D" w:rsidR="00F13B93" w:rsidRPr="00D56E13" w:rsidRDefault="00F13B93"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lastRenderedPageBreak/>
        <w:t>Consider Court Component in Student Senate Legislative Curriculum</w:t>
      </w:r>
    </w:p>
    <w:p w14:paraId="49E7F145" w14:textId="75E40547" w:rsidR="003B5FC8" w:rsidRPr="00D56E13" w:rsidRDefault="003B5FC8" w:rsidP="00D56E13">
      <w:pPr>
        <w:pStyle w:val="ListParagraph"/>
        <w:numPr>
          <w:ilvl w:val="2"/>
          <w:numId w:val="15"/>
        </w:numPr>
        <w:spacing w:after="160" w:line="360" w:lineRule="auto"/>
        <w:rPr>
          <w:rFonts w:ascii="Lucida Sans" w:hAnsi="Lucida Sans"/>
          <w:sz w:val="22"/>
          <w:szCs w:val="22"/>
        </w:rPr>
      </w:pPr>
      <w:r w:rsidRPr="00D56E13">
        <w:rPr>
          <w:rFonts w:ascii="Lucida Sans" w:hAnsi="Lucida Sans"/>
          <w:sz w:val="22"/>
          <w:szCs w:val="22"/>
        </w:rPr>
        <w:t>Tabled because of time constraints.</w:t>
      </w:r>
    </w:p>
    <w:p w14:paraId="0236F6F9" w14:textId="1E74187A" w:rsidR="009D0DC1" w:rsidRPr="00D56E13" w:rsidRDefault="00255A92"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Announcements</w:t>
      </w:r>
      <w:r w:rsidR="009D0DC1" w:rsidRPr="00D56E13">
        <w:rPr>
          <w:rFonts w:ascii="Lucida Sans" w:hAnsi="Lucida Sans"/>
          <w:sz w:val="22"/>
          <w:szCs w:val="22"/>
        </w:rPr>
        <w:t>, Comments, and Open Discussion</w:t>
      </w:r>
    </w:p>
    <w:p w14:paraId="66DBB01F" w14:textId="45320060" w:rsidR="0054031F" w:rsidRPr="00D56E13" w:rsidRDefault="0054031F"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t xml:space="preserve">Congrats to Taylor for her appointment! </w:t>
      </w:r>
      <w:r w:rsidRPr="00D56E13">
        <w:rPr>
          <w:rFonts w:ascii="Segoe UI Symbol" w:eastAsia="Segoe UI Emoji" w:hAnsi="Segoe UI Symbol" w:cs="Segoe UI Symbol"/>
          <w:sz w:val="22"/>
          <w:szCs w:val="22"/>
        </w:rPr>
        <w:t>😊</w:t>
      </w:r>
    </w:p>
    <w:p w14:paraId="2A4534C6" w14:textId="4AEC0C4B" w:rsidR="0054031F" w:rsidRPr="00D56E13" w:rsidRDefault="0054031F"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i/>
          <w:sz w:val="22"/>
          <w:szCs w:val="22"/>
        </w:rPr>
        <w:t xml:space="preserve">Garrick: </w:t>
      </w:r>
      <w:r w:rsidRPr="00D56E13">
        <w:rPr>
          <w:rFonts w:ascii="Lucida Sans" w:hAnsi="Lucida Sans"/>
          <w:sz w:val="22"/>
          <w:szCs w:val="22"/>
        </w:rPr>
        <w:t xml:space="preserve">I think we should compile resources for running for office and hand out to smaller student organization Presidents to disperse to their members. Make it easy for them. Make it as accessible to all students as possible. I think the biggest barrier for students running is that they don’t know how. </w:t>
      </w:r>
    </w:p>
    <w:p w14:paraId="747EB067" w14:textId="50560D0C" w:rsidR="0035270B" w:rsidRPr="00D56E13" w:rsidRDefault="0035270B"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Review of Action Items</w:t>
      </w:r>
    </w:p>
    <w:p w14:paraId="103F6785" w14:textId="63F73217" w:rsidR="00BC681C" w:rsidRPr="00F47C2A" w:rsidRDefault="00BC681C" w:rsidP="00F47C2A">
      <w:pPr>
        <w:pStyle w:val="ListParagraph"/>
        <w:numPr>
          <w:ilvl w:val="0"/>
          <w:numId w:val="16"/>
        </w:numPr>
        <w:spacing w:after="160" w:line="360" w:lineRule="auto"/>
        <w:rPr>
          <w:rFonts w:ascii="Lucida Sans" w:hAnsi="Lucida Sans"/>
          <w:sz w:val="22"/>
          <w:szCs w:val="22"/>
        </w:rPr>
      </w:pPr>
      <w:r w:rsidRPr="00F47C2A">
        <w:rPr>
          <w:rFonts w:ascii="Lucida Sans" w:hAnsi="Lucida Sans"/>
          <w:sz w:val="22"/>
          <w:szCs w:val="22"/>
          <w:u w:val="single"/>
        </w:rPr>
        <w:t>Parsons</w:t>
      </w:r>
      <w:r w:rsidRPr="00F47C2A">
        <w:rPr>
          <w:rFonts w:ascii="Lucida Sans" w:hAnsi="Lucida Sans"/>
          <w:sz w:val="22"/>
          <w:szCs w:val="22"/>
        </w:rPr>
        <w:t xml:space="preserve"> – Find contact info for organizations (P, VP, and Treasurer) for email blast</w:t>
      </w:r>
      <w:r w:rsidR="003B5FC8" w:rsidRPr="00F47C2A">
        <w:rPr>
          <w:rFonts w:ascii="Lucida Sans" w:hAnsi="Lucida Sans"/>
          <w:sz w:val="22"/>
          <w:szCs w:val="22"/>
        </w:rPr>
        <w:t xml:space="preserve"> about presentation times</w:t>
      </w:r>
      <w:r w:rsidRPr="00F47C2A">
        <w:rPr>
          <w:rFonts w:ascii="Lucida Sans" w:hAnsi="Lucida Sans"/>
          <w:sz w:val="22"/>
          <w:szCs w:val="22"/>
        </w:rPr>
        <w:t xml:space="preserve"> from Melville. </w:t>
      </w:r>
      <w:r w:rsidR="0054031F" w:rsidRPr="00F47C2A">
        <w:rPr>
          <w:rFonts w:ascii="Lucida Sans" w:hAnsi="Lucida Sans"/>
          <w:sz w:val="22"/>
          <w:szCs w:val="22"/>
        </w:rPr>
        <w:t xml:space="preserve">Curate list of organizations by Sunday. </w:t>
      </w:r>
    </w:p>
    <w:p w14:paraId="5F1F0BC9" w14:textId="48BC94FC" w:rsidR="0054031F" w:rsidRPr="00F47C2A" w:rsidRDefault="0054031F" w:rsidP="00F47C2A">
      <w:pPr>
        <w:pStyle w:val="ListParagraph"/>
        <w:numPr>
          <w:ilvl w:val="0"/>
          <w:numId w:val="16"/>
        </w:numPr>
        <w:spacing w:after="160" w:line="360" w:lineRule="auto"/>
        <w:rPr>
          <w:rFonts w:ascii="Lucida Sans" w:hAnsi="Lucida Sans"/>
          <w:sz w:val="22"/>
          <w:szCs w:val="22"/>
        </w:rPr>
      </w:pPr>
      <w:proofErr w:type="spellStart"/>
      <w:r w:rsidRPr="00F47C2A">
        <w:rPr>
          <w:rFonts w:ascii="Lucida Sans" w:hAnsi="Lucida Sans"/>
          <w:sz w:val="22"/>
          <w:szCs w:val="22"/>
          <w:u w:val="single"/>
        </w:rPr>
        <w:t>Pacella</w:t>
      </w:r>
      <w:proofErr w:type="spellEnd"/>
      <w:r w:rsidRPr="00F47C2A">
        <w:rPr>
          <w:rFonts w:ascii="Lucida Sans" w:hAnsi="Lucida Sans"/>
          <w:sz w:val="22"/>
          <w:szCs w:val="22"/>
        </w:rPr>
        <w:t xml:space="preserve"> – Send Parsons and Garrick list of organization numbers. </w:t>
      </w:r>
    </w:p>
    <w:p w14:paraId="74424C1B" w14:textId="35930CA4" w:rsidR="0054031F" w:rsidRPr="00F47C2A" w:rsidRDefault="0054031F" w:rsidP="00F47C2A">
      <w:pPr>
        <w:pStyle w:val="ListParagraph"/>
        <w:numPr>
          <w:ilvl w:val="0"/>
          <w:numId w:val="16"/>
        </w:numPr>
        <w:spacing w:after="160" w:line="360" w:lineRule="auto"/>
        <w:rPr>
          <w:rFonts w:ascii="Lucida Sans" w:hAnsi="Lucida Sans"/>
          <w:sz w:val="22"/>
          <w:szCs w:val="22"/>
        </w:rPr>
      </w:pPr>
      <w:r w:rsidRPr="00F47C2A">
        <w:rPr>
          <w:rFonts w:ascii="Lucida Sans" w:hAnsi="Lucida Sans"/>
          <w:sz w:val="22"/>
          <w:szCs w:val="22"/>
          <w:u w:val="single"/>
        </w:rPr>
        <w:t>Melville</w:t>
      </w:r>
      <w:r w:rsidRPr="00F47C2A">
        <w:rPr>
          <w:rFonts w:ascii="Lucida Sans" w:hAnsi="Lucida Sans"/>
          <w:sz w:val="22"/>
          <w:szCs w:val="22"/>
        </w:rPr>
        <w:t xml:space="preserve"> – Wo</w:t>
      </w:r>
      <w:bookmarkStart w:id="0" w:name="_GoBack"/>
      <w:bookmarkEnd w:id="0"/>
      <w:r w:rsidRPr="00F47C2A">
        <w:rPr>
          <w:rFonts w:ascii="Lucida Sans" w:hAnsi="Lucida Sans"/>
          <w:sz w:val="22"/>
          <w:szCs w:val="22"/>
        </w:rPr>
        <w:t>rk on Stance on Social Media FAQ google doc.</w:t>
      </w:r>
    </w:p>
    <w:p w14:paraId="6558C13F" w14:textId="1ADF71D8" w:rsidR="0054031F" w:rsidRPr="00F47C2A" w:rsidRDefault="0054031F" w:rsidP="00F47C2A">
      <w:pPr>
        <w:pStyle w:val="ListParagraph"/>
        <w:numPr>
          <w:ilvl w:val="0"/>
          <w:numId w:val="16"/>
        </w:numPr>
        <w:spacing w:after="160" w:line="360" w:lineRule="auto"/>
        <w:rPr>
          <w:rFonts w:ascii="Lucida Sans" w:hAnsi="Lucida Sans"/>
          <w:sz w:val="22"/>
          <w:szCs w:val="22"/>
        </w:rPr>
      </w:pPr>
      <w:r w:rsidRPr="00F47C2A">
        <w:rPr>
          <w:rFonts w:ascii="Lucida Sans" w:hAnsi="Lucida Sans"/>
          <w:sz w:val="22"/>
          <w:szCs w:val="22"/>
          <w:u w:val="single"/>
        </w:rPr>
        <w:t>Dunwoody and McCormick</w:t>
      </w:r>
      <w:r w:rsidRPr="00F47C2A">
        <w:rPr>
          <w:rFonts w:ascii="Lucida Sans" w:hAnsi="Lucida Sans"/>
          <w:sz w:val="22"/>
          <w:szCs w:val="22"/>
        </w:rPr>
        <w:t xml:space="preserve"> – Re</w:t>
      </w:r>
      <w:r w:rsidR="00D56E13" w:rsidRPr="00F47C2A">
        <w:rPr>
          <w:rFonts w:ascii="Lucida Sans" w:hAnsi="Lucida Sans"/>
          <w:sz w:val="22"/>
          <w:szCs w:val="22"/>
        </w:rPr>
        <w:t>ach out to Greek life contacts.</w:t>
      </w:r>
    </w:p>
    <w:p w14:paraId="056BFD42" w14:textId="4F6B5166" w:rsidR="00D56E13" w:rsidRPr="00F47C2A" w:rsidRDefault="00D56E13" w:rsidP="00F47C2A">
      <w:pPr>
        <w:pStyle w:val="ListParagraph"/>
        <w:numPr>
          <w:ilvl w:val="0"/>
          <w:numId w:val="16"/>
        </w:numPr>
        <w:spacing w:after="160" w:line="360" w:lineRule="auto"/>
        <w:rPr>
          <w:rFonts w:ascii="Lucida Sans" w:hAnsi="Lucida Sans"/>
          <w:sz w:val="22"/>
          <w:szCs w:val="22"/>
        </w:rPr>
      </w:pPr>
      <w:r w:rsidRPr="00F47C2A">
        <w:rPr>
          <w:rFonts w:ascii="Lucida Sans" w:hAnsi="Lucida Sans"/>
          <w:sz w:val="22"/>
          <w:szCs w:val="22"/>
          <w:u w:val="single"/>
        </w:rPr>
        <w:t>Melville</w:t>
      </w:r>
      <w:r w:rsidRPr="00F47C2A">
        <w:rPr>
          <w:rFonts w:ascii="Lucida Sans" w:hAnsi="Lucida Sans"/>
          <w:sz w:val="22"/>
          <w:szCs w:val="22"/>
        </w:rPr>
        <w:t xml:space="preserve"> – Schedule contact tables and send Justices assignment schedule. Create handouts for contact tables.</w:t>
      </w:r>
    </w:p>
    <w:p w14:paraId="596DBDFC" w14:textId="237B5A81" w:rsidR="00D56E13" w:rsidRPr="00F47C2A" w:rsidRDefault="00D56E13" w:rsidP="00F47C2A">
      <w:pPr>
        <w:pStyle w:val="ListParagraph"/>
        <w:numPr>
          <w:ilvl w:val="0"/>
          <w:numId w:val="16"/>
        </w:numPr>
        <w:spacing w:after="160" w:line="360" w:lineRule="auto"/>
        <w:rPr>
          <w:rFonts w:ascii="Lucida Sans" w:hAnsi="Lucida Sans"/>
          <w:sz w:val="22"/>
          <w:szCs w:val="22"/>
        </w:rPr>
      </w:pPr>
      <w:r w:rsidRPr="00F47C2A">
        <w:rPr>
          <w:rFonts w:ascii="Lucida Sans" w:hAnsi="Lucida Sans"/>
          <w:sz w:val="22"/>
          <w:szCs w:val="22"/>
          <w:u w:val="single"/>
        </w:rPr>
        <w:t xml:space="preserve">Quinn, Jamie, </w:t>
      </w:r>
      <w:proofErr w:type="spellStart"/>
      <w:r w:rsidRPr="00F47C2A">
        <w:rPr>
          <w:rFonts w:ascii="Lucida Sans" w:hAnsi="Lucida Sans"/>
          <w:sz w:val="22"/>
          <w:szCs w:val="22"/>
          <w:u w:val="single"/>
        </w:rPr>
        <w:t>Kacy</w:t>
      </w:r>
      <w:proofErr w:type="spellEnd"/>
      <w:r w:rsidRPr="00F47C2A">
        <w:rPr>
          <w:rFonts w:ascii="Lucida Sans" w:hAnsi="Lucida Sans"/>
          <w:sz w:val="22"/>
          <w:szCs w:val="22"/>
          <w:u w:val="single"/>
        </w:rPr>
        <w:t>, Morgan</w:t>
      </w:r>
      <w:r w:rsidRPr="00F47C2A">
        <w:rPr>
          <w:rFonts w:ascii="Lucida Sans" w:hAnsi="Lucida Sans"/>
          <w:sz w:val="22"/>
          <w:szCs w:val="22"/>
        </w:rPr>
        <w:t xml:space="preserve"> – Inform Jared if you can/cannot be at a contact table at your assigned time.</w:t>
      </w:r>
    </w:p>
    <w:p w14:paraId="3B424924" w14:textId="13A3E4F0" w:rsidR="005A42E4" w:rsidRPr="00D56E13" w:rsidRDefault="00255A92" w:rsidP="00D56E13">
      <w:pPr>
        <w:pStyle w:val="ListParagraph"/>
        <w:numPr>
          <w:ilvl w:val="0"/>
          <w:numId w:val="15"/>
        </w:numPr>
        <w:spacing w:after="160" w:line="360" w:lineRule="auto"/>
        <w:rPr>
          <w:rFonts w:ascii="Lucida Sans" w:hAnsi="Lucida Sans"/>
          <w:sz w:val="22"/>
          <w:szCs w:val="22"/>
        </w:rPr>
      </w:pPr>
      <w:r w:rsidRPr="00D56E13">
        <w:rPr>
          <w:rFonts w:ascii="Lucida Sans" w:hAnsi="Lucida Sans"/>
          <w:sz w:val="22"/>
          <w:szCs w:val="22"/>
        </w:rPr>
        <w:t>Adjourn</w:t>
      </w:r>
    </w:p>
    <w:p w14:paraId="11928BEE" w14:textId="79E4F44A" w:rsidR="0054031F" w:rsidRPr="00D56E13" w:rsidRDefault="0054031F" w:rsidP="00D56E13">
      <w:pPr>
        <w:pStyle w:val="ListParagraph"/>
        <w:numPr>
          <w:ilvl w:val="1"/>
          <w:numId w:val="15"/>
        </w:numPr>
        <w:spacing w:after="160" w:line="360" w:lineRule="auto"/>
        <w:rPr>
          <w:rFonts w:ascii="Lucida Sans" w:hAnsi="Lucida Sans"/>
          <w:sz w:val="22"/>
          <w:szCs w:val="22"/>
        </w:rPr>
      </w:pPr>
      <w:r w:rsidRPr="00D56E13">
        <w:rPr>
          <w:rFonts w:ascii="Lucida Sans" w:hAnsi="Lucida Sans"/>
          <w:sz w:val="22"/>
          <w:szCs w:val="22"/>
        </w:rPr>
        <w:t>Moved by McCormick, seconded by Dunwoody. Adjourned at 8:11PM</w:t>
      </w:r>
    </w:p>
    <w:p w14:paraId="78FCCF4E" w14:textId="1D49954B" w:rsidR="006202DA" w:rsidRPr="00D56E13" w:rsidRDefault="006202DA" w:rsidP="00D56E13">
      <w:pPr>
        <w:spacing w:after="160" w:line="360" w:lineRule="auto"/>
        <w:rPr>
          <w:rFonts w:ascii="Lucida Sans" w:hAnsi="Lucida Sans"/>
          <w:sz w:val="22"/>
          <w:szCs w:val="22"/>
        </w:rPr>
      </w:pPr>
      <w:r w:rsidRPr="00D56E13">
        <w:rPr>
          <w:rFonts w:ascii="Lucida Sans" w:hAnsi="Lucida Sans"/>
          <w:sz w:val="22"/>
          <w:szCs w:val="22"/>
        </w:rPr>
        <w:t>Notes:</w:t>
      </w:r>
    </w:p>
    <w:p w14:paraId="52F06F56" w14:textId="7AEA04EA" w:rsidR="003B5FC8" w:rsidRPr="00D56E13" w:rsidRDefault="003B5FC8" w:rsidP="00D56E13">
      <w:pPr>
        <w:spacing w:after="160" w:line="360" w:lineRule="auto"/>
        <w:rPr>
          <w:rFonts w:ascii="Lucida Sans" w:hAnsi="Lucida Sans"/>
          <w:sz w:val="22"/>
          <w:szCs w:val="22"/>
        </w:rPr>
      </w:pPr>
      <w:r w:rsidRPr="00D56E13">
        <w:rPr>
          <w:rFonts w:ascii="Lucida Sans" w:hAnsi="Lucida Sans"/>
          <w:b/>
          <w:sz w:val="22"/>
          <w:szCs w:val="22"/>
        </w:rPr>
        <w:t>Social Media Stance</w:t>
      </w:r>
      <w:r w:rsidR="00EF47E6" w:rsidRPr="00D56E13">
        <w:rPr>
          <w:rFonts w:ascii="Lucida Sans" w:hAnsi="Lucida Sans"/>
          <w:b/>
          <w:sz w:val="22"/>
          <w:szCs w:val="22"/>
        </w:rPr>
        <w:t>/Do’s and Don’ts</w:t>
      </w:r>
      <w:r w:rsidRPr="00D56E13">
        <w:rPr>
          <w:rFonts w:ascii="Lucida Sans" w:hAnsi="Lucida Sans"/>
          <w:b/>
          <w:sz w:val="22"/>
          <w:szCs w:val="22"/>
        </w:rPr>
        <w:t xml:space="preserve"> Consensus: </w:t>
      </w:r>
      <w:r w:rsidRPr="00D56E13">
        <w:rPr>
          <w:rFonts w:ascii="Lucida Sans" w:hAnsi="Lucida Sans"/>
          <w:sz w:val="22"/>
          <w:szCs w:val="22"/>
        </w:rPr>
        <w:t xml:space="preserve">There is a lot of debate and back and forth about the exact details of what we should and should not allow for social media postings. In the end, we agreed that it is too difficult to try and predict and get in writing exactly what we believe should be the case, because that is straying too far into legislating and away from interpreting, and this would not be an official binding document. We agreed that we shall create a google document FAQ where </w:t>
      </w:r>
      <w:r w:rsidR="00EF47E6" w:rsidRPr="00D56E13">
        <w:rPr>
          <w:rFonts w:ascii="Lucida Sans" w:hAnsi="Lucida Sans"/>
          <w:sz w:val="22"/>
          <w:szCs w:val="22"/>
        </w:rPr>
        <w:t>all</w:t>
      </w:r>
      <w:r w:rsidRPr="00D56E13">
        <w:rPr>
          <w:rFonts w:ascii="Lucida Sans" w:hAnsi="Lucida Sans"/>
          <w:sz w:val="22"/>
          <w:szCs w:val="22"/>
        </w:rPr>
        <w:t xml:space="preserve"> our thoughts can be recorded into an easy to use document that can be referenced if there are any questions. </w:t>
      </w:r>
    </w:p>
    <w:p w14:paraId="53C273CC" w14:textId="48523939" w:rsidR="003B5FC8" w:rsidRPr="00D56E13" w:rsidRDefault="003B5FC8" w:rsidP="00D56E13">
      <w:pPr>
        <w:spacing w:after="160" w:line="360" w:lineRule="auto"/>
        <w:rPr>
          <w:rFonts w:ascii="Lucida Sans" w:hAnsi="Lucida Sans"/>
          <w:sz w:val="22"/>
          <w:szCs w:val="22"/>
        </w:rPr>
      </w:pPr>
      <w:r w:rsidRPr="00D56E13">
        <w:rPr>
          <w:rFonts w:ascii="Lucida Sans" w:hAnsi="Lucida Sans"/>
          <w:b/>
          <w:sz w:val="22"/>
          <w:szCs w:val="22"/>
        </w:rPr>
        <w:t xml:space="preserve">Student Organization Presentation Consensus: </w:t>
      </w:r>
      <w:r w:rsidRPr="00D56E13">
        <w:rPr>
          <w:rFonts w:ascii="Lucida Sans" w:hAnsi="Lucida Sans"/>
          <w:sz w:val="22"/>
          <w:szCs w:val="22"/>
        </w:rPr>
        <w:t xml:space="preserve">We need to really maximize our focus on which organizations we present at. </w:t>
      </w:r>
      <w:r w:rsidR="00EF47E6" w:rsidRPr="00D56E13">
        <w:rPr>
          <w:rFonts w:ascii="Lucida Sans" w:hAnsi="Lucida Sans"/>
          <w:sz w:val="22"/>
          <w:szCs w:val="22"/>
        </w:rPr>
        <w:t>We s</w:t>
      </w:r>
      <w:r w:rsidRPr="00D56E13">
        <w:rPr>
          <w:rFonts w:ascii="Lucida Sans" w:hAnsi="Lucida Sans"/>
          <w:sz w:val="22"/>
          <w:szCs w:val="22"/>
        </w:rPr>
        <w:t xml:space="preserve">hould hit a few honor societies, and some larger </w:t>
      </w:r>
      <w:r w:rsidR="00EF47E6" w:rsidRPr="00D56E13">
        <w:rPr>
          <w:rFonts w:ascii="Lucida Sans" w:hAnsi="Lucida Sans"/>
          <w:sz w:val="22"/>
          <w:szCs w:val="22"/>
        </w:rPr>
        <w:t xml:space="preserve">specific collegiate affiliated ones, such as engineering or marketing clubs. We need to use </w:t>
      </w:r>
      <w:r w:rsidR="00EF47E6" w:rsidRPr="00D56E13">
        <w:rPr>
          <w:rFonts w:ascii="Lucida Sans" w:hAnsi="Lucida Sans"/>
          <w:sz w:val="22"/>
          <w:szCs w:val="22"/>
        </w:rPr>
        <w:lastRenderedPageBreak/>
        <w:t xml:space="preserve">common sense when curating this group – e.g. do not contact nursing club, as upper level nursing students are going to be too busy to get involved, etc. We also cannot forget about the smaller organizations – So we should also send out an email blast to those organizations with our presentation, and all forms they might need to run for office. Dunwoody and McCormick will also contact their respective Greek life contacts and get our information distributed through those channels, as Greek affiliated students are often more involved on campus. </w:t>
      </w:r>
    </w:p>
    <w:sectPr w:rsidR="003B5FC8" w:rsidRPr="00D56E13" w:rsidSect="00D56E13">
      <w:footerReference w:type="default" r:id="rId8"/>
      <w:headerReference w:type="first" r:id="rId9"/>
      <w:foot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B391" w14:textId="77777777" w:rsidR="003942EB" w:rsidRDefault="003942EB">
      <w:r>
        <w:separator/>
      </w:r>
    </w:p>
  </w:endnote>
  <w:endnote w:type="continuationSeparator" w:id="0">
    <w:p w14:paraId="458E7486" w14:textId="77777777" w:rsidR="003942EB" w:rsidRDefault="0039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384B" w14:textId="77777777" w:rsidR="00D56E13" w:rsidRDefault="00D56E13" w:rsidP="00D56E13"/>
  <w:p w14:paraId="1BAA1960" w14:textId="5157FC0A" w:rsidR="00D56E13" w:rsidRPr="00D56E13" w:rsidRDefault="00D56E13">
    <w:pPr>
      <w:pStyle w:val="Footer"/>
      <w:rPr>
        <w:rFonts w:ascii="Lucida Sans" w:hAnsi="Lucida Sans"/>
        <w:sz w:val="22"/>
      </w:rPr>
    </w:pPr>
    <w:r w:rsidRPr="00D56E13">
      <w:rPr>
        <w:rFonts w:ascii="Lucida Sans" w:hAnsi="Lucida Sans"/>
        <w:sz w:val="22"/>
      </w:rPr>
      <w:t xml:space="preserve">Page </w:t>
    </w:r>
    <w:sdt>
      <w:sdtPr>
        <w:rPr>
          <w:rFonts w:ascii="Lucida Sans" w:hAnsi="Lucida Sans"/>
          <w:sz w:val="22"/>
        </w:rPr>
        <w:id w:val="-444935188"/>
        <w:docPartObj>
          <w:docPartGallery w:val="Page Numbers (Bottom of Page)"/>
          <w:docPartUnique/>
        </w:docPartObj>
      </w:sdtPr>
      <w:sdtEndPr>
        <w:rPr>
          <w:noProof/>
        </w:rPr>
      </w:sdtEndPr>
      <w:sdtContent>
        <w:r w:rsidRPr="00D56E13">
          <w:rPr>
            <w:rFonts w:ascii="Lucida Sans" w:hAnsi="Lucida Sans"/>
            <w:sz w:val="22"/>
          </w:rPr>
          <w:fldChar w:fldCharType="begin"/>
        </w:r>
        <w:r w:rsidRPr="00D56E13">
          <w:rPr>
            <w:rFonts w:ascii="Lucida Sans" w:hAnsi="Lucida Sans"/>
            <w:sz w:val="22"/>
          </w:rPr>
          <w:instrText xml:space="preserve"> PAGE   \* MERGEFORMAT </w:instrText>
        </w:r>
        <w:r w:rsidRPr="00D56E13">
          <w:rPr>
            <w:rFonts w:ascii="Lucida Sans" w:hAnsi="Lucida Sans"/>
            <w:sz w:val="22"/>
          </w:rPr>
          <w:fldChar w:fldCharType="separate"/>
        </w:r>
        <w:r w:rsidR="00F47C2A">
          <w:rPr>
            <w:rFonts w:ascii="Lucida Sans" w:hAnsi="Lucida Sans"/>
            <w:noProof/>
            <w:sz w:val="22"/>
          </w:rPr>
          <w:t>7</w:t>
        </w:r>
        <w:r w:rsidRPr="00D56E13">
          <w:rPr>
            <w:rFonts w:ascii="Lucida Sans" w:hAnsi="Lucida Sans"/>
            <w:noProof/>
            <w:sz w:val="22"/>
          </w:rPr>
          <w:fldChar w:fldCharType="end"/>
        </w:r>
      </w:sdtContent>
    </w:sdt>
    <w:r>
      <w:rPr>
        <w:rFonts w:ascii="Lucida Sans" w:hAnsi="Lucida Sans"/>
        <w:noProof/>
        <w:sz w:val="22"/>
      </w:rPr>
      <w:t xml:space="preserve">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9893" w14:textId="711A809E" w:rsidR="00D56E13" w:rsidRPr="00D56E13" w:rsidRDefault="00D56E13">
    <w:pPr>
      <w:pStyle w:val="Footer"/>
      <w:rPr>
        <w:rFonts w:ascii="Lucida Sans" w:hAnsi="Lucida Sans"/>
        <w:sz w:val="22"/>
      </w:rPr>
    </w:pPr>
    <w:r w:rsidRPr="00D56E13">
      <w:rPr>
        <w:rFonts w:ascii="Lucida Sans" w:hAnsi="Lucida Sans"/>
        <w:sz w:val="22"/>
      </w:rPr>
      <w:t xml:space="preserve">Page </w:t>
    </w:r>
    <w:sdt>
      <w:sdtPr>
        <w:rPr>
          <w:rFonts w:ascii="Lucida Sans" w:hAnsi="Lucida Sans"/>
          <w:sz w:val="22"/>
        </w:rPr>
        <w:id w:val="-711189864"/>
        <w:docPartObj>
          <w:docPartGallery w:val="Page Numbers (Bottom of Page)"/>
          <w:docPartUnique/>
        </w:docPartObj>
      </w:sdtPr>
      <w:sdtEndPr>
        <w:rPr>
          <w:noProof/>
        </w:rPr>
      </w:sdtEndPr>
      <w:sdtContent>
        <w:r w:rsidRPr="00D56E13">
          <w:rPr>
            <w:rFonts w:ascii="Lucida Sans" w:hAnsi="Lucida Sans"/>
            <w:sz w:val="22"/>
          </w:rPr>
          <w:fldChar w:fldCharType="begin"/>
        </w:r>
        <w:r w:rsidRPr="00D56E13">
          <w:rPr>
            <w:rFonts w:ascii="Lucida Sans" w:hAnsi="Lucida Sans"/>
            <w:sz w:val="22"/>
          </w:rPr>
          <w:instrText xml:space="preserve"> PAGE   \* MERGEFORMAT </w:instrText>
        </w:r>
        <w:r w:rsidRPr="00D56E13">
          <w:rPr>
            <w:rFonts w:ascii="Lucida Sans" w:hAnsi="Lucida Sans"/>
            <w:sz w:val="22"/>
          </w:rPr>
          <w:fldChar w:fldCharType="separate"/>
        </w:r>
        <w:r w:rsidR="00F47C2A">
          <w:rPr>
            <w:rFonts w:ascii="Lucida Sans" w:hAnsi="Lucida Sans"/>
            <w:noProof/>
            <w:sz w:val="22"/>
          </w:rPr>
          <w:t>1</w:t>
        </w:r>
        <w:r w:rsidRPr="00D56E13">
          <w:rPr>
            <w:rFonts w:ascii="Lucida Sans" w:hAnsi="Lucida Sans"/>
            <w:noProof/>
            <w:sz w:val="22"/>
          </w:rPr>
          <w:fldChar w:fldCharType="end"/>
        </w:r>
      </w:sdtContent>
    </w:sdt>
    <w:r>
      <w:rPr>
        <w:rFonts w:ascii="Lucida Sans" w:hAnsi="Lucida Sans"/>
        <w:noProof/>
        <w:sz w:val="22"/>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1948" w14:textId="77777777" w:rsidR="003942EB" w:rsidRDefault="003942EB">
      <w:r>
        <w:separator/>
      </w:r>
    </w:p>
  </w:footnote>
  <w:footnote w:type="continuationSeparator" w:id="0">
    <w:p w14:paraId="3A4E45C2" w14:textId="77777777" w:rsidR="003942EB" w:rsidRDefault="0039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C945" w14:textId="5BD5B4E3" w:rsidR="00D56E13" w:rsidRDefault="00D56E13" w:rsidP="00D56E13">
    <w:pPr>
      <w:pStyle w:val="Header"/>
      <w:jc w:val="center"/>
    </w:pPr>
    <w:r>
      <w:rPr>
        <w:noProof/>
      </w:rPr>
      <w:drawing>
        <wp:inline distT="0" distB="0" distL="0" distR="0" wp14:anchorId="30894F6B" wp14:editId="1EB88561">
          <wp:extent cx="5486400" cy="1087857"/>
          <wp:effectExtent l="0" t="0" r="0" b="0"/>
          <wp:docPr id="1"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2B608B38"/>
    <w:lvl w:ilvl="0" w:tplc="5D06282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1538D"/>
    <w:multiLevelType w:val="hybridMultilevel"/>
    <w:tmpl w:val="34702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5"/>
  </w:num>
  <w:num w:numId="2">
    <w:abstractNumId w:val="7"/>
  </w:num>
  <w:num w:numId="3">
    <w:abstractNumId w:val="4"/>
  </w:num>
  <w:num w:numId="4">
    <w:abstractNumId w:val="2"/>
  </w:num>
  <w:num w:numId="5">
    <w:abstractNumId w:val="13"/>
  </w:num>
  <w:num w:numId="6">
    <w:abstractNumId w:val="10"/>
  </w:num>
  <w:num w:numId="7">
    <w:abstractNumId w:val="5"/>
  </w:num>
  <w:num w:numId="8">
    <w:abstractNumId w:val="8"/>
  </w:num>
  <w:num w:numId="9">
    <w:abstractNumId w:val="12"/>
  </w:num>
  <w:num w:numId="10">
    <w:abstractNumId w:val="1"/>
  </w:num>
  <w:num w:numId="11">
    <w:abstractNumId w:val="9"/>
  </w:num>
  <w:num w:numId="12">
    <w:abstractNumId w:val="14"/>
  </w:num>
  <w:num w:numId="13">
    <w:abstractNumId w:val="6"/>
  </w:num>
  <w:num w:numId="14">
    <w:abstractNumId w:val="0"/>
  </w:num>
  <w:num w:numId="15">
    <w:abstractNumId w:val="3"/>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51"/>
    <w:rsid w:val="00002465"/>
    <w:rsid w:val="00002C17"/>
    <w:rsid w:val="00003EA7"/>
    <w:rsid w:val="00006747"/>
    <w:rsid w:val="000106B0"/>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4F6B"/>
    <w:rsid w:val="000768F4"/>
    <w:rsid w:val="00080758"/>
    <w:rsid w:val="000834A1"/>
    <w:rsid w:val="000857A0"/>
    <w:rsid w:val="00095301"/>
    <w:rsid w:val="00097588"/>
    <w:rsid w:val="000977AA"/>
    <w:rsid w:val="00097B8E"/>
    <w:rsid w:val="000A3550"/>
    <w:rsid w:val="000A38DF"/>
    <w:rsid w:val="000A4470"/>
    <w:rsid w:val="000B13B5"/>
    <w:rsid w:val="000B2F24"/>
    <w:rsid w:val="000B3B9D"/>
    <w:rsid w:val="000B4E7F"/>
    <w:rsid w:val="000B4FE3"/>
    <w:rsid w:val="000C15DE"/>
    <w:rsid w:val="000C4AC4"/>
    <w:rsid w:val="000C6E7A"/>
    <w:rsid w:val="000C6F3A"/>
    <w:rsid w:val="000C7F9A"/>
    <w:rsid w:val="000D38E6"/>
    <w:rsid w:val="000D671B"/>
    <w:rsid w:val="000E1A1D"/>
    <w:rsid w:val="000E2B03"/>
    <w:rsid w:val="000E6163"/>
    <w:rsid w:val="000E69F1"/>
    <w:rsid w:val="000F67F5"/>
    <w:rsid w:val="001032FA"/>
    <w:rsid w:val="0010331A"/>
    <w:rsid w:val="00105831"/>
    <w:rsid w:val="00113561"/>
    <w:rsid w:val="00113A62"/>
    <w:rsid w:val="00117016"/>
    <w:rsid w:val="00121380"/>
    <w:rsid w:val="001214AD"/>
    <w:rsid w:val="001237B4"/>
    <w:rsid w:val="0012390D"/>
    <w:rsid w:val="00132E88"/>
    <w:rsid w:val="00135803"/>
    <w:rsid w:val="00146804"/>
    <w:rsid w:val="00147897"/>
    <w:rsid w:val="0015139F"/>
    <w:rsid w:val="00153EC9"/>
    <w:rsid w:val="00154601"/>
    <w:rsid w:val="001546BB"/>
    <w:rsid w:val="00154CB1"/>
    <w:rsid w:val="001550DF"/>
    <w:rsid w:val="00156DF9"/>
    <w:rsid w:val="00157C56"/>
    <w:rsid w:val="001627BE"/>
    <w:rsid w:val="001654C5"/>
    <w:rsid w:val="00165F17"/>
    <w:rsid w:val="0016605F"/>
    <w:rsid w:val="00166DB8"/>
    <w:rsid w:val="00170988"/>
    <w:rsid w:val="0017222E"/>
    <w:rsid w:val="001764BA"/>
    <w:rsid w:val="00176979"/>
    <w:rsid w:val="00176FF5"/>
    <w:rsid w:val="00186645"/>
    <w:rsid w:val="001938CA"/>
    <w:rsid w:val="00194A6F"/>
    <w:rsid w:val="001957B4"/>
    <w:rsid w:val="001A1432"/>
    <w:rsid w:val="001A2503"/>
    <w:rsid w:val="001B1C73"/>
    <w:rsid w:val="001B20EA"/>
    <w:rsid w:val="001B2950"/>
    <w:rsid w:val="001B601F"/>
    <w:rsid w:val="001B7DE0"/>
    <w:rsid w:val="001C0D2B"/>
    <w:rsid w:val="001C290E"/>
    <w:rsid w:val="001C5B13"/>
    <w:rsid w:val="001D05F5"/>
    <w:rsid w:val="001D1FF3"/>
    <w:rsid w:val="001D2A0D"/>
    <w:rsid w:val="001D318A"/>
    <w:rsid w:val="001D5100"/>
    <w:rsid w:val="001E50F5"/>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51644"/>
    <w:rsid w:val="00252246"/>
    <w:rsid w:val="00253DE2"/>
    <w:rsid w:val="00253EBC"/>
    <w:rsid w:val="00255887"/>
    <w:rsid w:val="00255A92"/>
    <w:rsid w:val="00261546"/>
    <w:rsid w:val="002637F4"/>
    <w:rsid w:val="002646EA"/>
    <w:rsid w:val="00270846"/>
    <w:rsid w:val="00272DC0"/>
    <w:rsid w:val="00274243"/>
    <w:rsid w:val="00281AAE"/>
    <w:rsid w:val="00281BF9"/>
    <w:rsid w:val="00283FD7"/>
    <w:rsid w:val="002A1E28"/>
    <w:rsid w:val="002A29C3"/>
    <w:rsid w:val="002A2D0A"/>
    <w:rsid w:val="002B2CF8"/>
    <w:rsid w:val="002B7166"/>
    <w:rsid w:val="002B78AF"/>
    <w:rsid w:val="002C1B37"/>
    <w:rsid w:val="002C26A3"/>
    <w:rsid w:val="002C6313"/>
    <w:rsid w:val="002D7BD0"/>
    <w:rsid w:val="002E4859"/>
    <w:rsid w:val="002E75EB"/>
    <w:rsid w:val="002E7B39"/>
    <w:rsid w:val="00300B70"/>
    <w:rsid w:val="003054A3"/>
    <w:rsid w:val="00305818"/>
    <w:rsid w:val="0031030D"/>
    <w:rsid w:val="00316AD5"/>
    <w:rsid w:val="00325777"/>
    <w:rsid w:val="00327165"/>
    <w:rsid w:val="0033401F"/>
    <w:rsid w:val="0033430B"/>
    <w:rsid w:val="0033591C"/>
    <w:rsid w:val="00337066"/>
    <w:rsid w:val="00337FA5"/>
    <w:rsid w:val="00340EEE"/>
    <w:rsid w:val="0035028F"/>
    <w:rsid w:val="00351B26"/>
    <w:rsid w:val="0035270B"/>
    <w:rsid w:val="003569B8"/>
    <w:rsid w:val="00363C94"/>
    <w:rsid w:val="00370104"/>
    <w:rsid w:val="003713CD"/>
    <w:rsid w:val="003726E1"/>
    <w:rsid w:val="00377D96"/>
    <w:rsid w:val="0038078C"/>
    <w:rsid w:val="00381A5E"/>
    <w:rsid w:val="0038357F"/>
    <w:rsid w:val="003836F7"/>
    <w:rsid w:val="00384832"/>
    <w:rsid w:val="003855F1"/>
    <w:rsid w:val="00386B08"/>
    <w:rsid w:val="003942EB"/>
    <w:rsid w:val="00396D65"/>
    <w:rsid w:val="00397A0A"/>
    <w:rsid w:val="003A362E"/>
    <w:rsid w:val="003A4854"/>
    <w:rsid w:val="003A76E7"/>
    <w:rsid w:val="003A79F3"/>
    <w:rsid w:val="003B05AB"/>
    <w:rsid w:val="003B1E2F"/>
    <w:rsid w:val="003B3997"/>
    <w:rsid w:val="003B5FC8"/>
    <w:rsid w:val="003B7DBF"/>
    <w:rsid w:val="003C1E45"/>
    <w:rsid w:val="003C6981"/>
    <w:rsid w:val="003C72B7"/>
    <w:rsid w:val="003D2BA1"/>
    <w:rsid w:val="003D6E51"/>
    <w:rsid w:val="003E1BA5"/>
    <w:rsid w:val="003E41E6"/>
    <w:rsid w:val="003E7AC2"/>
    <w:rsid w:val="003E7C54"/>
    <w:rsid w:val="003F046D"/>
    <w:rsid w:val="003F05DE"/>
    <w:rsid w:val="003F38A2"/>
    <w:rsid w:val="003F5248"/>
    <w:rsid w:val="003F5776"/>
    <w:rsid w:val="00401129"/>
    <w:rsid w:val="00401194"/>
    <w:rsid w:val="00405D48"/>
    <w:rsid w:val="00410202"/>
    <w:rsid w:val="00411AC1"/>
    <w:rsid w:val="00413B33"/>
    <w:rsid w:val="0041736E"/>
    <w:rsid w:val="00417939"/>
    <w:rsid w:val="004247EE"/>
    <w:rsid w:val="0042535E"/>
    <w:rsid w:val="004311FE"/>
    <w:rsid w:val="0043653C"/>
    <w:rsid w:val="00440A22"/>
    <w:rsid w:val="00442365"/>
    <w:rsid w:val="00442D07"/>
    <w:rsid w:val="004565E4"/>
    <w:rsid w:val="00461A45"/>
    <w:rsid w:val="004624E1"/>
    <w:rsid w:val="0046720D"/>
    <w:rsid w:val="00470817"/>
    <w:rsid w:val="00471D28"/>
    <w:rsid w:val="00476BED"/>
    <w:rsid w:val="004811F4"/>
    <w:rsid w:val="00481723"/>
    <w:rsid w:val="00481809"/>
    <w:rsid w:val="00487F74"/>
    <w:rsid w:val="00493289"/>
    <w:rsid w:val="00495E99"/>
    <w:rsid w:val="004A2622"/>
    <w:rsid w:val="004A45B9"/>
    <w:rsid w:val="004A7554"/>
    <w:rsid w:val="004C13D9"/>
    <w:rsid w:val="004C170E"/>
    <w:rsid w:val="004C5ADD"/>
    <w:rsid w:val="004D2610"/>
    <w:rsid w:val="004D3157"/>
    <w:rsid w:val="004E0DAB"/>
    <w:rsid w:val="004E2E6D"/>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031F"/>
    <w:rsid w:val="005436C0"/>
    <w:rsid w:val="005477C6"/>
    <w:rsid w:val="005522F8"/>
    <w:rsid w:val="00553351"/>
    <w:rsid w:val="00555FCE"/>
    <w:rsid w:val="00556F5F"/>
    <w:rsid w:val="00557B09"/>
    <w:rsid w:val="00561865"/>
    <w:rsid w:val="005659D1"/>
    <w:rsid w:val="00566BEE"/>
    <w:rsid w:val="00571EBD"/>
    <w:rsid w:val="00581B4B"/>
    <w:rsid w:val="00582497"/>
    <w:rsid w:val="005971DE"/>
    <w:rsid w:val="005A42E4"/>
    <w:rsid w:val="005A637A"/>
    <w:rsid w:val="005B2CF5"/>
    <w:rsid w:val="005B6B4B"/>
    <w:rsid w:val="005D1C83"/>
    <w:rsid w:val="005D2C91"/>
    <w:rsid w:val="005D526E"/>
    <w:rsid w:val="005E2333"/>
    <w:rsid w:val="005E33E1"/>
    <w:rsid w:val="005F42F7"/>
    <w:rsid w:val="005F7FF8"/>
    <w:rsid w:val="006039C5"/>
    <w:rsid w:val="00604D48"/>
    <w:rsid w:val="00604E8C"/>
    <w:rsid w:val="00613754"/>
    <w:rsid w:val="006143E9"/>
    <w:rsid w:val="006202DA"/>
    <w:rsid w:val="0062395B"/>
    <w:rsid w:val="006279AA"/>
    <w:rsid w:val="00631184"/>
    <w:rsid w:val="0063440E"/>
    <w:rsid w:val="00637656"/>
    <w:rsid w:val="00652079"/>
    <w:rsid w:val="00652714"/>
    <w:rsid w:val="00655D0E"/>
    <w:rsid w:val="00656774"/>
    <w:rsid w:val="00656CA1"/>
    <w:rsid w:val="0066167B"/>
    <w:rsid w:val="00663A50"/>
    <w:rsid w:val="00665816"/>
    <w:rsid w:val="00667860"/>
    <w:rsid w:val="006704BE"/>
    <w:rsid w:val="006775FC"/>
    <w:rsid w:val="00677A6D"/>
    <w:rsid w:val="00681C0A"/>
    <w:rsid w:val="00685B27"/>
    <w:rsid w:val="00690E06"/>
    <w:rsid w:val="00693CD9"/>
    <w:rsid w:val="00696E22"/>
    <w:rsid w:val="006A17F1"/>
    <w:rsid w:val="006A302F"/>
    <w:rsid w:val="006A5CD5"/>
    <w:rsid w:val="006A639D"/>
    <w:rsid w:val="006B1913"/>
    <w:rsid w:val="006C0F85"/>
    <w:rsid w:val="006D17F2"/>
    <w:rsid w:val="006D545E"/>
    <w:rsid w:val="006D5EBD"/>
    <w:rsid w:val="006D6DAB"/>
    <w:rsid w:val="006E4538"/>
    <w:rsid w:val="006E6C1C"/>
    <w:rsid w:val="006F2404"/>
    <w:rsid w:val="006F5E90"/>
    <w:rsid w:val="006F7BE0"/>
    <w:rsid w:val="00701E71"/>
    <w:rsid w:val="007051AE"/>
    <w:rsid w:val="00713477"/>
    <w:rsid w:val="0071785C"/>
    <w:rsid w:val="00720981"/>
    <w:rsid w:val="00725225"/>
    <w:rsid w:val="00731398"/>
    <w:rsid w:val="007323C6"/>
    <w:rsid w:val="00733A93"/>
    <w:rsid w:val="00734011"/>
    <w:rsid w:val="00734016"/>
    <w:rsid w:val="007365D7"/>
    <w:rsid w:val="0074243E"/>
    <w:rsid w:val="007429BF"/>
    <w:rsid w:val="0074362F"/>
    <w:rsid w:val="007454F3"/>
    <w:rsid w:val="00745C60"/>
    <w:rsid w:val="00750B9A"/>
    <w:rsid w:val="0075429A"/>
    <w:rsid w:val="00766F93"/>
    <w:rsid w:val="00770B39"/>
    <w:rsid w:val="00773BDB"/>
    <w:rsid w:val="00774E26"/>
    <w:rsid w:val="00775108"/>
    <w:rsid w:val="00780405"/>
    <w:rsid w:val="007819D0"/>
    <w:rsid w:val="00783F7E"/>
    <w:rsid w:val="007871CB"/>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2DB"/>
    <w:rsid w:val="00804545"/>
    <w:rsid w:val="00805894"/>
    <w:rsid w:val="00807890"/>
    <w:rsid w:val="00812467"/>
    <w:rsid w:val="00812DD7"/>
    <w:rsid w:val="00817E6D"/>
    <w:rsid w:val="00821BCE"/>
    <w:rsid w:val="0082476E"/>
    <w:rsid w:val="00826EFF"/>
    <w:rsid w:val="0083007F"/>
    <w:rsid w:val="00833770"/>
    <w:rsid w:val="008373B4"/>
    <w:rsid w:val="00843F49"/>
    <w:rsid w:val="00845B0E"/>
    <w:rsid w:val="00845F64"/>
    <w:rsid w:val="00850411"/>
    <w:rsid w:val="008524B0"/>
    <w:rsid w:val="00854082"/>
    <w:rsid w:val="00857973"/>
    <w:rsid w:val="00863CC2"/>
    <w:rsid w:val="00863EA1"/>
    <w:rsid w:val="00864157"/>
    <w:rsid w:val="0086484B"/>
    <w:rsid w:val="00866789"/>
    <w:rsid w:val="00866E60"/>
    <w:rsid w:val="00880014"/>
    <w:rsid w:val="00891CC9"/>
    <w:rsid w:val="0089618C"/>
    <w:rsid w:val="008A342A"/>
    <w:rsid w:val="008A4006"/>
    <w:rsid w:val="008B4960"/>
    <w:rsid w:val="008B5618"/>
    <w:rsid w:val="008B5C80"/>
    <w:rsid w:val="008C2CC9"/>
    <w:rsid w:val="008C41D7"/>
    <w:rsid w:val="008C7966"/>
    <w:rsid w:val="008D0617"/>
    <w:rsid w:val="008D1985"/>
    <w:rsid w:val="008D2C81"/>
    <w:rsid w:val="008D3A53"/>
    <w:rsid w:val="008E16D8"/>
    <w:rsid w:val="008E46AB"/>
    <w:rsid w:val="008F0ED0"/>
    <w:rsid w:val="008F4B21"/>
    <w:rsid w:val="008F53D0"/>
    <w:rsid w:val="0090213C"/>
    <w:rsid w:val="00904037"/>
    <w:rsid w:val="00904E95"/>
    <w:rsid w:val="009173FD"/>
    <w:rsid w:val="0091763E"/>
    <w:rsid w:val="009230A1"/>
    <w:rsid w:val="00925DE5"/>
    <w:rsid w:val="009370B7"/>
    <w:rsid w:val="00942744"/>
    <w:rsid w:val="00942F88"/>
    <w:rsid w:val="00947E34"/>
    <w:rsid w:val="00957D33"/>
    <w:rsid w:val="00963510"/>
    <w:rsid w:val="00967360"/>
    <w:rsid w:val="009676C6"/>
    <w:rsid w:val="00971B94"/>
    <w:rsid w:val="00974BC8"/>
    <w:rsid w:val="00975467"/>
    <w:rsid w:val="00976E88"/>
    <w:rsid w:val="00994C2C"/>
    <w:rsid w:val="009957A5"/>
    <w:rsid w:val="00996182"/>
    <w:rsid w:val="00996F98"/>
    <w:rsid w:val="009A1EC7"/>
    <w:rsid w:val="009A2B21"/>
    <w:rsid w:val="009A3BFC"/>
    <w:rsid w:val="009B42AC"/>
    <w:rsid w:val="009B5D82"/>
    <w:rsid w:val="009C10EC"/>
    <w:rsid w:val="009C5936"/>
    <w:rsid w:val="009D0DC1"/>
    <w:rsid w:val="009D1195"/>
    <w:rsid w:val="009D76B7"/>
    <w:rsid w:val="009D79A5"/>
    <w:rsid w:val="009D7EE2"/>
    <w:rsid w:val="009E595A"/>
    <w:rsid w:val="009E6219"/>
    <w:rsid w:val="009E63E0"/>
    <w:rsid w:val="00A01115"/>
    <w:rsid w:val="00A0479B"/>
    <w:rsid w:val="00A132AC"/>
    <w:rsid w:val="00A13EA0"/>
    <w:rsid w:val="00A1545F"/>
    <w:rsid w:val="00A170B5"/>
    <w:rsid w:val="00A22A0F"/>
    <w:rsid w:val="00A24FF0"/>
    <w:rsid w:val="00A262F2"/>
    <w:rsid w:val="00A2711C"/>
    <w:rsid w:val="00A35513"/>
    <w:rsid w:val="00A357B1"/>
    <w:rsid w:val="00A3666E"/>
    <w:rsid w:val="00A40A78"/>
    <w:rsid w:val="00A51C1A"/>
    <w:rsid w:val="00A54F1E"/>
    <w:rsid w:val="00A57859"/>
    <w:rsid w:val="00A6004E"/>
    <w:rsid w:val="00A66133"/>
    <w:rsid w:val="00A67DF2"/>
    <w:rsid w:val="00A808DF"/>
    <w:rsid w:val="00A830F5"/>
    <w:rsid w:val="00A91F92"/>
    <w:rsid w:val="00AA0AD5"/>
    <w:rsid w:val="00AA188B"/>
    <w:rsid w:val="00AA665B"/>
    <w:rsid w:val="00AA75A4"/>
    <w:rsid w:val="00AB6028"/>
    <w:rsid w:val="00AD0CDD"/>
    <w:rsid w:val="00AD56B8"/>
    <w:rsid w:val="00AD7C14"/>
    <w:rsid w:val="00AE739F"/>
    <w:rsid w:val="00AE75A8"/>
    <w:rsid w:val="00AE7E87"/>
    <w:rsid w:val="00AF1BE4"/>
    <w:rsid w:val="00AF67C7"/>
    <w:rsid w:val="00B0261C"/>
    <w:rsid w:val="00B027AD"/>
    <w:rsid w:val="00B02D8D"/>
    <w:rsid w:val="00B11A31"/>
    <w:rsid w:val="00B13E5B"/>
    <w:rsid w:val="00B14C7E"/>
    <w:rsid w:val="00B200AF"/>
    <w:rsid w:val="00B22603"/>
    <w:rsid w:val="00B22F72"/>
    <w:rsid w:val="00B25E29"/>
    <w:rsid w:val="00B326F9"/>
    <w:rsid w:val="00B33C9C"/>
    <w:rsid w:val="00B36498"/>
    <w:rsid w:val="00B45A22"/>
    <w:rsid w:val="00B47769"/>
    <w:rsid w:val="00B55303"/>
    <w:rsid w:val="00B5785E"/>
    <w:rsid w:val="00B60062"/>
    <w:rsid w:val="00B622EA"/>
    <w:rsid w:val="00B66989"/>
    <w:rsid w:val="00B67464"/>
    <w:rsid w:val="00B7032B"/>
    <w:rsid w:val="00B70569"/>
    <w:rsid w:val="00B71F6C"/>
    <w:rsid w:val="00B73F7D"/>
    <w:rsid w:val="00B77B45"/>
    <w:rsid w:val="00B80422"/>
    <w:rsid w:val="00B84D3E"/>
    <w:rsid w:val="00B8782F"/>
    <w:rsid w:val="00B92BD3"/>
    <w:rsid w:val="00B96BA9"/>
    <w:rsid w:val="00BA45E7"/>
    <w:rsid w:val="00BB459C"/>
    <w:rsid w:val="00BB4E50"/>
    <w:rsid w:val="00BC681C"/>
    <w:rsid w:val="00BD08AC"/>
    <w:rsid w:val="00BD0B2A"/>
    <w:rsid w:val="00BD2F84"/>
    <w:rsid w:val="00BD4041"/>
    <w:rsid w:val="00BD5F6F"/>
    <w:rsid w:val="00BD7DD3"/>
    <w:rsid w:val="00BE24C8"/>
    <w:rsid w:val="00BE32B1"/>
    <w:rsid w:val="00BF0CC9"/>
    <w:rsid w:val="00BF164A"/>
    <w:rsid w:val="00BF2ED1"/>
    <w:rsid w:val="00BF2FDC"/>
    <w:rsid w:val="00BF6418"/>
    <w:rsid w:val="00BF77F1"/>
    <w:rsid w:val="00C10931"/>
    <w:rsid w:val="00C10AC3"/>
    <w:rsid w:val="00C11210"/>
    <w:rsid w:val="00C174E7"/>
    <w:rsid w:val="00C26FC2"/>
    <w:rsid w:val="00C31E42"/>
    <w:rsid w:val="00C35992"/>
    <w:rsid w:val="00C40877"/>
    <w:rsid w:val="00C46588"/>
    <w:rsid w:val="00C523FF"/>
    <w:rsid w:val="00C560A4"/>
    <w:rsid w:val="00C5728D"/>
    <w:rsid w:val="00C61C72"/>
    <w:rsid w:val="00C6290F"/>
    <w:rsid w:val="00C62FB1"/>
    <w:rsid w:val="00C71D20"/>
    <w:rsid w:val="00C731B2"/>
    <w:rsid w:val="00C82CC0"/>
    <w:rsid w:val="00C858F5"/>
    <w:rsid w:val="00C86569"/>
    <w:rsid w:val="00C96E72"/>
    <w:rsid w:val="00CA0FFD"/>
    <w:rsid w:val="00CA24A6"/>
    <w:rsid w:val="00CA6628"/>
    <w:rsid w:val="00CA79C6"/>
    <w:rsid w:val="00CB425D"/>
    <w:rsid w:val="00CB7798"/>
    <w:rsid w:val="00CC05D7"/>
    <w:rsid w:val="00CC0665"/>
    <w:rsid w:val="00CC6668"/>
    <w:rsid w:val="00CC6B88"/>
    <w:rsid w:val="00CC6D7B"/>
    <w:rsid w:val="00CC7AB8"/>
    <w:rsid w:val="00CC7BD6"/>
    <w:rsid w:val="00CD1FA8"/>
    <w:rsid w:val="00CD47F9"/>
    <w:rsid w:val="00CD533D"/>
    <w:rsid w:val="00CD6703"/>
    <w:rsid w:val="00CD7B15"/>
    <w:rsid w:val="00CE7E36"/>
    <w:rsid w:val="00CF0210"/>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41C2D"/>
    <w:rsid w:val="00D41DB1"/>
    <w:rsid w:val="00D50B67"/>
    <w:rsid w:val="00D56E13"/>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D06CA"/>
    <w:rsid w:val="00DD4567"/>
    <w:rsid w:val="00DD4C80"/>
    <w:rsid w:val="00DD4EBE"/>
    <w:rsid w:val="00DE351B"/>
    <w:rsid w:val="00DE4CDD"/>
    <w:rsid w:val="00DE53C4"/>
    <w:rsid w:val="00E01A4B"/>
    <w:rsid w:val="00E02E88"/>
    <w:rsid w:val="00E04B46"/>
    <w:rsid w:val="00E062AF"/>
    <w:rsid w:val="00E125C6"/>
    <w:rsid w:val="00E174BC"/>
    <w:rsid w:val="00E2576C"/>
    <w:rsid w:val="00E2723B"/>
    <w:rsid w:val="00E27B46"/>
    <w:rsid w:val="00E31CBB"/>
    <w:rsid w:val="00E342F4"/>
    <w:rsid w:val="00E3702F"/>
    <w:rsid w:val="00E409B7"/>
    <w:rsid w:val="00E54793"/>
    <w:rsid w:val="00E570F3"/>
    <w:rsid w:val="00E628B0"/>
    <w:rsid w:val="00E63AA6"/>
    <w:rsid w:val="00E66A30"/>
    <w:rsid w:val="00E66A3D"/>
    <w:rsid w:val="00E70B1F"/>
    <w:rsid w:val="00E82C09"/>
    <w:rsid w:val="00E90F00"/>
    <w:rsid w:val="00E91287"/>
    <w:rsid w:val="00E91DDB"/>
    <w:rsid w:val="00E926EF"/>
    <w:rsid w:val="00E965F8"/>
    <w:rsid w:val="00EA2D0B"/>
    <w:rsid w:val="00EA2D20"/>
    <w:rsid w:val="00EB419F"/>
    <w:rsid w:val="00EB5984"/>
    <w:rsid w:val="00EC6565"/>
    <w:rsid w:val="00ED1C98"/>
    <w:rsid w:val="00ED4819"/>
    <w:rsid w:val="00EE752D"/>
    <w:rsid w:val="00EF47E6"/>
    <w:rsid w:val="00F02CAA"/>
    <w:rsid w:val="00F064EF"/>
    <w:rsid w:val="00F11CA3"/>
    <w:rsid w:val="00F13B93"/>
    <w:rsid w:val="00F17468"/>
    <w:rsid w:val="00F24036"/>
    <w:rsid w:val="00F27321"/>
    <w:rsid w:val="00F279AC"/>
    <w:rsid w:val="00F34AA3"/>
    <w:rsid w:val="00F359AF"/>
    <w:rsid w:val="00F42874"/>
    <w:rsid w:val="00F438E6"/>
    <w:rsid w:val="00F45781"/>
    <w:rsid w:val="00F47C2A"/>
    <w:rsid w:val="00F5038C"/>
    <w:rsid w:val="00F52AEA"/>
    <w:rsid w:val="00F53A8E"/>
    <w:rsid w:val="00F53C76"/>
    <w:rsid w:val="00F546A5"/>
    <w:rsid w:val="00F557E0"/>
    <w:rsid w:val="00F55BAD"/>
    <w:rsid w:val="00F71C07"/>
    <w:rsid w:val="00F73957"/>
    <w:rsid w:val="00F74E67"/>
    <w:rsid w:val="00F82622"/>
    <w:rsid w:val="00F86434"/>
    <w:rsid w:val="00F90637"/>
    <w:rsid w:val="00F92A81"/>
    <w:rsid w:val="00F95147"/>
    <w:rsid w:val="00FA3050"/>
    <w:rsid w:val="00FA37A6"/>
    <w:rsid w:val="00FA471C"/>
    <w:rsid w:val="00FC0159"/>
    <w:rsid w:val="00FD3006"/>
    <w:rsid w:val="00FD40CD"/>
    <w:rsid w:val="00FD4C6E"/>
    <w:rsid w:val="00FE2161"/>
    <w:rsid w:val="00FE2759"/>
    <w:rsid w:val="00FE364D"/>
    <w:rsid w:val="00FE685E"/>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A33F6"/>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526062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84BC-2A07-4FEF-8E8B-C68D28AA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5</cp:revision>
  <cp:lastPrinted>2016-03-07T15:37:00Z</cp:lastPrinted>
  <dcterms:created xsi:type="dcterms:W3CDTF">2018-02-14T04:12:00Z</dcterms:created>
  <dcterms:modified xsi:type="dcterms:W3CDTF">2018-02-14T04:57:00Z</dcterms:modified>
</cp:coreProperties>
</file>