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B21F"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137C298E" w14:textId="79A1820F" w:rsidR="00255A92" w:rsidRPr="004E0DAB" w:rsidRDefault="006935CF"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A54F1E">
        <w:rPr>
          <w:rFonts w:ascii="Georgia" w:hAnsi="Georgia"/>
        </w:rPr>
        <w:t>February 1</w:t>
      </w:r>
      <w:r>
        <w:rPr>
          <w:rFonts w:ascii="Georgia" w:hAnsi="Georgia"/>
        </w:rPr>
        <w:t>8</w:t>
      </w:r>
      <w:r w:rsidR="00F95147" w:rsidRPr="004E0DAB">
        <w:rPr>
          <w:rFonts w:ascii="Georgia" w:hAnsi="Georgia"/>
        </w:rPr>
        <w:t>, 201</w:t>
      </w:r>
      <w:r w:rsidR="001764BA">
        <w:rPr>
          <w:rFonts w:ascii="Georgia" w:hAnsi="Georgia"/>
        </w:rPr>
        <w:t>8</w:t>
      </w:r>
    </w:p>
    <w:p w14:paraId="1D52DB58" w14:textId="0344C8BD"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w:t>
      </w:r>
      <w:r w:rsidR="006935CF">
        <w:rPr>
          <w:rFonts w:ascii="Georgia" w:hAnsi="Georgia"/>
        </w:rPr>
        <w:t>3</w:t>
      </w:r>
      <w:r w:rsidR="00773BDB">
        <w:rPr>
          <w:rFonts w:ascii="Georgia" w:hAnsi="Georgia"/>
        </w:rPr>
        <w:t>0</w:t>
      </w:r>
      <w:r w:rsidR="009957A5">
        <w:rPr>
          <w:rFonts w:ascii="Georgia" w:hAnsi="Georgia"/>
        </w:rPr>
        <w:t xml:space="preserve"> PM – </w:t>
      </w:r>
      <w:r w:rsidR="006935CF">
        <w:rPr>
          <w:rFonts w:ascii="Georgia" w:hAnsi="Georgia"/>
        </w:rPr>
        <w:t>Heine Room</w:t>
      </w:r>
    </w:p>
    <w:p w14:paraId="0EB57FA3" w14:textId="3B640620" w:rsidR="00255A92" w:rsidRPr="004E0DAB" w:rsidRDefault="00D155C3" w:rsidP="00255A92">
      <w:pPr>
        <w:pBdr>
          <w:bottom w:val="single" w:sz="6" w:space="1" w:color="auto"/>
        </w:pBdr>
        <w:jc w:val="center"/>
        <w:rPr>
          <w:rFonts w:ascii="Georgia" w:hAnsi="Georgia"/>
        </w:rPr>
      </w:pPr>
      <w:r>
        <w:rPr>
          <w:rFonts w:ascii="Georgia" w:hAnsi="Georgia"/>
        </w:rPr>
        <w:t>Minutes</w:t>
      </w:r>
    </w:p>
    <w:p w14:paraId="63EE3A53" w14:textId="77777777" w:rsidR="007F4F60" w:rsidRDefault="007F4F60" w:rsidP="007F4F60">
      <w:pPr>
        <w:spacing w:after="160"/>
        <w:ind w:left="360"/>
        <w:rPr>
          <w:rFonts w:ascii="Georgia" w:hAnsi="Georgia"/>
        </w:rPr>
      </w:pPr>
    </w:p>
    <w:p w14:paraId="45405F23" w14:textId="40BAD5D1" w:rsidR="00255A92" w:rsidRPr="0060607F" w:rsidRDefault="00255A92" w:rsidP="007F4F60">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Call to Order</w:t>
      </w:r>
      <w:r w:rsidR="00A55F29" w:rsidRPr="0060607F">
        <w:rPr>
          <w:rFonts w:ascii="Lucida Sans" w:hAnsi="Lucida Sans"/>
          <w:sz w:val="22"/>
          <w:szCs w:val="22"/>
        </w:rPr>
        <w:t xml:space="preserve"> – 7:33 PM</w:t>
      </w:r>
    </w:p>
    <w:p w14:paraId="59FDD61C" w14:textId="0FB2BCAB" w:rsidR="000D04E5" w:rsidRPr="0060607F" w:rsidRDefault="000D04E5" w:rsidP="000D04E5">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 xml:space="preserve">Present: Melville, Parsons, Pacella, Motschenbacher, Stirling, Dunwoody </w:t>
      </w:r>
    </w:p>
    <w:p w14:paraId="6081FCB4" w14:textId="058EF559" w:rsidR="000D04E5" w:rsidRPr="0060607F" w:rsidRDefault="000D04E5" w:rsidP="000D04E5">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 xml:space="preserve">Absent: McCormick, Garrick, Schmidt </w:t>
      </w:r>
    </w:p>
    <w:p w14:paraId="518EAB83" w14:textId="5867105A" w:rsidR="00255A92" w:rsidRPr="0060607F" w:rsidRDefault="000E6163" w:rsidP="00255A92">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Additions to and Approval of</w:t>
      </w:r>
      <w:r w:rsidR="00B47769" w:rsidRPr="0060607F">
        <w:rPr>
          <w:rFonts w:ascii="Lucida Sans" w:hAnsi="Lucida Sans"/>
          <w:sz w:val="22"/>
          <w:szCs w:val="22"/>
        </w:rPr>
        <w:t xml:space="preserve"> the Agenda</w:t>
      </w:r>
    </w:p>
    <w:p w14:paraId="04EB2F4E" w14:textId="26E8F132" w:rsidR="000D04E5" w:rsidRPr="0060607F" w:rsidRDefault="000D04E5" w:rsidP="000D04E5">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Approved.</w:t>
      </w:r>
    </w:p>
    <w:p w14:paraId="6956ACB6" w14:textId="62F4AF55" w:rsidR="0002039C" w:rsidRPr="0060607F" w:rsidRDefault="00690E06" w:rsidP="00255A92">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Good News</w:t>
      </w:r>
    </w:p>
    <w:p w14:paraId="49706A46" w14:textId="0C6F1182" w:rsidR="000D04E5" w:rsidRPr="0060607F" w:rsidRDefault="00166DB8" w:rsidP="000D04E5">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Report</w:t>
      </w:r>
      <w:r w:rsidR="000D04E5" w:rsidRPr="0060607F">
        <w:rPr>
          <w:rFonts w:ascii="Lucida Sans" w:hAnsi="Lucida Sans"/>
          <w:sz w:val="22"/>
          <w:szCs w:val="22"/>
        </w:rPr>
        <w:t>s</w:t>
      </w:r>
    </w:p>
    <w:p w14:paraId="38D07AFD" w14:textId="77777777" w:rsidR="00A55F29" w:rsidRPr="0060607F" w:rsidRDefault="000D04E5" w:rsidP="000D04E5">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p>
    <w:p w14:paraId="5B60342C" w14:textId="44E8FA20" w:rsidR="000D04E5" w:rsidRPr="0060607F" w:rsidRDefault="000D04E5" w:rsidP="00A55F29">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 xml:space="preserve">Jim Ross will be meeting with us at the next meeting. </w:t>
      </w:r>
    </w:p>
    <w:p w14:paraId="09F71C7C" w14:textId="0D6BA52C" w:rsidR="000D04E5" w:rsidRPr="0060607F" w:rsidRDefault="000D04E5" w:rsidP="00A55F29">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Created Procedural Document on how to handle Presidential Veto</w:t>
      </w:r>
    </w:p>
    <w:p w14:paraId="6CAD8528" w14:textId="70CF8FEC" w:rsidR="000D04E5" w:rsidRPr="0060607F" w:rsidRDefault="000D04E5" w:rsidP="00A55F29">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 xml:space="preserve">Recommendation form was sent out again. </w:t>
      </w:r>
    </w:p>
    <w:p w14:paraId="65D13210" w14:textId="46F25EA5" w:rsidR="000D04E5" w:rsidRPr="0060607F" w:rsidRDefault="000D04E5" w:rsidP="00A55F29">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Tomorrow (2/19) is a Senate meeting.</w:t>
      </w:r>
      <w:r w:rsidR="00A55F29" w:rsidRPr="0060607F">
        <w:rPr>
          <w:rFonts w:ascii="Lucida Sans" w:hAnsi="Lucida Sans"/>
          <w:sz w:val="22"/>
          <w:szCs w:val="22"/>
        </w:rPr>
        <w:t xml:space="preserve"> Melville, Garrick, and Stirling are scheduled to be in attendance.</w:t>
      </w:r>
    </w:p>
    <w:p w14:paraId="2896ABE6" w14:textId="6F58BC67" w:rsidR="000D04E5" w:rsidRPr="0060607F" w:rsidRDefault="000D04E5" w:rsidP="000D04E5">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 xml:space="preserve">Dunwoody: </w:t>
      </w:r>
      <w:r w:rsidRPr="0060607F">
        <w:rPr>
          <w:rFonts w:ascii="Lucida Sans" w:hAnsi="Lucida Sans"/>
          <w:sz w:val="22"/>
          <w:szCs w:val="22"/>
        </w:rPr>
        <w:t xml:space="preserve">I am reaching out to Reed Peterson, ISC, and I can show him the Presentation. I am hoping that he or I will be able to relay the information to the other fraternities. </w:t>
      </w:r>
    </w:p>
    <w:p w14:paraId="7405F08F" w14:textId="77777777" w:rsidR="0035270B" w:rsidRPr="0060607F" w:rsidRDefault="0035270B" w:rsidP="00AE75A8">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Order of Business:</w:t>
      </w:r>
    </w:p>
    <w:p w14:paraId="7359DBA4" w14:textId="798D3702" w:rsidR="001E50F5" w:rsidRPr="0060607F" w:rsidRDefault="001E50F5" w:rsidP="001E50F5">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Student Body Elections</w:t>
      </w:r>
    </w:p>
    <w:p w14:paraId="19C84383" w14:textId="4F8D64E9" w:rsidR="00A54F1E" w:rsidRPr="0060607F" w:rsidRDefault="00DF5797" w:rsidP="00A1545F">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Preparation for Contact Tables</w:t>
      </w:r>
    </w:p>
    <w:p w14:paraId="7E652717" w14:textId="3597DB67" w:rsidR="008B09B3" w:rsidRPr="0060607F" w:rsidRDefault="008B09B3" w:rsidP="008B09B3">
      <w:pPr>
        <w:pStyle w:val="ListParagraph"/>
        <w:numPr>
          <w:ilvl w:val="3"/>
          <w:numId w:val="15"/>
        </w:numPr>
        <w:spacing w:after="160" w:line="480" w:lineRule="auto"/>
        <w:rPr>
          <w:rFonts w:ascii="Lucida Sans" w:hAnsi="Lucida Sans"/>
          <w:sz w:val="22"/>
          <w:szCs w:val="22"/>
        </w:rPr>
      </w:pPr>
      <w:r w:rsidRPr="0060607F">
        <w:rPr>
          <w:rFonts w:ascii="Lucida Sans" w:hAnsi="Lucida Sans"/>
          <w:i/>
          <w:sz w:val="22"/>
          <w:szCs w:val="22"/>
        </w:rPr>
        <w:t xml:space="preserve">Melville: </w:t>
      </w:r>
      <w:r w:rsidRPr="0060607F">
        <w:rPr>
          <w:rFonts w:ascii="Lucida Sans" w:hAnsi="Lucida Sans"/>
          <w:sz w:val="22"/>
          <w:szCs w:val="22"/>
        </w:rPr>
        <w:t>I have created a half-sheet handout, one with why they should run and one for instructions on how to.</w:t>
      </w:r>
    </w:p>
    <w:p w14:paraId="1DC8CAFF" w14:textId="5C905666" w:rsidR="008B09B3" w:rsidRPr="0060607F" w:rsidRDefault="008B09B3" w:rsidP="008B09B3">
      <w:pPr>
        <w:pStyle w:val="ListParagraph"/>
        <w:numPr>
          <w:ilvl w:val="3"/>
          <w:numId w:val="15"/>
        </w:numPr>
        <w:spacing w:after="160" w:line="480" w:lineRule="auto"/>
        <w:rPr>
          <w:rFonts w:ascii="Lucida Sans" w:hAnsi="Lucida Sans"/>
          <w:sz w:val="22"/>
          <w:szCs w:val="22"/>
        </w:rPr>
      </w:pPr>
      <w:r w:rsidRPr="0060607F">
        <w:rPr>
          <w:rFonts w:ascii="Lucida Sans" w:hAnsi="Lucida Sans"/>
          <w:i/>
          <w:sz w:val="22"/>
          <w:szCs w:val="22"/>
        </w:rPr>
        <w:lastRenderedPageBreak/>
        <w:t>Dunwoody:</w:t>
      </w:r>
      <w:r w:rsidRPr="0060607F">
        <w:rPr>
          <w:rFonts w:ascii="Lucida Sans" w:hAnsi="Lucida Sans"/>
          <w:sz w:val="22"/>
          <w:szCs w:val="22"/>
        </w:rPr>
        <w:t xml:space="preserve"> One thing – I think it looks wordy. Its going to be something that people will probably not take a hard look at. </w:t>
      </w:r>
    </w:p>
    <w:p w14:paraId="4F693409" w14:textId="1321FF58" w:rsidR="008B09B3" w:rsidRPr="0060607F" w:rsidRDefault="008B09B3" w:rsidP="008B09B3">
      <w:pPr>
        <w:pStyle w:val="ListParagraph"/>
        <w:numPr>
          <w:ilvl w:val="3"/>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xml:space="preserve"> I do think it is very dense, I agree. </w:t>
      </w:r>
    </w:p>
    <w:p w14:paraId="1A4D94E9" w14:textId="485F19ED" w:rsidR="008B09B3" w:rsidRPr="0060607F" w:rsidRDefault="008B09B3" w:rsidP="008B09B3">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t xml:space="preserve">Comments on the organization of the sheet are given, things are deleted, changed, and moved around. In general – frivolous information is cut, and the handout is made more concise. </w:t>
      </w:r>
    </w:p>
    <w:p w14:paraId="0372665A" w14:textId="4EACAC71" w:rsidR="008B09B3" w:rsidRPr="0060607F" w:rsidRDefault="008B09B3" w:rsidP="008B09B3">
      <w:pPr>
        <w:pStyle w:val="ListParagraph"/>
        <w:numPr>
          <w:ilvl w:val="3"/>
          <w:numId w:val="15"/>
        </w:numPr>
        <w:spacing w:after="160" w:line="480" w:lineRule="auto"/>
        <w:rPr>
          <w:rFonts w:ascii="Lucida Sans" w:hAnsi="Lucida Sans"/>
          <w:sz w:val="22"/>
          <w:szCs w:val="22"/>
        </w:rPr>
      </w:pPr>
      <w:r w:rsidRPr="0060607F">
        <w:rPr>
          <w:rFonts w:ascii="Lucida Sans" w:hAnsi="Lucida Sans"/>
          <w:i/>
          <w:sz w:val="22"/>
          <w:szCs w:val="22"/>
        </w:rPr>
        <w:t xml:space="preserve">Melville: </w:t>
      </w:r>
      <w:r w:rsidRPr="0060607F">
        <w:rPr>
          <w:rFonts w:ascii="Lucida Sans" w:hAnsi="Lucida Sans"/>
          <w:sz w:val="22"/>
          <w:szCs w:val="22"/>
        </w:rPr>
        <w:t>I have prepared instructions on what to do at these contact tables. (See “Instructions for Contact Tables</w:t>
      </w:r>
      <w:r w:rsidR="00A55F29" w:rsidRPr="0060607F">
        <w:rPr>
          <w:rFonts w:ascii="Lucida Sans" w:hAnsi="Lucida Sans"/>
          <w:sz w:val="22"/>
          <w:szCs w:val="22"/>
        </w:rPr>
        <w:t xml:space="preserve">.” </w:t>
      </w:r>
      <w:r w:rsidR="00381F1A" w:rsidRPr="0060607F">
        <w:rPr>
          <w:rFonts w:ascii="Lucida Sans" w:hAnsi="Lucida Sans"/>
          <w:sz w:val="22"/>
          <w:szCs w:val="22"/>
        </w:rPr>
        <w:t>Let me know if there are any times you can make/cannot make.</w:t>
      </w:r>
    </w:p>
    <w:p w14:paraId="36E898B5" w14:textId="1177A47A" w:rsidR="00A54F1E" w:rsidRPr="0060607F" w:rsidRDefault="00A54F1E" w:rsidP="00A54F1E">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Continue Student Organization Presentation Preparation</w:t>
      </w:r>
    </w:p>
    <w:p w14:paraId="35ED8BAD" w14:textId="5362388B" w:rsidR="00381F1A" w:rsidRPr="0060607F" w:rsidRDefault="00381F1A" w:rsidP="00381F1A">
      <w:pPr>
        <w:pStyle w:val="ListParagraph"/>
        <w:numPr>
          <w:ilvl w:val="3"/>
          <w:numId w:val="15"/>
        </w:numPr>
        <w:spacing w:after="160" w:line="480" w:lineRule="auto"/>
        <w:rPr>
          <w:rFonts w:ascii="Lucida Sans" w:hAnsi="Lucida Sans"/>
          <w:sz w:val="22"/>
          <w:szCs w:val="22"/>
        </w:rPr>
      </w:pPr>
      <w:r w:rsidRPr="0060607F">
        <w:rPr>
          <w:rFonts w:ascii="Lucida Sans" w:hAnsi="Lucida Sans"/>
          <w:i/>
          <w:sz w:val="22"/>
          <w:szCs w:val="22"/>
        </w:rPr>
        <w:t xml:space="preserve">Melville: </w:t>
      </w:r>
      <w:r w:rsidRPr="0060607F">
        <w:rPr>
          <w:rFonts w:ascii="Lucida Sans" w:hAnsi="Lucida Sans"/>
          <w:sz w:val="22"/>
          <w:szCs w:val="22"/>
        </w:rPr>
        <w:t xml:space="preserve">In the interest of time, considering there is only two weeks until applications are due, I had the idea of simply making a video over the presentation, and sending that to most of the organizations. I would still like to get to a few, but I don’t think we’re going to hit as many as I would like. Is anyone opposed to the video idea? (None were). Okay, let’s look at the presentation. </w:t>
      </w:r>
    </w:p>
    <w:p w14:paraId="7A200548" w14:textId="7DCECC1C" w:rsidR="00381F1A" w:rsidRPr="0060607F" w:rsidRDefault="00381F1A" w:rsidP="00381F1A">
      <w:pPr>
        <w:pStyle w:val="ListParagraph"/>
        <w:numPr>
          <w:ilvl w:val="3"/>
          <w:numId w:val="15"/>
        </w:numPr>
        <w:spacing w:after="160" w:line="480" w:lineRule="auto"/>
        <w:rPr>
          <w:rFonts w:ascii="Lucida Sans" w:hAnsi="Lucida Sans"/>
          <w:sz w:val="22"/>
          <w:szCs w:val="22"/>
          <w:u w:val="single"/>
        </w:rPr>
      </w:pPr>
      <w:r w:rsidRPr="0060607F">
        <w:rPr>
          <w:rFonts w:ascii="Lucida Sans" w:hAnsi="Lucida Sans"/>
          <w:sz w:val="22"/>
          <w:szCs w:val="22"/>
        </w:rPr>
        <w:t xml:space="preserve">Presentation was looked over; comments and constructive criticism were given. In general, since it is going to be a video, we cut a lot of information (like the handouts). </w:t>
      </w:r>
      <w:r w:rsidR="00151F34" w:rsidRPr="0060607F">
        <w:rPr>
          <w:rFonts w:ascii="Lucida Sans" w:hAnsi="Lucida Sans"/>
          <w:sz w:val="22"/>
          <w:szCs w:val="22"/>
          <w:u w:val="single"/>
        </w:rPr>
        <w:t>Also talked about including the handout with the presentation when it is emailed to organizations.</w:t>
      </w:r>
    </w:p>
    <w:p w14:paraId="76FA876B" w14:textId="2F762A2B" w:rsidR="00151F34" w:rsidRPr="0060607F" w:rsidRDefault="00151F34" w:rsidP="00151F34">
      <w:pPr>
        <w:pStyle w:val="ListParagraph"/>
        <w:numPr>
          <w:ilvl w:val="3"/>
          <w:numId w:val="15"/>
        </w:numPr>
        <w:spacing w:after="160" w:line="480" w:lineRule="auto"/>
        <w:rPr>
          <w:rFonts w:ascii="Lucida Sans" w:hAnsi="Lucida Sans"/>
          <w:sz w:val="22"/>
          <w:szCs w:val="22"/>
          <w:u w:val="single"/>
        </w:rPr>
      </w:pPr>
      <w:r w:rsidRPr="0060607F">
        <w:rPr>
          <w:rFonts w:ascii="Lucida Sans" w:hAnsi="Lucida Sans"/>
          <w:i/>
          <w:sz w:val="22"/>
          <w:szCs w:val="22"/>
        </w:rPr>
        <w:t xml:space="preserve">Melville: </w:t>
      </w:r>
      <w:r w:rsidRPr="0060607F">
        <w:rPr>
          <w:rFonts w:ascii="Lucida Sans" w:hAnsi="Lucida Sans"/>
          <w:sz w:val="22"/>
          <w:szCs w:val="22"/>
        </w:rPr>
        <w:t>I think over this Listserv email to the organizations, I will also include a phrase about if they want us to come and present at their meeting, to contact us. I am also going to contact the curated lists’ specific primary contacts about coming to their organizations to present.</w:t>
      </w:r>
      <w:r w:rsidRPr="0060607F">
        <w:rPr>
          <w:rFonts w:ascii="Lucida Sans" w:hAnsi="Lucida Sans"/>
          <w:sz w:val="22"/>
          <w:szCs w:val="22"/>
          <w:u w:val="single"/>
        </w:rPr>
        <w:t xml:space="preserve"> </w:t>
      </w:r>
    </w:p>
    <w:p w14:paraId="46C55ED6" w14:textId="5DAA1D1F" w:rsidR="00A54F1E" w:rsidRPr="0060607F" w:rsidRDefault="00DF5797" w:rsidP="00A54F1E">
      <w:pPr>
        <w:pStyle w:val="ListParagraph"/>
        <w:numPr>
          <w:ilvl w:val="2"/>
          <w:numId w:val="15"/>
        </w:numPr>
        <w:spacing w:after="160" w:line="480" w:lineRule="auto"/>
        <w:rPr>
          <w:rFonts w:ascii="Lucida Sans" w:hAnsi="Lucida Sans"/>
          <w:sz w:val="22"/>
          <w:szCs w:val="22"/>
        </w:rPr>
      </w:pPr>
      <w:r w:rsidRPr="0060607F">
        <w:rPr>
          <w:rFonts w:ascii="Lucida Sans" w:hAnsi="Lucida Sans"/>
          <w:sz w:val="22"/>
          <w:szCs w:val="22"/>
        </w:rPr>
        <w:t>Review of Frequently Asked Questions</w:t>
      </w:r>
    </w:p>
    <w:p w14:paraId="622C07A6" w14:textId="45F41377" w:rsidR="00151F34" w:rsidRPr="0060607F" w:rsidRDefault="00151F34" w:rsidP="00151F34">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lastRenderedPageBreak/>
        <w:t xml:space="preserve">Melville reads the four questions on the FAQ document. </w:t>
      </w:r>
    </w:p>
    <w:p w14:paraId="3F9B9CAA" w14:textId="7B0B651C" w:rsidR="00151F34" w:rsidRPr="0060607F" w:rsidRDefault="00151F34" w:rsidP="00151F34">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t>Question 1</w:t>
      </w:r>
    </w:p>
    <w:p w14:paraId="7F32D223" w14:textId="1177FBAD" w:rsidR="00151F34" w:rsidRPr="0060607F" w:rsidRDefault="00151F34" w:rsidP="00151F34">
      <w:pPr>
        <w:pStyle w:val="ListParagraph"/>
        <w:numPr>
          <w:ilvl w:val="4"/>
          <w:numId w:val="15"/>
        </w:numPr>
        <w:spacing w:after="160" w:line="480" w:lineRule="auto"/>
        <w:rPr>
          <w:rFonts w:ascii="Lucida Sans" w:hAnsi="Lucida Sans"/>
          <w:sz w:val="22"/>
          <w:szCs w:val="22"/>
        </w:rPr>
      </w:pPr>
      <w:r w:rsidRPr="0060607F">
        <w:rPr>
          <w:rFonts w:ascii="Lucida Sans" w:hAnsi="Lucida Sans"/>
          <w:sz w:val="22"/>
          <w:szCs w:val="22"/>
        </w:rPr>
        <w:t xml:space="preserve">No objections, approved. </w:t>
      </w:r>
    </w:p>
    <w:p w14:paraId="42FECBA7" w14:textId="6675F572" w:rsidR="00151F34" w:rsidRPr="0060607F" w:rsidRDefault="00151F34" w:rsidP="00151F34">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t>Question 2</w:t>
      </w:r>
    </w:p>
    <w:p w14:paraId="56560EAC" w14:textId="6958F60C" w:rsidR="00151F34" w:rsidRPr="0060607F" w:rsidRDefault="00151F34" w:rsidP="00151F34">
      <w:pPr>
        <w:pStyle w:val="ListParagraph"/>
        <w:numPr>
          <w:ilvl w:val="4"/>
          <w:numId w:val="15"/>
        </w:numPr>
        <w:spacing w:after="160" w:line="480" w:lineRule="auto"/>
        <w:rPr>
          <w:rFonts w:ascii="Lucida Sans" w:hAnsi="Lucida Sans"/>
          <w:sz w:val="22"/>
          <w:szCs w:val="22"/>
        </w:rPr>
      </w:pPr>
      <w:r w:rsidRPr="0060607F">
        <w:rPr>
          <w:rFonts w:ascii="Lucida Sans" w:hAnsi="Lucida Sans"/>
          <w:sz w:val="22"/>
          <w:szCs w:val="22"/>
        </w:rPr>
        <w:t xml:space="preserve">No objections, approved. </w:t>
      </w:r>
    </w:p>
    <w:p w14:paraId="14E41AD4" w14:textId="10A768D6" w:rsidR="00151F34" w:rsidRPr="0060607F" w:rsidRDefault="00151F34" w:rsidP="00151F34">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t>Question 3</w:t>
      </w:r>
    </w:p>
    <w:p w14:paraId="5912A1AE" w14:textId="64AB0089" w:rsidR="00151F34" w:rsidRPr="0060607F" w:rsidRDefault="00151F34" w:rsidP="00151F34">
      <w:pPr>
        <w:pStyle w:val="ListParagraph"/>
        <w:numPr>
          <w:ilvl w:val="4"/>
          <w:numId w:val="15"/>
        </w:numPr>
        <w:spacing w:after="160" w:line="480" w:lineRule="auto"/>
        <w:rPr>
          <w:rFonts w:ascii="Lucida Sans" w:hAnsi="Lucida Sans"/>
          <w:sz w:val="22"/>
          <w:szCs w:val="22"/>
        </w:rPr>
      </w:pPr>
      <w:r w:rsidRPr="0060607F">
        <w:rPr>
          <w:rFonts w:ascii="Lucida Sans" w:hAnsi="Lucida Sans"/>
          <w:sz w:val="22"/>
          <w:szCs w:val="22"/>
        </w:rPr>
        <w:t xml:space="preserve">No objections, approved. </w:t>
      </w:r>
    </w:p>
    <w:p w14:paraId="0F406429" w14:textId="50D30FAF" w:rsidR="00151F34" w:rsidRPr="0060607F" w:rsidRDefault="00151F34" w:rsidP="00151F34">
      <w:pPr>
        <w:pStyle w:val="ListParagraph"/>
        <w:numPr>
          <w:ilvl w:val="3"/>
          <w:numId w:val="15"/>
        </w:numPr>
        <w:spacing w:after="160" w:line="480" w:lineRule="auto"/>
        <w:rPr>
          <w:rFonts w:ascii="Lucida Sans" w:hAnsi="Lucida Sans"/>
          <w:sz w:val="22"/>
          <w:szCs w:val="22"/>
        </w:rPr>
      </w:pPr>
      <w:r w:rsidRPr="0060607F">
        <w:rPr>
          <w:rFonts w:ascii="Lucida Sans" w:hAnsi="Lucida Sans"/>
          <w:sz w:val="22"/>
          <w:szCs w:val="22"/>
        </w:rPr>
        <w:t>Question 4</w:t>
      </w:r>
    </w:p>
    <w:p w14:paraId="4C0D910D" w14:textId="39427E16" w:rsidR="00151F34" w:rsidRPr="0060607F" w:rsidRDefault="00151F34" w:rsidP="00151F34">
      <w:pPr>
        <w:pStyle w:val="ListParagraph"/>
        <w:numPr>
          <w:ilvl w:val="4"/>
          <w:numId w:val="15"/>
        </w:numPr>
        <w:spacing w:after="160" w:line="480" w:lineRule="auto"/>
        <w:rPr>
          <w:rFonts w:ascii="Lucida Sans" w:hAnsi="Lucida Sans"/>
          <w:sz w:val="22"/>
          <w:szCs w:val="22"/>
        </w:rPr>
      </w:pPr>
      <w:r w:rsidRPr="0060607F">
        <w:rPr>
          <w:rFonts w:ascii="Lucida Sans" w:hAnsi="Lucida Sans"/>
          <w:sz w:val="22"/>
          <w:szCs w:val="22"/>
        </w:rPr>
        <w:t xml:space="preserve">No objections, approved. </w:t>
      </w:r>
    </w:p>
    <w:p w14:paraId="6339F58E" w14:textId="46EBE29D" w:rsidR="00F13B93" w:rsidRPr="0060607F" w:rsidRDefault="00F13B93" w:rsidP="00F13B93">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Consider Court Component in Student Senate Legislative Curriculum</w:t>
      </w:r>
    </w:p>
    <w:p w14:paraId="24EA805A" w14:textId="2F3B8BEF" w:rsidR="003648AD" w:rsidRPr="0060607F" w:rsidRDefault="00151F34" w:rsidP="003648AD">
      <w:pPr>
        <w:pStyle w:val="ListParagraph"/>
        <w:numPr>
          <w:ilvl w:val="2"/>
          <w:numId w:val="15"/>
        </w:numPr>
        <w:spacing w:after="160" w:line="480" w:lineRule="auto"/>
        <w:rPr>
          <w:rFonts w:ascii="Lucida Sans" w:hAnsi="Lucida Sans"/>
          <w:sz w:val="22"/>
          <w:szCs w:val="22"/>
        </w:rPr>
      </w:pPr>
      <w:r w:rsidRPr="0060607F">
        <w:rPr>
          <w:rFonts w:ascii="Lucida Sans" w:hAnsi="Lucida Sans"/>
          <w:i/>
          <w:sz w:val="22"/>
          <w:szCs w:val="22"/>
        </w:rPr>
        <w:t xml:space="preserve">Melville: </w:t>
      </w:r>
      <w:r w:rsidRPr="0060607F">
        <w:rPr>
          <w:rFonts w:ascii="Lucida Sans" w:hAnsi="Lucida Sans"/>
          <w:sz w:val="22"/>
          <w:szCs w:val="22"/>
        </w:rPr>
        <w:t xml:space="preserve">Katie and Calla have a legislative curriculum meeting 30 minutes before Senate meetings where either Exec </w:t>
      </w:r>
      <w:r w:rsidR="003648AD" w:rsidRPr="0060607F">
        <w:rPr>
          <w:rFonts w:ascii="Lucida Sans" w:hAnsi="Lucida Sans"/>
          <w:sz w:val="22"/>
          <w:szCs w:val="22"/>
        </w:rPr>
        <w:t xml:space="preserve">commissioners or Senior Senators present some sort of information. I pose the question – should Court be involved in this, and if we are, what information should be presented? I imagine we will talk about the complaint process, a more substantial “what the court does” spiel. The purpose of the curriculum is to inform the senators and give them tools they can use. Does anyone else have any ideas about what should be in this curriculum? Is it necessary? </w:t>
      </w:r>
    </w:p>
    <w:p w14:paraId="162DBC15" w14:textId="633C7A20" w:rsidR="003648AD" w:rsidRPr="0060607F" w:rsidRDefault="003648AD" w:rsidP="003648AD">
      <w:pPr>
        <w:pStyle w:val="ListParagraph"/>
        <w:numPr>
          <w:ilvl w:val="2"/>
          <w:numId w:val="15"/>
        </w:numPr>
        <w:spacing w:after="160" w:line="480" w:lineRule="auto"/>
        <w:rPr>
          <w:rFonts w:ascii="Lucida Sans" w:hAnsi="Lucida Sans"/>
          <w:sz w:val="22"/>
          <w:szCs w:val="22"/>
        </w:rPr>
      </w:pPr>
      <w:r w:rsidRPr="0060607F">
        <w:rPr>
          <w:rFonts w:ascii="Lucida Sans" w:hAnsi="Lucida Sans"/>
          <w:i/>
          <w:sz w:val="22"/>
          <w:szCs w:val="22"/>
        </w:rPr>
        <w:t xml:space="preserve">Parsons: </w:t>
      </w:r>
      <w:r w:rsidRPr="0060607F">
        <w:rPr>
          <w:rFonts w:ascii="Lucida Sans" w:hAnsi="Lucida Sans"/>
          <w:sz w:val="22"/>
          <w:szCs w:val="22"/>
        </w:rPr>
        <w:t xml:space="preserve">I don’t see why not – there really isn’t any downside. </w:t>
      </w:r>
    </w:p>
    <w:p w14:paraId="22261AE8" w14:textId="51DD2461" w:rsidR="00A31CBE" w:rsidRPr="0060607F" w:rsidRDefault="00A31CBE" w:rsidP="003648AD">
      <w:pPr>
        <w:pStyle w:val="ListParagraph"/>
        <w:numPr>
          <w:ilvl w:val="2"/>
          <w:numId w:val="15"/>
        </w:numPr>
        <w:spacing w:after="160" w:line="480" w:lineRule="auto"/>
        <w:rPr>
          <w:rFonts w:ascii="Lucida Sans" w:hAnsi="Lucida Sans"/>
          <w:sz w:val="22"/>
          <w:szCs w:val="22"/>
        </w:rPr>
      </w:pPr>
      <w:r w:rsidRPr="0060607F">
        <w:rPr>
          <w:rFonts w:ascii="Lucida Sans" w:hAnsi="Lucida Sans"/>
          <w:i/>
          <w:sz w:val="22"/>
          <w:szCs w:val="22"/>
        </w:rPr>
        <w:t>Pacella:</w:t>
      </w:r>
      <w:r w:rsidRPr="0060607F">
        <w:rPr>
          <w:rFonts w:ascii="Lucida Sans" w:hAnsi="Lucida Sans"/>
          <w:sz w:val="22"/>
          <w:szCs w:val="22"/>
        </w:rPr>
        <w:t xml:space="preserve"> There really isn’t a downside, but what is the upside? I feel like all our processes are straightforward. Do we need an in-depth presentation? </w:t>
      </w:r>
    </w:p>
    <w:p w14:paraId="418B068D" w14:textId="5E00E7DA" w:rsidR="003648AD" w:rsidRPr="0060607F" w:rsidRDefault="003648AD" w:rsidP="003648AD">
      <w:pPr>
        <w:pStyle w:val="ListParagraph"/>
        <w:numPr>
          <w:ilvl w:val="2"/>
          <w:numId w:val="15"/>
        </w:numPr>
        <w:spacing w:after="160" w:line="480" w:lineRule="auto"/>
        <w:rPr>
          <w:rFonts w:ascii="Lucida Sans" w:hAnsi="Lucida Sans"/>
          <w:sz w:val="22"/>
          <w:szCs w:val="22"/>
        </w:rPr>
      </w:pPr>
      <w:r w:rsidRPr="0060607F">
        <w:rPr>
          <w:rFonts w:ascii="Lucida Sans" w:hAnsi="Lucida Sans"/>
          <w:i/>
          <w:sz w:val="22"/>
          <w:szCs w:val="22"/>
        </w:rPr>
        <w:t>Stirling:</w:t>
      </w:r>
      <w:r w:rsidRPr="0060607F">
        <w:rPr>
          <w:rFonts w:ascii="Lucida Sans" w:hAnsi="Lucida Sans"/>
          <w:sz w:val="22"/>
          <w:szCs w:val="22"/>
        </w:rPr>
        <w:t xml:space="preserve"> May</w:t>
      </w:r>
      <w:r w:rsidR="00A31CBE" w:rsidRPr="0060607F">
        <w:rPr>
          <w:rFonts w:ascii="Lucida Sans" w:hAnsi="Lucida Sans"/>
          <w:sz w:val="22"/>
          <w:szCs w:val="22"/>
        </w:rPr>
        <w:t>be</w:t>
      </w:r>
      <w:r w:rsidRPr="0060607F">
        <w:rPr>
          <w:rFonts w:ascii="Lucida Sans" w:hAnsi="Lucida Sans"/>
          <w:sz w:val="22"/>
          <w:szCs w:val="22"/>
        </w:rPr>
        <w:t xml:space="preserve"> that is our way of getting more involved – what do they want to know? What are some things they think should be cleared up? </w:t>
      </w:r>
      <w:r w:rsidR="00A55F29" w:rsidRPr="0060607F">
        <w:rPr>
          <w:rFonts w:ascii="Lucida Sans" w:hAnsi="Lucida Sans"/>
          <w:sz w:val="22"/>
          <w:szCs w:val="22"/>
        </w:rPr>
        <w:t>Maybe these questions should be asked at a Senate meeting.</w:t>
      </w:r>
    </w:p>
    <w:p w14:paraId="42DA978A" w14:textId="63CB8D08" w:rsidR="003648AD" w:rsidRPr="0060607F" w:rsidRDefault="003648AD" w:rsidP="003648AD">
      <w:pPr>
        <w:pStyle w:val="ListParagraph"/>
        <w:numPr>
          <w:ilvl w:val="2"/>
          <w:numId w:val="15"/>
        </w:numPr>
        <w:spacing w:after="160" w:line="480" w:lineRule="auto"/>
        <w:rPr>
          <w:rFonts w:ascii="Lucida Sans" w:hAnsi="Lucida Sans"/>
          <w:sz w:val="22"/>
          <w:szCs w:val="22"/>
        </w:rPr>
      </w:pPr>
      <w:r w:rsidRPr="0060607F">
        <w:rPr>
          <w:rFonts w:ascii="Lucida Sans" w:hAnsi="Lucida Sans"/>
          <w:i/>
          <w:sz w:val="22"/>
          <w:szCs w:val="22"/>
        </w:rPr>
        <w:lastRenderedPageBreak/>
        <w:t>Melville:</w:t>
      </w:r>
      <w:r w:rsidRPr="0060607F">
        <w:rPr>
          <w:rFonts w:ascii="Lucida Sans" w:hAnsi="Lucida Sans"/>
          <w:sz w:val="22"/>
          <w:szCs w:val="22"/>
        </w:rPr>
        <w:t xml:space="preserve"> I like that idea. We will go with that, and then move forward once we have a solid of idea of what they want to hear.</w:t>
      </w:r>
    </w:p>
    <w:p w14:paraId="0236F6F9" w14:textId="4257B562" w:rsidR="009D0DC1" w:rsidRPr="0060607F" w:rsidRDefault="00255A92" w:rsidP="001E50F5">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Announcements</w:t>
      </w:r>
      <w:r w:rsidR="009D0DC1" w:rsidRPr="0060607F">
        <w:rPr>
          <w:rFonts w:ascii="Lucida Sans" w:hAnsi="Lucida Sans"/>
          <w:sz w:val="22"/>
          <w:szCs w:val="22"/>
        </w:rPr>
        <w:t>, Comments, and Open Discussion</w:t>
      </w:r>
    </w:p>
    <w:p w14:paraId="39D65502" w14:textId="050BFD3E" w:rsidR="003648AD" w:rsidRPr="0060607F" w:rsidRDefault="003648AD" w:rsidP="003648AD">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 xml:space="preserve">Melville: </w:t>
      </w:r>
      <w:r w:rsidRPr="0060607F">
        <w:rPr>
          <w:rFonts w:ascii="Lucida Sans" w:hAnsi="Lucida Sans"/>
          <w:sz w:val="22"/>
          <w:szCs w:val="22"/>
        </w:rPr>
        <w:t>After the March 5</w:t>
      </w:r>
      <w:r w:rsidRPr="0060607F">
        <w:rPr>
          <w:rFonts w:ascii="Lucida Sans" w:hAnsi="Lucida Sans"/>
          <w:sz w:val="22"/>
          <w:szCs w:val="22"/>
          <w:vertAlign w:val="superscript"/>
        </w:rPr>
        <w:t>th</w:t>
      </w:r>
      <w:r w:rsidRPr="0060607F">
        <w:rPr>
          <w:rFonts w:ascii="Lucida Sans" w:hAnsi="Lucida Sans"/>
          <w:sz w:val="22"/>
          <w:szCs w:val="22"/>
        </w:rPr>
        <w:t xml:space="preserve"> deadline, we might not have a lot of business, so there may be times when meetings are cancele</w:t>
      </w:r>
      <w:r w:rsidR="00A55F29" w:rsidRPr="0060607F">
        <w:rPr>
          <w:rFonts w:ascii="Lucida Sans" w:hAnsi="Lucida Sans"/>
          <w:sz w:val="22"/>
          <w:szCs w:val="22"/>
        </w:rPr>
        <w:t>d.</w:t>
      </w:r>
      <w:r w:rsidRPr="0060607F">
        <w:rPr>
          <w:rFonts w:ascii="Lucida Sans" w:hAnsi="Lucida Sans"/>
          <w:sz w:val="22"/>
          <w:szCs w:val="22"/>
        </w:rPr>
        <w:t xml:space="preserve"> </w:t>
      </w:r>
    </w:p>
    <w:p w14:paraId="516EBB96" w14:textId="6C024D6C" w:rsidR="003648AD" w:rsidRPr="0060607F" w:rsidRDefault="003648AD" w:rsidP="003648AD">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xml:space="preserve"> I am reaching out to Jack Hastings at the Spectrum about a piece about running for office. Other than that, let me know if you have any ideas to get people to run for office. </w:t>
      </w:r>
    </w:p>
    <w:p w14:paraId="747EB067" w14:textId="089A0421" w:rsidR="0035270B" w:rsidRPr="0060607F" w:rsidRDefault="0035270B" w:rsidP="00B36498">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Review of Action Items</w:t>
      </w:r>
    </w:p>
    <w:p w14:paraId="179D14BF" w14:textId="39E404A1" w:rsidR="008B09B3" w:rsidRPr="0060607F" w:rsidRDefault="008B09B3"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xml:space="preserve">: Download screen share program for collaboration with Stirling. </w:t>
      </w:r>
    </w:p>
    <w:p w14:paraId="7B92578C" w14:textId="1B3A6132" w:rsidR="003648AD" w:rsidRPr="0060607F" w:rsidRDefault="003648AD"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Send instructions for contact table form to Stirling</w:t>
      </w:r>
    </w:p>
    <w:p w14:paraId="3C78B8C3" w14:textId="10331458" w:rsidR="003648AD" w:rsidRPr="0060607F" w:rsidRDefault="003648AD"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xml:space="preserve">: Put together video presentation for organizations. </w:t>
      </w:r>
    </w:p>
    <w:p w14:paraId="12A030E3" w14:textId="52EF1AFB" w:rsidR="00A31CBE" w:rsidRPr="0060607F" w:rsidRDefault="00A31CBE"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Melville</w:t>
      </w:r>
      <w:r w:rsidRPr="0060607F">
        <w:rPr>
          <w:rFonts w:ascii="Lucida Sans" w:hAnsi="Lucida Sans"/>
          <w:sz w:val="22"/>
          <w:szCs w:val="22"/>
        </w:rPr>
        <w:t>: Send Parsons email about contact table addition on 2/21</w:t>
      </w:r>
    </w:p>
    <w:p w14:paraId="244FAE41" w14:textId="46707152" w:rsidR="003648AD" w:rsidRPr="0060607F" w:rsidRDefault="003648AD"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Parsons</w:t>
      </w:r>
      <w:r w:rsidRPr="0060607F">
        <w:rPr>
          <w:rFonts w:ascii="Lucida Sans" w:hAnsi="Lucida Sans"/>
          <w:sz w:val="22"/>
          <w:szCs w:val="22"/>
        </w:rPr>
        <w:t xml:space="preserve">: Send curated list of organizations to Melville. </w:t>
      </w:r>
    </w:p>
    <w:p w14:paraId="00CBC5F4" w14:textId="7149DE5A" w:rsidR="003648AD" w:rsidRPr="0060607F" w:rsidRDefault="003648AD" w:rsidP="008B09B3">
      <w:pPr>
        <w:pStyle w:val="ListParagraph"/>
        <w:numPr>
          <w:ilvl w:val="1"/>
          <w:numId w:val="15"/>
        </w:numPr>
        <w:spacing w:after="160" w:line="480" w:lineRule="auto"/>
        <w:rPr>
          <w:rFonts w:ascii="Lucida Sans" w:hAnsi="Lucida Sans"/>
          <w:sz w:val="22"/>
          <w:szCs w:val="22"/>
        </w:rPr>
      </w:pPr>
      <w:r w:rsidRPr="0060607F">
        <w:rPr>
          <w:rFonts w:ascii="Lucida Sans" w:hAnsi="Lucida Sans"/>
          <w:i/>
          <w:sz w:val="22"/>
          <w:szCs w:val="22"/>
        </w:rPr>
        <w:t xml:space="preserve">All: </w:t>
      </w:r>
      <w:r w:rsidRPr="0060607F">
        <w:rPr>
          <w:rFonts w:ascii="Lucida Sans" w:hAnsi="Lucida Sans"/>
          <w:sz w:val="22"/>
          <w:szCs w:val="22"/>
        </w:rPr>
        <w:t xml:space="preserve">If anyone else would like to go to contact table times, let Melville know. </w:t>
      </w:r>
    </w:p>
    <w:p w14:paraId="3B424924" w14:textId="6C6C428B" w:rsidR="005A42E4" w:rsidRPr="0060607F" w:rsidRDefault="00255A92" w:rsidP="005A42E4">
      <w:pPr>
        <w:pStyle w:val="ListParagraph"/>
        <w:numPr>
          <w:ilvl w:val="0"/>
          <w:numId w:val="15"/>
        </w:numPr>
        <w:spacing w:after="160" w:line="480" w:lineRule="auto"/>
        <w:rPr>
          <w:rFonts w:ascii="Lucida Sans" w:hAnsi="Lucida Sans"/>
          <w:sz w:val="22"/>
          <w:szCs w:val="22"/>
        </w:rPr>
      </w:pPr>
      <w:r w:rsidRPr="0060607F">
        <w:rPr>
          <w:rFonts w:ascii="Lucida Sans" w:hAnsi="Lucida Sans"/>
          <w:sz w:val="22"/>
          <w:szCs w:val="22"/>
        </w:rPr>
        <w:t>Adjourn</w:t>
      </w:r>
      <w:r w:rsidR="00A55F29" w:rsidRPr="0060607F">
        <w:rPr>
          <w:rFonts w:ascii="Lucida Sans" w:hAnsi="Lucida Sans"/>
          <w:sz w:val="22"/>
          <w:szCs w:val="22"/>
        </w:rPr>
        <w:t xml:space="preserve"> – 8:20 PM</w:t>
      </w:r>
    </w:p>
    <w:p w14:paraId="78FCCF4E" w14:textId="54F26C60" w:rsidR="006202DA" w:rsidRPr="0060607F" w:rsidRDefault="00A31CBE" w:rsidP="006202DA">
      <w:pPr>
        <w:pStyle w:val="ListParagraph"/>
        <w:numPr>
          <w:ilvl w:val="1"/>
          <w:numId w:val="15"/>
        </w:numPr>
        <w:spacing w:after="160" w:line="480" w:lineRule="auto"/>
        <w:rPr>
          <w:rFonts w:ascii="Lucida Sans" w:hAnsi="Lucida Sans"/>
          <w:sz w:val="22"/>
          <w:szCs w:val="22"/>
        </w:rPr>
      </w:pPr>
      <w:r w:rsidRPr="0060607F">
        <w:rPr>
          <w:rFonts w:ascii="Lucida Sans" w:hAnsi="Lucida Sans"/>
          <w:sz w:val="22"/>
          <w:szCs w:val="22"/>
        </w:rPr>
        <w:t>Dunwoody moves, seconded by</w:t>
      </w:r>
      <w:bookmarkStart w:id="0" w:name="_GoBack"/>
      <w:bookmarkEnd w:id="0"/>
      <w:r w:rsidRPr="0060607F">
        <w:rPr>
          <w:rFonts w:ascii="Lucida Sans" w:hAnsi="Lucida Sans"/>
          <w:sz w:val="22"/>
          <w:szCs w:val="22"/>
        </w:rPr>
        <w:t xml:space="preserve"> Stirling. </w:t>
      </w:r>
    </w:p>
    <w:sectPr w:rsidR="006202DA" w:rsidRPr="0060607F" w:rsidSect="0060607F">
      <w:headerReference w:type="default" r:id="rId8"/>
      <w:footerReference w:type="default" r:id="rId9"/>
      <w:headerReference w:type="first" r:id="rId10"/>
      <w:footerReference w:type="first" r:id="rId11"/>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F833" w14:textId="77777777" w:rsidR="006F2341" w:rsidRDefault="006F2341">
      <w:r>
        <w:separator/>
      </w:r>
    </w:p>
  </w:endnote>
  <w:endnote w:type="continuationSeparator" w:id="0">
    <w:p w14:paraId="63CE7A74" w14:textId="77777777" w:rsidR="006F2341" w:rsidRDefault="006F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162B" w14:textId="69BFCD3C" w:rsidR="0060607F" w:rsidRPr="0060607F" w:rsidRDefault="0060607F">
    <w:pPr>
      <w:pStyle w:val="Footer"/>
      <w:rPr>
        <w:rFonts w:ascii="Lucida Sans" w:hAnsi="Lucida Sans"/>
        <w:sz w:val="22"/>
      </w:rPr>
    </w:pPr>
    <w:r>
      <w:rPr>
        <w:rFonts w:ascii="Lucida Sans" w:hAnsi="Lucida Sans"/>
        <w:sz w:val="22"/>
      </w:rPr>
      <w:t xml:space="preserve">Page </w:t>
    </w:r>
    <w:sdt>
      <w:sdtPr>
        <w:rPr>
          <w:rFonts w:ascii="Lucida Sans" w:hAnsi="Lucida Sans"/>
          <w:sz w:val="22"/>
        </w:rPr>
        <w:id w:val="-1696540749"/>
        <w:docPartObj>
          <w:docPartGallery w:val="Page Numbers (Bottom of Page)"/>
          <w:docPartUnique/>
        </w:docPartObj>
      </w:sdtPr>
      <w:sdtEndPr>
        <w:rPr>
          <w:noProof/>
        </w:rPr>
      </w:sdtEndPr>
      <w:sdtContent>
        <w:r w:rsidRPr="0060607F">
          <w:rPr>
            <w:rFonts w:ascii="Lucida Sans" w:hAnsi="Lucida Sans"/>
            <w:sz w:val="22"/>
          </w:rPr>
          <w:fldChar w:fldCharType="begin"/>
        </w:r>
        <w:r w:rsidRPr="0060607F">
          <w:rPr>
            <w:rFonts w:ascii="Lucida Sans" w:hAnsi="Lucida Sans"/>
            <w:sz w:val="22"/>
          </w:rPr>
          <w:instrText xml:space="preserve"> PAGE   \* MERGEFORMAT </w:instrText>
        </w:r>
        <w:r w:rsidRPr="0060607F">
          <w:rPr>
            <w:rFonts w:ascii="Lucida Sans" w:hAnsi="Lucida Sans"/>
            <w:sz w:val="22"/>
          </w:rPr>
          <w:fldChar w:fldCharType="separate"/>
        </w:r>
        <w:r>
          <w:rPr>
            <w:rFonts w:ascii="Lucida Sans" w:hAnsi="Lucida Sans"/>
            <w:noProof/>
            <w:sz w:val="22"/>
          </w:rPr>
          <w:t>4</w:t>
        </w:r>
        <w:r w:rsidRPr="0060607F">
          <w:rPr>
            <w:rFonts w:ascii="Lucida Sans" w:hAnsi="Lucida Sans"/>
            <w:noProof/>
            <w:sz w:val="22"/>
          </w:rPr>
          <w:fldChar w:fldCharType="end"/>
        </w:r>
      </w:sdtContent>
    </w:sdt>
    <w:r>
      <w:rPr>
        <w:rFonts w:ascii="Lucida Sans" w:hAnsi="Lucida Sans"/>
        <w:noProof/>
        <w:sz w:val="22"/>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83B0" w14:textId="298EBA93" w:rsidR="0060607F" w:rsidRPr="0060607F" w:rsidRDefault="0060607F">
    <w:pPr>
      <w:pStyle w:val="Footer"/>
      <w:rPr>
        <w:rFonts w:ascii="Lucida Sans" w:hAnsi="Lucida Sans"/>
        <w:sz w:val="22"/>
      </w:rPr>
    </w:pPr>
    <w:r>
      <w:rPr>
        <w:rFonts w:ascii="Lucida Sans" w:hAnsi="Lucida Sans"/>
        <w:sz w:val="22"/>
      </w:rPr>
      <w:t xml:space="preserve">Page </w:t>
    </w:r>
    <w:sdt>
      <w:sdtPr>
        <w:rPr>
          <w:rFonts w:ascii="Lucida Sans" w:hAnsi="Lucida Sans"/>
          <w:sz w:val="22"/>
        </w:rPr>
        <w:id w:val="251405855"/>
        <w:docPartObj>
          <w:docPartGallery w:val="Page Numbers (Bottom of Page)"/>
          <w:docPartUnique/>
        </w:docPartObj>
      </w:sdtPr>
      <w:sdtEndPr>
        <w:rPr>
          <w:noProof/>
        </w:rPr>
      </w:sdtEndPr>
      <w:sdtContent>
        <w:r w:rsidRPr="0060607F">
          <w:rPr>
            <w:rFonts w:ascii="Lucida Sans" w:hAnsi="Lucida Sans"/>
            <w:sz w:val="22"/>
          </w:rPr>
          <w:fldChar w:fldCharType="begin"/>
        </w:r>
        <w:r w:rsidRPr="0060607F">
          <w:rPr>
            <w:rFonts w:ascii="Lucida Sans" w:hAnsi="Lucida Sans"/>
            <w:sz w:val="22"/>
          </w:rPr>
          <w:instrText xml:space="preserve"> PAGE   \* MERGEFORMAT </w:instrText>
        </w:r>
        <w:r w:rsidRPr="0060607F">
          <w:rPr>
            <w:rFonts w:ascii="Lucida Sans" w:hAnsi="Lucida Sans"/>
            <w:sz w:val="22"/>
          </w:rPr>
          <w:fldChar w:fldCharType="separate"/>
        </w:r>
        <w:r>
          <w:rPr>
            <w:rFonts w:ascii="Lucida Sans" w:hAnsi="Lucida Sans"/>
            <w:noProof/>
            <w:sz w:val="22"/>
          </w:rPr>
          <w:t>1</w:t>
        </w:r>
        <w:r w:rsidRPr="0060607F">
          <w:rPr>
            <w:rFonts w:ascii="Lucida Sans" w:hAnsi="Lucida Sans"/>
            <w:noProof/>
            <w:sz w:val="22"/>
          </w:rPr>
          <w:fldChar w:fldCharType="end"/>
        </w:r>
      </w:sdtContent>
    </w:sdt>
    <w:r>
      <w:rPr>
        <w:rFonts w:ascii="Lucida Sans" w:hAnsi="Lucida Sans"/>
        <w:noProof/>
        <w:sz w:val="22"/>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814C" w14:textId="77777777" w:rsidR="006F2341" w:rsidRDefault="006F2341">
      <w:r>
        <w:separator/>
      </w:r>
    </w:p>
  </w:footnote>
  <w:footnote w:type="continuationSeparator" w:id="0">
    <w:p w14:paraId="1992FDD8" w14:textId="77777777" w:rsidR="006F2341" w:rsidRDefault="006F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4888" w14:textId="77461051" w:rsidR="00E91287" w:rsidRDefault="00E91287" w:rsidP="004E0D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A48F" w14:textId="46201442" w:rsidR="0060607F" w:rsidRDefault="0060607F" w:rsidP="0060607F">
    <w:pPr>
      <w:pStyle w:val="Header"/>
      <w:jc w:val="center"/>
    </w:pPr>
    <w:r>
      <w:rPr>
        <w:noProof/>
      </w:rPr>
      <w:drawing>
        <wp:inline distT="0" distB="0" distL="0" distR="0" wp14:anchorId="57B60363" wp14:editId="7CACDDE1">
          <wp:extent cx="5486400" cy="1087857"/>
          <wp:effectExtent l="0" t="0" r="0" b="0"/>
          <wp:docPr id="1"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2B608B38"/>
    <w:lvl w:ilvl="0" w:tplc="5D06282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51"/>
    <w:rsid w:val="00002465"/>
    <w:rsid w:val="00002C17"/>
    <w:rsid w:val="00003EA7"/>
    <w:rsid w:val="00006747"/>
    <w:rsid w:val="000106B0"/>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4F6B"/>
    <w:rsid w:val="000768F4"/>
    <w:rsid w:val="00080758"/>
    <w:rsid w:val="000834A1"/>
    <w:rsid w:val="000857A0"/>
    <w:rsid w:val="00095301"/>
    <w:rsid w:val="000977AA"/>
    <w:rsid w:val="00097B8E"/>
    <w:rsid w:val="000A3550"/>
    <w:rsid w:val="000A38DF"/>
    <w:rsid w:val="000A4470"/>
    <w:rsid w:val="000B13B5"/>
    <w:rsid w:val="000B2F24"/>
    <w:rsid w:val="000B3B9D"/>
    <w:rsid w:val="000B4FE3"/>
    <w:rsid w:val="000C15DE"/>
    <w:rsid w:val="000C4AC4"/>
    <w:rsid w:val="000C6E7A"/>
    <w:rsid w:val="000C6F3A"/>
    <w:rsid w:val="000C7F9A"/>
    <w:rsid w:val="000D04E5"/>
    <w:rsid w:val="000D38E6"/>
    <w:rsid w:val="000D671B"/>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897"/>
    <w:rsid w:val="0015139F"/>
    <w:rsid w:val="00151F34"/>
    <w:rsid w:val="00153EC9"/>
    <w:rsid w:val="00154601"/>
    <w:rsid w:val="001546BB"/>
    <w:rsid w:val="00154CB1"/>
    <w:rsid w:val="001550DF"/>
    <w:rsid w:val="00156DF9"/>
    <w:rsid w:val="00157C56"/>
    <w:rsid w:val="001627BE"/>
    <w:rsid w:val="001654C5"/>
    <w:rsid w:val="00165F17"/>
    <w:rsid w:val="0016605F"/>
    <w:rsid w:val="00166DB8"/>
    <w:rsid w:val="0017222E"/>
    <w:rsid w:val="001764BA"/>
    <w:rsid w:val="00176979"/>
    <w:rsid w:val="00176FF5"/>
    <w:rsid w:val="00186645"/>
    <w:rsid w:val="001938CA"/>
    <w:rsid w:val="00194A6F"/>
    <w:rsid w:val="001957B4"/>
    <w:rsid w:val="001A1432"/>
    <w:rsid w:val="001A2503"/>
    <w:rsid w:val="001B1C73"/>
    <w:rsid w:val="001B20EA"/>
    <w:rsid w:val="001B2950"/>
    <w:rsid w:val="001B601F"/>
    <w:rsid w:val="001B7DE0"/>
    <w:rsid w:val="001C0D2B"/>
    <w:rsid w:val="001C290E"/>
    <w:rsid w:val="001C5B13"/>
    <w:rsid w:val="001D05F5"/>
    <w:rsid w:val="001D1FF3"/>
    <w:rsid w:val="001D2A0D"/>
    <w:rsid w:val="001D318A"/>
    <w:rsid w:val="001D5100"/>
    <w:rsid w:val="001E50F5"/>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51644"/>
    <w:rsid w:val="00252246"/>
    <w:rsid w:val="00253DE2"/>
    <w:rsid w:val="00253EBC"/>
    <w:rsid w:val="00255887"/>
    <w:rsid w:val="00255A92"/>
    <w:rsid w:val="00261546"/>
    <w:rsid w:val="002637F4"/>
    <w:rsid w:val="002646EA"/>
    <w:rsid w:val="00270846"/>
    <w:rsid w:val="00272DC0"/>
    <w:rsid w:val="00274243"/>
    <w:rsid w:val="00281AAE"/>
    <w:rsid w:val="00281BF9"/>
    <w:rsid w:val="00283FD7"/>
    <w:rsid w:val="002A1E28"/>
    <w:rsid w:val="002A29C3"/>
    <w:rsid w:val="002A2D0A"/>
    <w:rsid w:val="002A6261"/>
    <w:rsid w:val="002B2CF8"/>
    <w:rsid w:val="002B7166"/>
    <w:rsid w:val="002B78AF"/>
    <w:rsid w:val="002C1B37"/>
    <w:rsid w:val="002C26A3"/>
    <w:rsid w:val="002C6313"/>
    <w:rsid w:val="002D7BD0"/>
    <w:rsid w:val="002E75EB"/>
    <w:rsid w:val="002E7B39"/>
    <w:rsid w:val="00300B70"/>
    <w:rsid w:val="003054A3"/>
    <w:rsid w:val="00305818"/>
    <w:rsid w:val="0031030D"/>
    <w:rsid w:val="00316AD5"/>
    <w:rsid w:val="00325777"/>
    <w:rsid w:val="00327165"/>
    <w:rsid w:val="0033401F"/>
    <w:rsid w:val="0033430B"/>
    <w:rsid w:val="0033591C"/>
    <w:rsid w:val="00337066"/>
    <w:rsid w:val="00337FA5"/>
    <w:rsid w:val="00340EEE"/>
    <w:rsid w:val="0035028F"/>
    <w:rsid w:val="00351B26"/>
    <w:rsid w:val="0035270B"/>
    <w:rsid w:val="003569B8"/>
    <w:rsid w:val="00363C94"/>
    <w:rsid w:val="003648AD"/>
    <w:rsid w:val="00370104"/>
    <w:rsid w:val="003713CD"/>
    <w:rsid w:val="003726E1"/>
    <w:rsid w:val="00377D96"/>
    <w:rsid w:val="0038078C"/>
    <w:rsid w:val="00381A5E"/>
    <w:rsid w:val="00381F1A"/>
    <w:rsid w:val="0038357F"/>
    <w:rsid w:val="003836F7"/>
    <w:rsid w:val="00384832"/>
    <w:rsid w:val="003855F1"/>
    <w:rsid w:val="00386B08"/>
    <w:rsid w:val="00396D65"/>
    <w:rsid w:val="00397A0A"/>
    <w:rsid w:val="003A362E"/>
    <w:rsid w:val="003A4854"/>
    <w:rsid w:val="003A76E7"/>
    <w:rsid w:val="003A79F3"/>
    <w:rsid w:val="003B05AB"/>
    <w:rsid w:val="003B1E2F"/>
    <w:rsid w:val="003B3997"/>
    <w:rsid w:val="003B7DBF"/>
    <w:rsid w:val="003C1E45"/>
    <w:rsid w:val="003C6981"/>
    <w:rsid w:val="003C72B7"/>
    <w:rsid w:val="003D2BA1"/>
    <w:rsid w:val="003D6E51"/>
    <w:rsid w:val="003E1BA5"/>
    <w:rsid w:val="003E41E6"/>
    <w:rsid w:val="003E7C54"/>
    <w:rsid w:val="003F046D"/>
    <w:rsid w:val="003F05DE"/>
    <w:rsid w:val="003F38A2"/>
    <w:rsid w:val="003F5248"/>
    <w:rsid w:val="003F5776"/>
    <w:rsid w:val="00401129"/>
    <w:rsid w:val="00401194"/>
    <w:rsid w:val="00405D48"/>
    <w:rsid w:val="00410202"/>
    <w:rsid w:val="00411AC1"/>
    <w:rsid w:val="00413B33"/>
    <w:rsid w:val="0041736E"/>
    <w:rsid w:val="00417939"/>
    <w:rsid w:val="004247EE"/>
    <w:rsid w:val="0042535E"/>
    <w:rsid w:val="004311FE"/>
    <w:rsid w:val="0043653C"/>
    <w:rsid w:val="00440A22"/>
    <w:rsid w:val="00442365"/>
    <w:rsid w:val="00442D07"/>
    <w:rsid w:val="004565E4"/>
    <w:rsid w:val="00461A45"/>
    <w:rsid w:val="004624E1"/>
    <w:rsid w:val="0046720D"/>
    <w:rsid w:val="00470817"/>
    <w:rsid w:val="00471D28"/>
    <w:rsid w:val="00476BED"/>
    <w:rsid w:val="004811F4"/>
    <w:rsid w:val="00481723"/>
    <w:rsid w:val="00481809"/>
    <w:rsid w:val="00487F74"/>
    <w:rsid w:val="00493289"/>
    <w:rsid w:val="00495E99"/>
    <w:rsid w:val="004A2622"/>
    <w:rsid w:val="004A45B9"/>
    <w:rsid w:val="004A7554"/>
    <w:rsid w:val="004C13D9"/>
    <w:rsid w:val="004C170E"/>
    <w:rsid w:val="004C5ADD"/>
    <w:rsid w:val="004D2610"/>
    <w:rsid w:val="004D3157"/>
    <w:rsid w:val="004E0DAB"/>
    <w:rsid w:val="004E2E6D"/>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477C6"/>
    <w:rsid w:val="00547FE7"/>
    <w:rsid w:val="005522F8"/>
    <w:rsid w:val="00553351"/>
    <w:rsid w:val="00555FCE"/>
    <w:rsid w:val="00556F5F"/>
    <w:rsid w:val="00557B09"/>
    <w:rsid w:val="00561865"/>
    <w:rsid w:val="005659D1"/>
    <w:rsid w:val="00566BEE"/>
    <w:rsid w:val="00571EBD"/>
    <w:rsid w:val="005773F4"/>
    <w:rsid w:val="00581B4B"/>
    <w:rsid w:val="00582497"/>
    <w:rsid w:val="005971DE"/>
    <w:rsid w:val="005A42E4"/>
    <w:rsid w:val="005A637A"/>
    <w:rsid w:val="005B2CF5"/>
    <w:rsid w:val="005B6B4B"/>
    <w:rsid w:val="005D1C83"/>
    <w:rsid w:val="005D2C91"/>
    <w:rsid w:val="005D526E"/>
    <w:rsid w:val="005E2333"/>
    <w:rsid w:val="005E33E1"/>
    <w:rsid w:val="005F42F7"/>
    <w:rsid w:val="005F7FF8"/>
    <w:rsid w:val="006039C5"/>
    <w:rsid w:val="00604D48"/>
    <w:rsid w:val="00604E8C"/>
    <w:rsid w:val="0060607F"/>
    <w:rsid w:val="00613754"/>
    <w:rsid w:val="006143E9"/>
    <w:rsid w:val="006202DA"/>
    <w:rsid w:val="0062395B"/>
    <w:rsid w:val="006279AA"/>
    <w:rsid w:val="00631184"/>
    <w:rsid w:val="0063440E"/>
    <w:rsid w:val="00637656"/>
    <w:rsid w:val="00652079"/>
    <w:rsid w:val="00652714"/>
    <w:rsid w:val="00655D0E"/>
    <w:rsid w:val="00656774"/>
    <w:rsid w:val="00656CA1"/>
    <w:rsid w:val="0066167B"/>
    <w:rsid w:val="00663A50"/>
    <w:rsid w:val="00665816"/>
    <w:rsid w:val="00667860"/>
    <w:rsid w:val="006704BE"/>
    <w:rsid w:val="006775FC"/>
    <w:rsid w:val="00677A6D"/>
    <w:rsid w:val="00681C0A"/>
    <w:rsid w:val="00685B27"/>
    <w:rsid w:val="00690E06"/>
    <w:rsid w:val="006935CF"/>
    <w:rsid w:val="00693CD9"/>
    <w:rsid w:val="00696E22"/>
    <w:rsid w:val="006A17F1"/>
    <w:rsid w:val="006A302F"/>
    <w:rsid w:val="006A5CD5"/>
    <w:rsid w:val="006A639D"/>
    <w:rsid w:val="006B1913"/>
    <w:rsid w:val="006C0F85"/>
    <w:rsid w:val="006D17F2"/>
    <w:rsid w:val="006D545E"/>
    <w:rsid w:val="006D5EBD"/>
    <w:rsid w:val="006E4538"/>
    <w:rsid w:val="006E6C1C"/>
    <w:rsid w:val="006F2341"/>
    <w:rsid w:val="006F2404"/>
    <w:rsid w:val="006F5E90"/>
    <w:rsid w:val="006F7BE0"/>
    <w:rsid w:val="00701E71"/>
    <w:rsid w:val="007051AE"/>
    <w:rsid w:val="00713477"/>
    <w:rsid w:val="0071785C"/>
    <w:rsid w:val="00720981"/>
    <w:rsid w:val="00725225"/>
    <w:rsid w:val="00731398"/>
    <w:rsid w:val="007323C6"/>
    <w:rsid w:val="00733A93"/>
    <w:rsid w:val="00734011"/>
    <w:rsid w:val="00734016"/>
    <w:rsid w:val="007365D7"/>
    <w:rsid w:val="0074243E"/>
    <w:rsid w:val="007429BF"/>
    <w:rsid w:val="0074362F"/>
    <w:rsid w:val="007454F3"/>
    <w:rsid w:val="00745C60"/>
    <w:rsid w:val="00750B9A"/>
    <w:rsid w:val="0075429A"/>
    <w:rsid w:val="00766F93"/>
    <w:rsid w:val="00770B39"/>
    <w:rsid w:val="00773BDB"/>
    <w:rsid w:val="00774E26"/>
    <w:rsid w:val="00775108"/>
    <w:rsid w:val="00780405"/>
    <w:rsid w:val="007819D0"/>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5894"/>
    <w:rsid w:val="00807890"/>
    <w:rsid w:val="00812467"/>
    <w:rsid w:val="00812DD7"/>
    <w:rsid w:val="00817E6D"/>
    <w:rsid w:val="00821BCE"/>
    <w:rsid w:val="0082476E"/>
    <w:rsid w:val="00826EFF"/>
    <w:rsid w:val="0083007F"/>
    <w:rsid w:val="00833770"/>
    <w:rsid w:val="008373B4"/>
    <w:rsid w:val="00843F49"/>
    <w:rsid w:val="00845B0E"/>
    <w:rsid w:val="00845F64"/>
    <w:rsid w:val="00850411"/>
    <w:rsid w:val="008524B0"/>
    <w:rsid w:val="00854082"/>
    <w:rsid w:val="00857973"/>
    <w:rsid w:val="00863CC2"/>
    <w:rsid w:val="00863EA1"/>
    <w:rsid w:val="00864157"/>
    <w:rsid w:val="0086484B"/>
    <w:rsid w:val="00866789"/>
    <w:rsid w:val="00866E60"/>
    <w:rsid w:val="00880014"/>
    <w:rsid w:val="00891CC9"/>
    <w:rsid w:val="0089618C"/>
    <w:rsid w:val="008A342A"/>
    <w:rsid w:val="008A4006"/>
    <w:rsid w:val="008B09B3"/>
    <w:rsid w:val="008B4960"/>
    <w:rsid w:val="008B5618"/>
    <w:rsid w:val="008B5C80"/>
    <w:rsid w:val="008C2CC9"/>
    <w:rsid w:val="008C41D7"/>
    <w:rsid w:val="008C7966"/>
    <w:rsid w:val="008D0617"/>
    <w:rsid w:val="008D1985"/>
    <w:rsid w:val="008D2C81"/>
    <w:rsid w:val="008D3A53"/>
    <w:rsid w:val="008E16D8"/>
    <w:rsid w:val="008E46AB"/>
    <w:rsid w:val="008F0ED0"/>
    <w:rsid w:val="008F4B21"/>
    <w:rsid w:val="008F53D0"/>
    <w:rsid w:val="0090213C"/>
    <w:rsid w:val="00904037"/>
    <w:rsid w:val="00904E95"/>
    <w:rsid w:val="0091763E"/>
    <w:rsid w:val="009230A1"/>
    <w:rsid w:val="00925DE5"/>
    <w:rsid w:val="009370B7"/>
    <w:rsid w:val="00942744"/>
    <w:rsid w:val="00942F88"/>
    <w:rsid w:val="00947E34"/>
    <w:rsid w:val="00957D33"/>
    <w:rsid w:val="00963510"/>
    <w:rsid w:val="00967360"/>
    <w:rsid w:val="009676C6"/>
    <w:rsid w:val="00971B94"/>
    <w:rsid w:val="00974BC8"/>
    <w:rsid w:val="00975467"/>
    <w:rsid w:val="00976E88"/>
    <w:rsid w:val="00994C2C"/>
    <w:rsid w:val="009957A5"/>
    <w:rsid w:val="00996182"/>
    <w:rsid w:val="00996F98"/>
    <w:rsid w:val="009A1EC7"/>
    <w:rsid w:val="009A2B21"/>
    <w:rsid w:val="009A3BFC"/>
    <w:rsid w:val="009B42AC"/>
    <w:rsid w:val="009B5D82"/>
    <w:rsid w:val="009C10EC"/>
    <w:rsid w:val="009C5936"/>
    <w:rsid w:val="009D0DC1"/>
    <w:rsid w:val="009D1195"/>
    <w:rsid w:val="009D76B7"/>
    <w:rsid w:val="009D79A5"/>
    <w:rsid w:val="009D7EE2"/>
    <w:rsid w:val="009E595A"/>
    <w:rsid w:val="009E6219"/>
    <w:rsid w:val="009E63E0"/>
    <w:rsid w:val="00A01115"/>
    <w:rsid w:val="00A0479B"/>
    <w:rsid w:val="00A132AC"/>
    <w:rsid w:val="00A13EA0"/>
    <w:rsid w:val="00A1545F"/>
    <w:rsid w:val="00A170B5"/>
    <w:rsid w:val="00A24FF0"/>
    <w:rsid w:val="00A262F2"/>
    <w:rsid w:val="00A2711C"/>
    <w:rsid w:val="00A31CBE"/>
    <w:rsid w:val="00A35513"/>
    <w:rsid w:val="00A357B1"/>
    <w:rsid w:val="00A3666E"/>
    <w:rsid w:val="00A40A78"/>
    <w:rsid w:val="00A51C1A"/>
    <w:rsid w:val="00A54F1E"/>
    <w:rsid w:val="00A55F29"/>
    <w:rsid w:val="00A57859"/>
    <w:rsid w:val="00A6004E"/>
    <w:rsid w:val="00A66133"/>
    <w:rsid w:val="00A67DF2"/>
    <w:rsid w:val="00A808DF"/>
    <w:rsid w:val="00A830F5"/>
    <w:rsid w:val="00A91F92"/>
    <w:rsid w:val="00AA0AD5"/>
    <w:rsid w:val="00AA188B"/>
    <w:rsid w:val="00AA665B"/>
    <w:rsid w:val="00AA75A4"/>
    <w:rsid w:val="00AB6028"/>
    <w:rsid w:val="00AD0CDD"/>
    <w:rsid w:val="00AD56B8"/>
    <w:rsid w:val="00AD7C14"/>
    <w:rsid w:val="00AE739F"/>
    <w:rsid w:val="00AE75A8"/>
    <w:rsid w:val="00AE7E87"/>
    <w:rsid w:val="00AF1BE4"/>
    <w:rsid w:val="00AF67C7"/>
    <w:rsid w:val="00B0261C"/>
    <w:rsid w:val="00B027AD"/>
    <w:rsid w:val="00B02D8D"/>
    <w:rsid w:val="00B11A31"/>
    <w:rsid w:val="00B13E5B"/>
    <w:rsid w:val="00B14C7E"/>
    <w:rsid w:val="00B200AF"/>
    <w:rsid w:val="00B22603"/>
    <w:rsid w:val="00B22F72"/>
    <w:rsid w:val="00B25E29"/>
    <w:rsid w:val="00B326F9"/>
    <w:rsid w:val="00B33C9C"/>
    <w:rsid w:val="00B36498"/>
    <w:rsid w:val="00B45A22"/>
    <w:rsid w:val="00B47769"/>
    <w:rsid w:val="00B55303"/>
    <w:rsid w:val="00B5785E"/>
    <w:rsid w:val="00B60062"/>
    <w:rsid w:val="00B622EA"/>
    <w:rsid w:val="00B66989"/>
    <w:rsid w:val="00B67464"/>
    <w:rsid w:val="00B7032B"/>
    <w:rsid w:val="00B70569"/>
    <w:rsid w:val="00B71F6C"/>
    <w:rsid w:val="00B73F7D"/>
    <w:rsid w:val="00B77B45"/>
    <w:rsid w:val="00B80422"/>
    <w:rsid w:val="00B84D3E"/>
    <w:rsid w:val="00B8782F"/>
    <w:rsid w:val="00B92BD3"/>
    <w:rsid w:val="00B96BA9"/>
    <w:rsid w:val="00BA45E7"/>
    <w:rsid w:val="00BB459C"/>
    <w:rsid w:val="00BB4E50"/>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26FC2"/>
    <w:rsid w:val="00C31E42"/>
    <w:rsid w:val="00C35992"/>
    <w:rsid w:val="00C40877"/>
    <w:rsid w:val="00C523FF"/>
    <w:rsid w:val="00C560A4"/>
    <w:rsid w:val="00C5728D"/>
    <w:rsid w:val="00C61C72"/>
    <w:rsid w:val="00C6290F"/>
    <w:rsid w:val="00C62FB1"/>
    <w:rsid w:val="00C71D20"/>
    <w:rsid w:val="00C731B2"/>
    <w:rsid w:val="00C82CC0"/>
    <w:rsid w:val="00C858F5"/>
    <w:rsid w:val="00C86569"/>
    <w:rsid w:val="00C96E72"/>
    <w:rsid w:val="00CA0FFD"/>
    <w:rsid w:val="00CA24A6"/>
    <w:rsid w:val="00CA6628"/>
    <w:rsid w:val="00CA79C6"/>
    <w:rsid w:val="00CB425D"/>
    <w:rsid w:val="00CB7798"/>
    <w:rsid w:val="00CC05D7"/>
    <w:rsid w:val="00CC0665"/>
    <w:rsid w:val="00CC6B88"/>
    <w:rsid w:val="00CC6D7B"/>
    <w:rsid w:val="00CC7AB8"/>
    <w:rsid w:val="00CC7BD6"/>
    <w:rsid w:val="00CD1FA8"/>
    <w:rsid w:val="00CD47F9"/>
    <w:rsid w:val="00CD533D"/>
    <w:rsid w:val="00CD6703"/>
    <w:rsid w:val="00CD7B15"/>
    <w:rsid w:val="00CE7E36"/>
    <w:rsid w:val="00CF0210"/>
    <w:rsid w:val="00CF0855"/>
    <w:rsid w:val="00CF3305"/>
    <w:rsid w:val="00CF6842"/>
    <w:rsid w:val="00D00449"/>
    <w:rsid w:val="00D01619"/>
    <w:rsid w:val="00D020ED"/>
    <w:rsid w:val="00D03539"/>
    <w:rsid w:val="00D036A8"/>
    <w:rsid w:val="00D042B5"/>
    <w:rsid w:val="00D04538"/>
    <w:rsid w:val="00D155C3"/>
    <w:rsid w:val="00D15617"/>
    <w:rsid w:val="00D22593"/>
    <w:rsid w:val="00D25758"/>
    <w:rsid w:val="00D267AE"/>
    <w:rsid w:val="00D30A96"/>
    <w:rsid w:val="00D31547"/>
    <w:rsid w:val="00D36799"/>
    <w:rsid w:val="00D41C2D"/>
    <w:rsid w:val="00D41DB1"/>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351B"/>
    <w:rsid w:val="00DE4CDD"/>
    <w:rsid w:val="00DE53C4"/>
    <w:rsid w:val="00DF5797"/>
    <w:rsid w:val="00E01A4B"/>
    <w:rsid w:val="00E02E88"/>
    <w:rsid w:val="00E04B46"/>
    <w:rsid w:val="00E062AF"/>
    <w:rsid w:val="00E125C6"/>
    <w:rsid w:val="00E174BC"/>
    <w:rsid w:val="00E2576C"/>
    <w:rsid w:val="00E2723B"/>
    <w:rsid w:val="00E27B46"/>
    <w:rsid w:val="00E31CBB"/>
    <w:rsid w:val="00E342F4"/>
    <w:rsid w:val="00E3702F"/>
    <w:rsid w:val="00E409B7"/>
    <w:rsid w:val="00E54793"/>
    <w:rsid w:val="00E570F3"/>
    <w:rsid w:val="00E628B0"/>
    <w:rsid w:val="00E63AA6"/>
    <w:rsid w:val="00E66A30"/>
    <w:rsid w:val="00E66A3D"/>
    <w:rsid w:val="00E70B1F"/>
    <w:rsid w:val="00E82C09"/>
    <w:rsid w:val="00E90F00"/>
    <w:rsid w:val="00E91287"/>
    <w:rsid w:val="00E91DDB"/>
    <w:rsid w:val="00E926EF"/>
    <w:rsid w:val="00E965F8"/>
    <w:rsid w:val="00EA2D0B"/>
    <w:rsid w:val="00EA2D20"/>
    <w:rsid w:val="00EB419F"/>
    <w:rsid w:val="00EB5984"/>
    <w:rsid w:val="00EC6565"/>
    <w:rsid w:val="00ED1C98"/>
    <w:rsid w:val="00ED4819"/>
    <w:rsid w:val="00EE752D"/>
    <w:rsid w:val="00F02CAA"/>
    <w:rsid w:val="00F064EF"/>
    <w:rsid w:val="00F11CA3"/>
    <w:rsid w:val="00F13B93"/>
    <w:rsid w:val="00F17468"/>
    <w:rsid w:val="00F24036"/>
    <w:rsid w:val="00F27321"/>
    <w:rsid w:val="00F279AC"/>
    <w:rsid w:val="00F34AA3"/>
    <w:rsid w:val="00F359AF"/>
    <w:rsid w:val="00F42874"/>
    <w:rsid w:val="00F438E6"/>
    <w:rsid w:val="00F45781"/>
    <w:rsid w:val="00F5038C"/>
    <w:rsid w:val="00F52AEA"/>
    <w:rsid w:val="00F53A8E"/>
    <w:rsid w:val="00F53C76"/>
    <w:rsid w:val="00F546A5"/>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D3006"/>
    <w:rsid w:val="00FD40CD"/>
    <w:rsid w:val="00FD4C6E"/>
    <w:rsid w:val="00FE2161"/>
    <w:rsid w:val="00FE2759"/>
    <w:rsid w:val="00FE364D"/>
    <w:rsid w:val="00FE685E"/>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A33F6"/>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DC96-A076-4EA2-B07E-6CC8FE40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5</cp:revision>
  <cp:lastPrinted>2016-03-07T15:37:00Z</cp:lastPrinted>
  <dcterms:created xsi:type="dcterms:W3CDTF">2018-02-19T01:30:00Z</dcterms:created>
  <dcterms:modified xsi:type="dcterms:W3CDTF">2018-02-19T21:16:00Z</dcterms:modified>
</cp:coreProperties>
</file>