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E057" w14:textId="77777777" w:rsidR="00255A92" w:rsidRPr="003C7BA9" w:rsidRDefault="004E0DAB" w:rsidP="004E0DAB">
      <w:pPr>
        <w:pBdr>
          <w:bottom w:val="single" w:sz="12" w:space="1" w:color="auto"/>
        </w:pBdr>
        <w:jc w:val="center"/>
        <w:rPr>
          <w:rFonts w:ascii="Lucida Sans" w:hAnsi="Lucida Sans"/>
          <w:b/>
          <w:sz w:val="40"/>
        </w:rPr>
      </w:pPr>
      <w:bookmarkStart w:id="0" w:name="_GoBack"/>
      <w:bookmarkEnd w:id="0"/>
      <w:r w:rsidRPr="003C7BA9">
        <w:rPr>
          <w:rFonts w:ascii="Lucida Sans" w:hAnsi="Lucida Sans"/>
          <w:b/>
          <w:sz w:val="40"/>
        </w:rPr>
        <w:t>Student Court of Justice</w:t>
      </w:r>
    </w:p>
    <w:p w14:paraId="2EAF3842" w14:textId="77777777" w:rsidR="00255A92" w:rsidRPr="003C7BA9" w:rsidRDefault="002A1E28" w:rsidP="00255A92">
      <w:pPr>
        <w:jc w:val="center"/>
        <w:rPr>
          <w:rFonts w:ascii="Lucida Sans" w:hAnsi="Lucida Sans"/>
        </w:rPr>
      </w:pPr>
      <w:r w:rsidRPr="003C7BA9">
        <w:rPr>
          <w:rFonts w:ascii="Lucida Sans" w:hAnsi="Lucida Sans"/>
        </w:rPr>
        <w:t>Sunday</w:t>
      </w:r>
      <w:r w:rsidR="00255A92" w:rsidRPr="003C7BA9">
        <w:rPr>
          <w:rFonts w:ascii="Lucida Sans" w:hAnsi="Lucida Sans"/>
        </w:rPr>
        <w:t>,</w:t>
      </w:r>
      <w:r w:rsidRPr="003C7BA9">
        <w:rPr>
          <w:rFonts w:ascii="Lucida Sans" w:hAnsi="Lucida Sans"/>
        </w:rPr>
        <w:t xml:space="preserve"> August 27</w:t>
      </w:r>
      <w:r w:rsidR="00F95147" w:rsidRPr="003C7BA9">
        <w:rPr>
          <w:rFonts w:ascii="Lucida Sans" w:hAnsi="Lucida Sans"/>
        </w:rPr>
        <w:t>, 2017</w:t>
      </w:r>
    </w:p>
    <w:p w14:paraId="19CD291A" w14:textId="77777777" w:rsidR="00255A92" w:rsidRPr="003C7BA9" w:rsidRDefault="002A1E28" w:rsidP="00255A92">
      <w:pPr>
        <w:pBdr>
          <w:bottom w:val="single" w:sz="6" w:space="1" w:color="auto"/>
        </w:pBdr>
        <w:jc w:val="center"/>
        <w:rPr>
          <w:rFonts w:ascii="Lucida Sans" w:hAnsi="Lucida Sans"/>
        </w:rPr>
      </w:pPr>
      <w:r w:rsidRPr="003C7BA9">
        <w:rPr>
          <w:rFonts w:ascii="Lucida Sans" w:hAnsi="Lucida Sans"/>
        </w:rPr>
        <w:t>7</w:t>
      </w:r>
      <w:r w:rsidR="00773BDB" w:rsidRPr="003C7BA9">
        <w:rPr>
          <w:rFonts w:ascii="Lucida Sans" w:hAnsi="Lucida Sans"/>
        </w:rPr>
        <w:t>:30</w:t>
      </w:r>
      <w:r w:rsidR="009957A5" w:rsidRPr="003C7BA9">
        <w:rPr>
          <w:rFonts w:ascii="Lucida Sans" w:hAnsi="Lucida Sans"/>
        </w:rPr>
        <w:t xml:space="preserve"> PM – </w:t>
      </w:r>
      <w:r w:rsidR="004E0DAB" w:rsidRPr="003C7BA9">
        <w:rPr>
          <w:rFonts w:ascii="Lucida Sans" w:hAnsi="Lucida Sans"/>
        </w:rPr>
        <w:t>Heine Room</w:t>
      </w:r>
    </w:p>
    <w:p w14:paraId="2D91868A" w14:textId="50110D20" w:rsidR="00255A92" w:rsidRPr="003C7BA9" w:rsidRDefault="0033415D" w:rsidP="00255A92">
      <w:pPr>
        <w:pBdr>
          <w:bottom w:val="single" w:sz="6" w:space="1" w:color="auto"/>
        </w:pBdr>
        <w:jc w:val="center"/>
        <w:rPr>
          <w:rFonts w:ascii="Lucida Sans" w:hAnsi="Lucida Sans"/>
        </w:rPr>
      </w:pPr>
      <w:r w:rsidRPr="003C7BA9">
        <w:rPr>
          <w:rFonts w:ascii="Lucida Sans" w:hAnsi="Lucida Sans"/>
        </w:rPr>
        <w:t>Minutes</w:t>
      </w:r>
    </w:p>
    <w:p w14:paraId="22633008" w14:textId="77777777" w:rsidR="007F4F60" w:rsidRPr="003C7BA9" w:rsidRDefault="007F4F60" w:rsidP="007F4F60">
      <w:pPr>
        <w:spacing w:after="160"/>
        <w:ind w:left="360"/>
        <w:rPr>
          <w:rFonts w:ascii="Lucida Sans" w:hAnsi="Lucida Sans"/>
        </w:rPr>
      </w:pPr>
    </w:p>
    <w:p w14:paraId="7399D4D8" w14:textId="6BA1CC48" w:rsidR="00255A92" w:rsidRPr="009A1D2F" w:rsidRDefault="301E9489" w:rsidP="301E9489">
      <w:pPr>
        <w:pStyle w:val="ListParagraph"/>
        <w:numPr>
          <w:ilvl w:val="0"/>
          <w:numId w:val="15"/>
        </w:numPr>
        <w:spacing w:after="160" w:line="480" w:lineRule="auto"/>
        <w:rPr>
          <w:rFonts w:ascii="Lucida Sans" w:hAnsi="Lucida Sans"/>
          <w:sz w:val="22"/>
        </w:rPr>
      </w:pPr>
      <w:r w:rsidRPr="009A1D2F">
        <w:rPr>
          <w:rFonts w:ascii="Lucida Sans" w:hAnsi="Lucida Sans"/>
          <w:sz w:val="22"/>
        </w:rPr>
        <w:t>Call to Order at 7:30 PM</w:t>
      </w:r>
    </w:p>
    <w:p w14:paraId="4465FAA8" w14:textId="3D67BABA" w:rsidR="301E9489" w:rsidRPr="009A1D2F" w:rsidRDefault="301E9489"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 xml:space="preserve">Present – Chief Justice Melville, Associate Justice Stirling, Associate Justice McCormick, Associate Justice </w:t>
      </w:r>
      <w:proofErr w:type="spellStart"/>
      <w:r w:rsidRPr="009A1D2F">
        <w:rPr>
          <w:rFonts w:ascii="Lucida Sans" w:hAnsi="Lucida Sans"/>
          <w:sz w:val="22"/>
        </w:rPr>
        <w:t>Pacella</w:t>
      </w:r>
      <w:proofErr w:type="spellEnd"/>
    </w:p>
    <w:p w14:paraId="1349ED1F" w14:textId="6A048EED" w:rsidR="301E9489" w:rsidRPr="009A1D2F" w:rsidRDefault="3EB6916C"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 xml:space="preserve">Absent – Assistant Justice </w:t>
      </w:r>
      <w:proofErr w:type="spellStart"/>
      <w:r w:rsidRPr="009A1D2F">
        <w:rPr>
          <w:rFonts w:ascii="Lucida Sans" w:hAnsi="Lucida Sans"/>
          <w:sz w:val="22"/>
        </w:rPr>
        <w:t>Beah</w:t>
      </w:r>
      <w:proofErr w:type="spellEnd"/>
      <w:r w:rsidRPr="009A1D2F">
        <w:rPr>
          <w:rFonts w:ascii="Lucida Sans" w:hAnsi="Lucida Sans"/>
          <w:sz w:val="22"/>
        </w:rPr>
        <w:t xml:space="preserve"> (Enters at 7:32 PM)</w:t>
      </w:r>
    </w:p>
    <w:p w14:paraId="247DB3E3" w14:textId="77777777" w:rsidR="00255A92" w:rsidRPr="009A1D2F" w:rsidRDefault="301E9489" w:rsidP="00255A92">
      <w:pPr>
        <w:pStyle w:val="ListParagraph"/>
        <w:numPr>
          <w:ilvl w:val="0"/>
          <w:numId w:val="15"/>
        </w:numPr>
        <w:spacing w:after="160" w:line="480" w:lineRule="auto"/>
        <w:rPr>
          <w:rFonts w:ascii="Lucida Sans" w:hAnsi="Lucida Sans"/>
          <w:sz w:val="22"/>
        </w:rPr>
      </w:pPr>
      <w:r w:rsidRPr="009A1D2F">
        <w:rPr>
          <w:rFonts w:ascii="Lucida Sans" w:hAnsi="Lucida Sans"/>
          <w:sz w:val="22"/>
        </w:rPr>
        <w:t>Additions to and Approval of the Agenda</w:t>
      </w:r>
    </w:p>
    <w:p w14:paraId="682106A4" w14:textId="668D519A" w:rsidR="301E9489" w:rsidRPr="009A1D2F" w:rsidRDefault="301E9489"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 xml:space="preserve">Additions </w:t>
      </w:r>
    </w:p>
    <w:p w14:paraId="6B4773BB" w14:textId="479F8792" w:rsidR="301E9489" w:rsidRPr="009A1D2F" w:rsidRDefault="3EB6916C" w:rsidP="301E9489">
      <w:pPr>
        <w:pStyle w:val="ListParagraph"/>
        <w:numPr>
          <w:ilvl w:val="3"/>
          <w:numId w:val="15"/>
        </w:numPr>
        <w:spacing w:after="160" w:line="480" w:lineRule="auto"/>
        <w:rPr>
          <w:rFonts w:ascii="Lucida Sans" w:hAnsi="Lucida Sans"/>
          <w:sz w:val="22"/>
        </w:rPr>
      </w:pPr>
      <w:r w:rsidRPr="009A1D2F">
        <w:rPr>
          <w:rFonts w:ascii="Lucida Sans" w:hAnsi="Lucida Sans"/>
          <w:sz w:val="22"/>
        </w:rPr>
        <w:t xml:space="preserve">Section V, Subsection B – Develop CSO Large Group PowerPoint slides; Motion by Associate Justice Stirling without objection </w:t>
      </w:r>
    </w:p>
    <w:p w14:paraId="6D750E16" w14:textId="1B212500" w:rsidR="301E9489" w:rsidRPr="009A1D2F" w:rsidRDefault="3EB6916C" w:rsidP="3EB6916C">
      <w:pPr>
        <w:pStyle w:val="ListParagraph"/>
        <w:numPr>
          <w:ilvl w:val="3"/>
          <w:numId w:val="15"/>
        </w:numPr>
        <w:spacing w:after="160" w:line="480" w:lineRule="auto"/>
        <w:rPr>
          <w:rFonts w:ascii="Lucida Sans" w:hAnsi="Lucida Sans"/>
          <w:sz w:val="22"/>
        </w:rPr>
      </w:pPr>
      <w:r w:rsidRPr="009A1D2F">
        <w:rPr>
          <w:rFonts w:ascii="Lucida Sans" w:hAnsi="Lucida Sans"/>
          <w:sz w:val="22"/>
        </w:rPr>
        <w:t xml:space="preserve">Section VII, Review of Action </w:t>
      </w:r>
      <w:r w:rsidR="00156D9A" w:rsidRPr="009A1D2F">
        <w:rPr>
          <w:rFonts w:ascii="Lucida Sans" w:hAnsi="Lucida Sans"/>
          <w:sz w:val="22"/>
        </w:rPr>
        <w:t>Items;</w:t>
      </w:r>
      <w:r w:rsidRPr="009A1D2F">
        <w:rPr>
          <w:rFonts w:ascii="Lucida Sans" w:hAnsi="Lucida Sans"/>
          <w:sz w:val="22"/>
        </w:rPr>
        <w:t xml:space="preserve"> Motion by Assistant Justice </w:t>
      </w:r>
      <w:proofErr w:type="spellStart"/>
      <w:r w:rsidRPr="009A1D2F">
        <w:rPr>
          <w:rFonts w:ascii="Lucida Sans" w:hAnsi="Lucida Sans"/>
          <w:sz w:val="22"/>
        </w:rPr>
        <w:t>Beah</w:t>
      </w:r>
      <w:proofErr w:type="spellEnd"/>
      <w:r w:rsidRPr="009A1D2F">
        <w:rPr>
          <w:rFonts w:ascii="Lucida Sans" w:hAnsi="Lucida Sans"/>
          <w:sz w:val="22"/>
        </w:rPr>
        <w:t xml:space="preserve"> without objection</w:t>
      </w:r>
    </w:p>
    <w:p w14:paraId="61FBC97C" w14:textId="77777777" w:rsidR="0002039C" w:rsidRPr="009A1D2F" w:rsidRDefault="301E9489" w:rsidP="00255A92">
      <w:pPr>
        <w:pStyle w:val="ListParagraph"/>
        <w:numPr>
          <w:ilvl w:val="0"/>
          <w:numId w:val="15"/>
        </w:numPr>
        <w:spacing w:after="160" w:line="480" w:lineRule="auto"/>
        <w:rPr>
          <w:rFonts w:ascii="Lucida Sans" w:hAnsi="Lucida Sans"/>
          <w:sz w:val="22"/>
        </w:rPr>
      </w:pPr>
      <w:r w:rsidRPr="009A1D2F">
        <w:rPr>
          <w:rFonts w:ascii="Lucida Sans" w:hAnsi="Lucida Sans"/>
          <w:sz w:val="22"/>
        </w:rPr>
        <w:t>Good News</w:t>
      </w:r>
    </w:p>
    <w:p w14:paraId="0D5AA9D4" w14:textId="41242561" w:rsidR="301E9489" w:rsidRPr="009A1D2F" w:rsidRDefault="301E9489"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Associate Justice McCormick made Dean's list Spring of 2017</w:t>
      </w:r>
    </w:p>
    <w:p w14:paraId="2A443C6E" w14:textId="3C8EE3F5" w:rsidR="301E9489" w:rsidRPr="009A1D2F" w:rsidRDefault="301E9489"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Chief Justice just finished up his internship and is excited to begin work for this academic year</w:t>
      </w:r>
    </w:p>
    <w:p w14:paraId="661CF395" w14:textId="77777777" w:rsidR="00166DB8" w:rsidRPr="009A1D2F" w:rsidRDefault="301E9489" w:rsidP="00255A92">
      <w:pPr>
        <w:pStyle w:val="ListParagraph"/>
        <w:numPr>
          <w:ilvl w:val="0"/>
          <w:numId w:val="15"/>
        </w:numPr>
        <w:spacing w:after="160" w:line="480" w:lineRule="auto"/>
        <w:rPr>
          <w:rFonts w:ascii="Lucida Sans" w:hAnsi="Lucida Sans"/>
          <w:sz w:val="22"/>
        </w:rPr>
      </w:pPr>
      <w:r w:rsidRPr="009A1D2F">
        <w:rPr>
          <w:rFonts w:ascii="Lucida Sans" w:hAnsi="Lucida Sans"/>
          <w:sz w:val="22"/>
        </w:rPr>
        <w:t>Reports</w:t>
      </w:r>
    </w:p>
    <w:p w14:paraId="0DBABD9D" w14:textId="35D2556F" w:rsidR="301E9489" w:rsidRPr="009A1D2F" w:rsidRDefault="3EB6916C" w:rsidP="3EB6916C">
      <w:pPr>
        <w:pStyle w:val="ListParagraph"/>
        <w:numPr>
          <w:ilvl w:val="1"/>
          <w:numId w:val="15"/>
        </w:numPr>
        <w:spacing w:after="160" w:line="480" w:lineRule="auto"/>
        <w:rPr>
          <w:rFonts w:ascii="Lucida Sans" w:hAnsi="Lucida Sans"/>
          <w:sz w:val="22"/>
        </w:rPr>
      </w:pPr>
      <w:r w:rsidRPr="009A1D2F">
        <w:rPr>
          <w:rFonts w:ascii="Lucida Sans" w:hAnsi="Lucida Sans"/>
          <w:sz w:val="22"/>
        </w:rPr>
        <w:t>Commissions are currently tabled; will continue discussion when new Justices are sworn in</w:t>
      </w:r>
    </w:p>
    <w:p w14:paraId="7E238ADB" w14:textId="5E2A51EE" w:rsidR="301E9489" w:rsidRPr="009A1D2F" w:rsidRDefault="301E9489"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Chief Justice Melville reports on work Student Court of Justice work this semester</w:t>
      </w:r>
    </w:p>
    <w:p w14:paraId="7240D86A" w14:textId="0517F8CA" w:rsidR="301E9489" w:rsidRPr="009A1D2F" w:rsidRDefault="301E9489"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Beginning stages of installment for a point system for Student Senators</w:t>
      </w:r>
    </w:p>
    <w:p w14:paraId="78DDFA24" w14:textId="7FA4B801" w:rsidR="301E9489" w:rsidRPr="009A1D2F" w:rsidRDefault="3EB6916C"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lastRenderedPageBreak/>
        <w:t xml:space="preserve">CSO </w:t>
      </w:r>
      <w:r w:rsidR="00CE72E3" w:rsidRPr="009A1D2F">
        <w:rPr>
          <w:rFonts w:ascii="Lucida Sans" w:hAnsi="Lucida Sans"/>
          <w:sz w:val="22"/>
        </w:rPr>
        <w:t xml:space="preserve">utilizing an online format for Large Group meeting. The Student Court will contribute. </w:t>
      </w:r>
    </w:p>
    <w:p w14:paraId="13EDE2F0" w14:textId="283D6D2B" w:rsidR="301E9489" w:rsidRPr="009A1D2F" w:rsidRDefault="301E9489"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Associate Justice McCormick reports that students are now allowed to receive a coupon to have free co</w:t>
      </w:r>
      <w:r w:rsidR="00CE72E3" w:rsidRPr="009A1D2F">
        <w:rPr>
          <w:rFonts w:ascii="Lucida Sans" w:hAnsi="Lucida Sans"/>
          <w:sz w:val="22"/>
        </w:rPr>
        <w:t>ffee on campus with professors, “Coffee After Class.”</w:t>
      </w:r>
    </w:p>
    <w:p w14:paraId="3A8EAAFA" w14:textId="77777777" w:rsidR="00AE75A8" w:rsidRPr="009A1D2F" w:rsidRDefault="301E9489" w:rsidP="00AE75A8">
      <w:pPr>
        <w:pStyle w:val="ListParagraph"/>
        <w:numPr>
          <w:ilvl w:val="0"/>
          <w:numId w:val="15"/>
        </w:numPr>
        <w:spacing w:after="160" w:line="480" w:lineRule="auto"/>
        <w:rPr>
          <w:rFonts w:ascii="Lucida Sans" w:hAnsi="Lucida Sans"/>
          <w:sz w:val="22"/>
        </w:rPr>
      </w:pPr>
      <w:r w:rsidRPr="009A1D2F">
        <w:rPr>
          <w:rFonts w:ascii="Lucida Sans" w:hAnsi="Lucida Sans"/>
          <w:sz w:val="22"/>
        </w:rPr>
        <w:t>Order of Business:</w:t>
      </w:r>
    </w:p>
    <w:p w14:paraId="7A6378F8" w14:textId="77777777" w:rsidR="002A1E28" w:rsidRPr="009A1D2F" w:rsidRDefault="301E9489" w:rsidP="002A1E28">
      <w:pPr>
        <w:pStyle w:val="ListParagraph"/>
        <w:numPr>
          <w:ilvl w:val="1"/>
          <w:numId w:val="15"/>
        </w:numPr>
        <w:spacing w:after="160" w:line="480" w:lineRule="auto"/>
        <w:rPr>
          <w:rFonts w:ascii="Lucida Sans" w:hAnsi="Lucida Sans"/>
          <w:sz w:val="22"/>
        </w:rPr>
      </w:pPr>
      <w:r w:rsidRPr="009A1D2F">
        <w:rPr>
          <w:rFonts w:ascii="Lucida Sans" w:hAnsi="Lucida Sans"/>
          <w:sz w:val="22"/>
        </w:rPr>
        <w:t>Discussion on Student Senator Academic District Requirements</w:t>
      </w:r>
    </w:p>
    <w:p w14:paraId="1673E175" w14:textId="255CA011" w:rsidR="301E9489" w:rsidRPr="009A1D2F" w:rsidRDefault="301E9489"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Previous issues</w:t>
      </w:r>
    </w:p>
    <w:p w14:paraId="7E51286D" w14:textId="60C81AF4" w:rsidR="301E9489" w:rsidRPr="009A1D2F" w:rsidRDefault="3EB6916C"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 xml:space="preserve">Code and Constitution </w:t>
      </w:r>
    </w:p>
    <w:p w14:paraId="5841C99F" w14:textId="4E1418F5" w:rsidR="301E9489" w:rsidRPr="009A1D2F" w:rsidRDefault="3EB6916C" w:rsidP="3EB6916C">
      <w:pPr>
        <w:pStyle w:val="ListParagraph"/>
        <w:numPr>
          <w:ilvl w:val="3"/>
          <w:numId w:val="15"/>
        </w:numPr>
        <w:spacing w:after="160" w:line="480" w:lineRule="auto"/>
        <w:rPr>
          <w:rFonts w:ascii="Lucida Sans" w:hAnsi="Lucida Sans"/>
          <w:sz w:val="22"/>
        </w:rPr>
      </w:pPr>
      <w:r w:rsidRPr="009A1D2F">
        <w:rPr>
          <w:rFonts w:ascii="Lucida Sans" w:hAnsi="Lucida Sans"/>
          <w:sz w:val="22"/>
        </w:rPr>
        <w:t>What college must a potential Senator run under if he or she switches during the academic year?</w:t>
      </w:r>
    </w:p>
    <w:p w14:paraId="26A37C51" w14:textId="66843353" w:rsidR="301E9489" w:rsidRPr="009A1D2F" w:rsidRDefault="3EB6916C" w:rsidP="3EB6916C">
      <w:pPr>
        <w:pStyle w:val="ListParagraph"/>
        <w:numPr>
          <w:ilvl w:val="4"/>
          <w:numId w:val="15"/>
        </w:numPr>
        <w:spacing w:after="160" w:line="480" w:lineRule="auto"/>
        <w:rPr>
          <w:rFonts w:ascii="Lucida Sans" w:hAnsi="Lucida Sans"/>
          <w:sz w:val="22"/>
        </w:rPr>
      </w:pPr>
      <w:r w:rsidRPr="009A1D2F">
        <w:rPr>
          <w:rFonts w:ascii="Lucida Sans" w:hAnsi="Lucida Sans"/>
          <w:sz w:val="22"/>
        </w:rPr>
        <w:t xml:space="preserve">Discussion by Court </w:t>
      </w:r>
    </w:p>
    <w:p w14:paraId="1F66ED9A" w14:textId="08305D8F" w:rsidR="301E9489" w:rsidRPr="009A1D2F" w:rsidRDefault="3EB6916C" w:rsidP="3EB6916C">
      <w:pPr>
        <w:pStyle w:val="ListParagraph"/>
        <w:numPr>
          <w:ilvl w:val="5"/>
          <w:numId w:val="15"/>
        </w:numPr>
        <w:spacing w:after="160" w:line="480" w:lineRule="auto"/>
        <w:rPr>
          <w:rFonts w:ascii="Lucida Sans" w:hAnsi="Lucida Sans"/>
          <w:sz w:val="22"/>
        </w:rPr>
      </w:pPr>
      <w:r w:rsidRPr="009A1D2F">
        <w:rPr>
          <w:rFonts w:ascii="Lucida Sans" w:hAnsi="Lucida Sans"/>
          <w:sz w:val="22"/>
        </w:rPr>
        <w:t xml:space="preserve">We shall begin reviewing BOTH semesters </w:t>
      </w:r>
    </w:p>
    <w:p w14:paraId="75C28199" w14:textId="7C649D77" w:rsidR="301E9489" w:rsidRPr="009A1D2F" w:rsidRDefault="3EB6916C" w:rsidP="3EB6916C">
      <w:pPr>
        <w:pStyle w:val="ListParagraph"/>
        <w:numPr>
          <w:ilvl w:val="5"/>
          <w:numId w:val="15"/>
        </w:numPr>
        <w:spacing w:after="160" w:line="480" w:lineRule="auto"/>
        <w:rPr>
          <w:rFonts w:ascii="Lucida Sans" w:hAnsi="Lucida Sans"/>
          <w:sz w:val="22"/>
        </w:rPr>
      </w:pPr>
      <w:r w:rsidRPr="009A1D2F">
        <w:rPr>
          <w:rFonts w:ascii="Lucida Sans" w:hAnsi="Lucida Sans"/>
          <w:sz w:val="22"/>
        </w:rPr>
        <w:t>Schedule a possible meeting to discuss with the individual</w:t>
      </w:r>
      <w:r w:rsidR="00156D9A">
        <w:rPr>
          <w:rFonts w:ascii="Lucida Sans" w:hAnsi="Lucida Sans"/>
          <w:sz w:val="22"/>
        </w:rPr>
        <w:t>s in question, if it becomes an issue. The Court will be upfront with individuals with this matter.</w:t>
      </w:r>
    </w:p>
    <w:p w14:paraId="4A10B251" w14:textId="1399038E" w:rsidR="301E9489" w:rsidRPr="009A1D2F" w:rsidRDefault="3EB6916C" w:rsidP="3EB6916C">
      <w:pPr>
        <w:pStyle w:val="ListParagraph"/>
        <w:numPr>
          <w:ilvl w:val="5"/>
          <w:numId w:val="15"/>
        </w:numPr>
        <w:spacing w:after="160" w:line="480" w:lineRule="auto"/>
        <w:rPr>
          <w:rFonts w:ascii="Lucida Sans" w:hAnsi="Lucida Sans"/>
          <w:sz w:val="22"/>
        </w:rPr>
      </w:pPr>
      <w:r w:rsidRPr="009A1D2F">
        <w:rPr>
          <w:rFonts w:ascii="Lucida Sans" w:hAnsi="Lucida Sans"/>
          <w:sz w:val="22"/>
        </w:rPr>
        <w:t>Process of the Court if the situation is brought up on appeal</w:t>
      </w:r>
      <w:r w:rsidR="00156D9A">
        <w:rPr>
          <w:rFonts w:ascii="Lucida Sans" w:hAnsi="Lucida Sans"/>
          <w:sz w:val="22"/>
        </w:rPr>
        <w:t>.</w:t>
      </w:r>
    </w:p>
    <w:p w14:paraId="55962F5A" w14:textId="5C0D5791" w:rsidR="301E9489" w:rsidRPr="009A1D2F" w:rsidRDefault="3EB6916C" w:rsidP="3EB6916C">
      <w:pPr>
        <w:pStyle w:val="ListParagraph"/>
        <w:numPr>
          <w:ilvl w:val="4"/>
          <w:numId w:val="15"/>
        </w:numPr>
        <w:spacing w:after="160" w:line="480" w:lineRule="auto"/>
        <w:rPr>
          <w:rFonts w:ascii="Lucida Sans" w:hAnsi="Lucida Sans"/>
          <w:sz w:val="22"/>
        </w:rPr>
      </w:pPr>
      <w:r w:rsidRPr="009A1D2F">
        <w:rPr>
          <w:rFonts w:ascii="Lucida Sans" w:hAnsi="Lucida Sans"/>
          <w:sz w:val="22"/>
        </w:rPr>
        <w:t xml:space="preserve">Court rules that </w:t>
      </w:r>
      <w:r w:rsidR="00CE72E3" w:rsidRPr="009A1D2F">
        <w:rPr>
          <w:rFonts w:ascii="Lucida Sans" w:hAnsi="Lucida Sans"/>
          <w:sz w:val="22"/>
        </w:rPr>
        <w:t>the Constitution desires for Student Senators to represent the students of the college in which they are enrolled at all times.</w:t>
      </w:r>
    </w:p>
    <w:p w14:paraId="272C1AD4" w14:textId="26D1CD3B" w:rsidR="301E9489" w:rsidRPr="009A1D2F" w:rsidRDefault="3EB6916C" w:rsidP="3EB6916C">
      <w:pPr>
        <w:pStyle w:val="ListParagraph"/>
        <w:numPr>
          <w:ilvl w:val="5"/>
          <w:numId w:val="15"/>
        </w:numPr>
        <w:spacing w:after="160" w:line="480" w:lineRule="auto"/>
        <w:rPr>
          <w:rFonts w:ascii="Lucida Sans" w:hAnsi="Lucida Sans"/>
          <w:sz w:val="22"/>
        </w:rPr>
      </w:pPr>
      <w:r w:rsidRPr="009A1D2F">
        <w:rPr>
          <w:rFonts w:ascii="Lucida Sans" w:hAnsi="Lucida Sans"/>
          <w:sz w:val="22"/>
        </w:rPr>
        <w:t>Decision to follow</w:t>
      </w:r>
      <w:r w:rsidR="00CE72E3" w:rsidRPr="009A1D2F">
        <w:rPr>
          <w:rFonts w:ascii="Lucida Sans" w:hAnsi="Lucida Sans"/>
          <w:sz w:val="22"/>
        </w:rPr>
        <w:t>, written by Melville on Monday. Justices will subsequently review and sign.</w:t>
      </w:r>
    </w:p>
    <w:p w14:paraId="365A4138" w14:textId="2C8F5C10" w:rsidR="301E9489" w:rsidRPr="009A1D2F" w:rsidRDefault="3EB6916C" w:rsidP="3EB6916C">
      <w:pPr>
        <w:pStyle w:val="ListParagraph"/>
        <w:numPr>
          <w:ilvl w:val="4"/>
          <w:numId w:val="15"/>
        </w:numPr>
        <w:spacing w:after="160" w:line="480" w:lineRule="auto"/>
        <w:rPr>
          <w:rFonts w:ascii="Lucida Sans" w:hAnsi="Lucida Sans"/>
          <w:sz w:val="22"/>
        </w:rPr>
      </w:pPr>
      <w:r w:rsidRPr="009A1D2F">
        <w:rPr>
          <w:rFonts w:ascii="Lucida Sans" w:hAnsi="Lucida Sans"/>
          <w:sz w:val="22"/>
        </w:rPr>
        <w:lastRenderedPageBreak/>
        <w:t>Motion by Associate Justice McCormick</w:t>
      </w:r>
      <w:r w:rsidR="00CE72E3" w:rsidRPr="009A1D2F">
        <w:rPr>
          <w:rFonts w:ascii="Lucida Sans" w:hAnsi="Lucida Sans"/>
          <w:sz w:val="22"/>
        </w:rPr>
        <w:t xml:space="preserve"> to table</w:t>
      </w:r>
      <w:r w:rsidRPr="009A1D2F">
        <w:rPr>
          <w:rFonts w:ascii="Lucida Sans" w:hAnsi="Lucida Sans"/>
          <w:sz w:val="22"/>
        </w:rPr>
        <w:t xml:space="preserve"> without objection</w:t>
      </w:r>
      <w:r w:rsidR="00CE72E3" w:rsidRPr="009A1D2F">
        <w:rPr>
          <w:rFonts w:ascii="Lucida Sans" w:hAnsi="Lucida Sans"/>
          <w:sz w:val="22"/>
        </w:rPr>
        <w:t>. Passes.</w:t>
      </w:r>
    </w:p>
    <w:p w14:paraId="5763363B" w14:textId="7076EAD6" w:rsidR="301E9489" w:rsidRPr="009A1D2F" w:rsidRDefault="301E9489"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Develop CSO Large Group PowerPoint Slides</w:t>
      </w:r>
    </w:p>
    <w:p w14:paraId="63E2E111" w14:textId="13C1739B" w:rsidR="301E9489" w:rsidRPr="009A1D2F" w:rsidRDefault="3EB6916C"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 xml:space="preserve">Previously introduced in Section II, Subsection </w:t>
      </w:r>
      <w:proofErr w:type="spellStart"/>
      <w:r w:rsidRPr="009A1D2F">
        <w:rPr>
          <w:rFonts w:ascii="Lucida Sans" w:hAnsi="Lucida Sans"/>
          <w:sz w:val="22"/>
        </w:rPr>
        <w:t>i</w:t>
      </w:r>
      <w:proofErr w:type="spellEnd"/>
      <w:r w:rsidRPr="009A1D2F">
        <w:rPr>
          <w:rFonts w:ascii="Lucida Sans" w:hAnsi="Lucida Sans"/>
          <w:sz w:val="22"/>
        </w:rPr>
        <w:t>, Part A</w:t>
      </w:r>
    </w:p>
    <w:p w14:paraId="008B7D07" w14:textId="7C69B41B" w:rsidR="3EB6916C" w:rsidRPr="009A1D2F" w:rsidRDefault="3EB6916C" w:rsidP="3EB6916C">
      <w:pPr>
        <w:pStyle w:val="ListParagraph"/>
        <w:numPr>
          <w:ilvl w:val="3"/>
          <w:numId w:val="15"/>
        </w:numPr>
        <w:spacing w:after="160" w:line="480" w:lineRule="auto"/>
        <w:rPr>
          <w:rFonts w:ascii="Lucida Sans" w:hAnsi="Lucida Sans"/>
          <w:sz w:val="22"/>
        </w:rPr>
      </w:pPr>
      <w:r w:rsidRPr="009A1D2F">
        <w:rPr>
          <w:rFonts w:ascii="Lucida Sans" w:hAnsi="Lucida Sans"/>
          <w:sz w:val="22"/>
        </w:rPr>
        <w:t>Discussion by Court</w:t>
      </w:r>
    </w:p>
    <w:p w14:paraId="71864B03" w14:textId="1BF75081" w:rsidR="301E9489" w:rsidRPr="009A1D2F" w:rsidRDefault="3EB6916C" w:rsidP="3EB6916C">
      <w:pPr>
        <w:pStyle w:val="ListParagraph"/>
        <w:numPr>
          <w:ilvl w:val="4"/>
          <w:numId w:val="15"/>
        </w:numPr>
        <w:spacing w:after="160" w:line="480" w:lineRule="auto"/>
        <w:rPr>
          <w:rFonts w:ascii="Lucida Sans" w:hAnsi="Lucida Sans"/>
          <w:sz w:val="22"/>
        </w:rPr>
      </w:pPr>
      <w:r w:rsidRPr="009A1D2F">
        <w:rPr>
          <w:rFonts w:ascii="Lucida Sans" w:hAnsi="Lucida Sans"/>
          <w:sz w:val="22"/>
        </w:rPr>
        <w:t>Constitution</w:t>
      </w:r>
    </w:p>
    <w:p w14:paraId="34D71966" w14:textId="1153D4B4" w:rsidR="301E9489" w:rsidRPr="009A1D2F" w:rsidRDefault="3EB6916C" w:rsidP="3EB6916C">
      <w:pPr>
        <w:pStyle w:val="ListParagraph"/>
        <w:numPr>
          <w:ilvl w:val="5"/>
          <w:numId w:val="15"/>
        </w:numPr>
        <w:spacing w:after="160" w:line="480" w:lineRule="auto"/>
        <w:rPr>
          <w:rFonts w:ascii="Lucida Sans" w:hAnsi="Lucida Sans"/>
          <w:sz w:val="22"/>
        </w:rPr>
      </w:pPr>
      <w:r w:rsidRPr="009A1D2F">
        <w:rPr>
          <w:rFonts w:ascii="Lucida Sans" w:hAnsi="Lucida Sans"/>
          <w:sz w:val="22"/>
        </w:rPr>
        <w:t>Must be reviewed every three (3) years</w:t>
      </w:r>
    </w:p>
    <w:p w14:paraId="2EE18C76" w14:textId="544DBCF6" w:rsidR="301E9489" w:rsidRPr="009A1D2F" w:rsidRDefault="3EB6916C" w:rsidP="3EB6916C">
      <w:pPr>
        <w:pStyle w:val="ListParagraph"/>
        <w:numPr>
          <w:ilvl w:val="4"/>
          <w:numId w:val="15"/>
        </w:numPr>
        <w:spacing w:after="160" w:line="480" w:lineRule="auto"/>
        <w:rPr>
          <w:rFonts w:ascii="Lucida Sans" w:hAnsi="Lucida Sans"/>
          <w:sz w:val="22"/>
        </w:rPr>
      </w:pPr>
      <w:r w:rsidRPr="009A1D2F">
        <w:rPr>
          <w:rFonts w:ascii="Lucida Sans" w:hAnsi="Lucida Sans"/>
          <w:sz w:val="22"/>
        </w:rPr>
        <w:t xml:space="preserve">Appeals and Petitions </w:t>
      </w:r>
    </w:p>
    <w:p w14:paraId="69288572" w14:textId="2E179CEF" w:rsidR="301E9489" w:rsidRPr="009A1D2F" w:rsidRDefault="3EB6916C" w:rsidP="3EB6916C">
      <w:pPr>
        <w:pStyle w:val="ListParagraph"/>
        <w:numPr>
          <w:ilvl w:val="4"/>
          <w:numId w:val="15"/>
        </w:numPr>
        <w:spacing w:after="160" w:line="480" w:lineRule="auto"/>
        <w:rPr>
          <w:rFonts w:ascii="Lucida Sans" w:hAnsi="Lucida Sans"/>
          <w:sz w:val="22"/>
        </w:rPr>
      </w:pPr>
      <w:r w:rsidRPr="009A1D2F">
        <w:rPr>
          <w:rFonts w:ascii="Lucida Sans" w:hAnsi="Lucida Sans"/>
          <w:sz w:val="22"/>
        </w:rPr>
        <w:t>Procedure for articulation for large group</w:t>
      </w:r>
    </w:p>
    <w:p w14:paraId="49BC1DB7" w14:textId="17DED034" w:rsidR="3EB6916C" w:rsidRPr="009A1D2F" w:rsidRDefault="3EB6916C" w:rsidP="3EB6916C">
      <w:pPr>
        <w:pStyle w:val="ListParagraph"/>
        <w:numPr>
          <w:ilvl w:val="3"/>
          <w:numId w:val="15"/>
        </w:numPr>
        <w:spacing w:after="160" w:line="480" w:lineRule="auto"/>
        <w:rPr>
          <w:rFonts w:ascii="Lucida Sans" w:hAnsi="Lucida Sans"/>
          <w:sz w:val="22"/>
        </w:rPr>
      </w:pPr>
      <w:r w:rsidRPr="009A1D2F">
        <w:rPr>
          <w:rFonts w:ascii="Lucida Sans" w:hAnsi="Lucida Sans"/>
          <w:sz w:val="22"/>
        </w:rPr>
        <w:t>Chief Justice Melville will compile out thoughts to return to at a later date</w:t>
      </w:r>
    </w:p>
    <w:p w14:paraId="0D19E3B5" w14:textId="3681B359" w:rsidR="00655D0E" w:rsidRPr="009A1D2F" w:rsidRDefault="301E9489"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Court Expectations</w:t>
      </w:r>
    </w:p>
    <w:p w14:paraId="679DE054" w14:textId="2DA2A744" w:rsidR="301E9489" w:rsidRPr="009A1D2F" w:rsidRDefault="301E9489"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3 hours of student government service per week</w:t>
      </w:r>
    </w:p>
    <w:p w14:paraId="18E99F32" w14:textId="4CB710A7" w:rsidR="301E9489" w:rsidRPr="009A1D2F" w:rsidRDefault="301E9489"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Review Code and Constitution by September 10, 2017</w:t>
      </w:r>
    </w:p>
    <w:p w14:paraId="6A703E12" w14:textId="68A8332A" w:rsidR="301E9489" w:rsidRPr="009A1D2F" w:rsidRDefault="3EB6916C"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Attend one Student Senate meeting per Semester</w:t>
      </w:r>
    </w:p>
    <w:p w14:paraId="56154B33" w14:textId="773913E6" w:rsidR="3EB6916C" w:rsidRPr="009A1D2F" w:rsidRDefault="3EB6916C" w:rsidP="3EB6916C">
      <w:pPr>
        <w:pStyle w:val="ListParagraph"/>
        <w:numPr>
          <w:ilvl w:val="3"/>
          <w:numId w:val="15"/>
        </w:numPr>
        <w:spacing w:after="160" w:line="480" w:lineRule="auto"/>
        <w:rPr>
          <w:rFonts w:ascii="Lucida Sans" w:hAnsi="Lucida Sans"/>
          <w:sz w:val="22"/>
        </w:rPr>
      </w:pPr>
      <w:r w:rsidRPr="009A1D2F">
        <w:rPr>
          <w:rFonts w:ascii="Lucida Sans" w:hAnsi="Lucida Sans"/>
          <w:sz w:val="22"/>
        </w:rPr>
        <w:t xml:space="preserve">More is recommended </w:t>
      </w:r>
    </w:p>
    <w:p w14:paraId="5882F896" w14:textId="76D4F6D9" w:rsidR="3EB6916C" w:rsidRPr="009A1D2F" w:rsidRDefault="3EB6916C" w:rsidP="3EB6916C">
      <w:pPr>
        <w:pStyle w:val="ListParagraph"/>
        <w:numPr>
          <w:ilvl w:val="3"/>
          <w:numId w:val="15"/>
        </w:numPr>
        <w:spacing w:after="160" w:line="480" w:lineRule="auto"/>
        <w:rPr>
          <w:rFonts w:ascii="Lucida Sans" w:hAnsi="Lucida Sans"/>
          <w:sz w:val="22"/>
        </w:rPr>
      </w:pPr>
      <w:r w:rsidRPr="009A1D2F">
        <w:rPr>
          <w:rFonts w:ascii="Lucida Sans" w:hAnsi="Lucida Sans"/>
          <w:sz w:val="22"/>
        </w:rPr>
        <w:t>Associate Justice Stirling suggests having a full (or close to) Court at every Senate meeting</w:t>
      </w:r>
    </w:p>
    <w:p w14:paraId="1A275A58" w14:textId="5F9010B3" w:rsidR="301E9489" w:rsidRPr="009A1D2F" w:rsidRDefault="00156D9A" w:rsidP="301E9489">
      <w:pPr>
        <w:pStyle w:val="ListParagraph"/>
        <w:numPr>
          <w:ilvl w:val="2"/>
          <w:numId w:val="15"/>
        </w:numPr>
        <w:spacing w:after="160" w:line="480" w:lineRule="auto"/>
        <w:rPr>
          <w:rFonts w:ascii="Lucida Sans" w:hAnsi="Lucida Sans"/>
          <w:sz w:val="22"/>
        </w:rPr>
      </w:pPr>
      <w:r>
        <w:rPr>
          <w:rFonts w:ascii="Lucida Sans" w:hAnsi="Lucida Sans"/>
          <w:sz w:val="22"/>
        </w:rPr>
        <w:t xml:space="preserve">One-on-one </w:t>
      </w:r>
      <w:r w:rsidR="3EB6916C" w:rsidRPr="009A1D2F">
        <w:rPr>
          <w:rFonts w:ascii="Lucida Sans" w:hAnsi="Lucida Sans"/>
          <w:sz w:val="22"/>
        </w:rPr>
        <w:t>Justice Meetings will occur with Chief Justice Melville</w:t>
      </w:r>
      <w:r w:rsidR="00CE72E3" w:rsidRPr="009A1D2F">
        <w:rPr>
          <w:rFonts w:ascii="Lucida Sans" w:hAnsi="Lucida Sans"/>
          <w:sz w:val="22"/>
        </w:rPr>
        <w:t>.</w:t>
      </w:r>
    </w:p>
    <w:p w14:paraId="0EBFB891" w14:textId="22DB2CE1" w:rsidR="301E9489" w:rsidRPr="009A1D2F" w:rsidRDefault="3EB6916C"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Formal documentation needs to be done and be readily available for the rest of Student Government (See Below)</w:t>
      </w:r>
    </w:p>
    <w:p w14:paraId="68D50AD8" w14:textId="401CCC9B" w:rsidR="301E9489" w:rsidRPr="009A1D2F" w:rsidRDefault="301E9489" w:rsidP="301E9489">
      <w:pPr>
        <w:pStyle w:val="ListParagraph"/>
        <w:numPr>
          <w:ilvl w:val="1"/>
          <w:numId w:val="15"/>
        </w:numPr>
        <w:spacing w:line="480" w:lineRule="auto"/>
        <w:rPr>
          <w:rFonts w:ascii="Lucida Sans" w:hAnsi="Lucida Sans"/>
          <w:sz w:val="22"/>
        </w:rPr>
      </w:pPr>
      <w:r w:rsidRPr="009A1D2F">
        <w:rPr>
          <w:rFonts w:ascii="Lucida Sans" w:hAnsi="Lucida Sans"/>
          <w:sz w:val="22"/>
        </w:rPr>
        <w:t>Court Decision Organization System</w:t>
      </w:r>
    </w:p>
    <w:p w14:paraId="3F1C0782" w14:textId="271B1EA8" w:rsidR="301E9489" w:rsidRPr="009A1D2F" w:rsidRDefault="3EB6916C" w:rsidP="301E9489">
      <w:pPr>
        <w:pStyle w:val="ListParagraph"/>
        <w:numPr>
          <w:ilvl w:val="2"/>
          <w:numId w:val="15"/>
        </w:numPr>
        <w:spacing w:line="480" w:lineRule="auto"/>
        <w:rPr>
          <w:rFonts w:ascii="Lucida Sans" w:hAnsi="Lucida Sans"/>
          <w:sz w:val="22"/>
        </w:rPr>
      </w:pPr>
      <w:r w:rsidRPr="009A1D2F">
        <w:rPr>
          <w:rFonts w:ascii="Lucida Sans" w:hAnsi="Lucida Sans"/>
          <w:sz w:val="22"/>
        </w:rPr>
        <w:t>Creating organization system that consists of all decisions of previous years</w:t>
      </w:r>
      <w:r w:rsidR="00CE72E3" w:rsidRPr="009A1D2F">
        <w:rPr>
          <w:rFonts w:ascii="Lucida Sans" w:hAnsi="Lucida Sans"/>
          <w:sz w:val="22"/>
        </w:rPr>
        <w:t>.</w:t>
      </w:r>
    </w:p>
    <w:p w14:paraId="78226B45" w14:textId="5673DF3B" w:rsidR="3EB6916C" w:rsidRPr="009A1D2F" w:rsidRDefault="3EB6916C" w:rsidP="3EB6916C">
      <w:pPr>
        <w:pStyle w:val="ListParagraph"/>
        <w:numPr>
          <w:ilvl w:val="2"/>
          <w:numId w:val="15"/>
        </w:numPr>
        <w:spacing w:line="480" w:lineRule="auto"/>
        <w:rPr>
          <w:rFonts w:ascii="Lucida Sans" w:hAnsi="Lucida Sans"/>
          <w:sz w:val="22"/>
        </w:rPr>
      </w:pPr>
      <w:r w:rsidRPr="009A1D2F">
        <w:rPr>
          <w:rFonts w:ascii="Lucida Sans" w:hAnsi="Lucida Sans"/>
          <w:sz w:val="22"/>
        </w:rPr>
        <w:lastRenderedPageBreak/>
        <w:t>Must be date organized and color coded</w:t>
      </w:r>
      <w:r w:rsidR="00CE72E3" w:rsidRPr="009A1D2F">
        <w:rPr>
          <w:rFonts w:ascii="Lucida Sans" w:hAnsi="Lucida Sans"/>
          <w:sz w:val="22"/>
        </w:rPr>
        <w:t>.</w:t>
      </w:r>
    </w:p>
    <w:p w14:paraId="4EFD49F9" w14:textId="0251DFD2" w:rsidR="301E9489" w:rsidRPr="009A1D2F" w:rsidRDefault="3EB6916C" w:rsidP="3EB6916C">
      <w:pPr>
        <w:pStyle w:val="ListParagraph"/>
        <w:numPr>
          <w:ilvl w:val="2"/>
          <w:numId w:val="15"/>
        </w:numPr>
        <w:spacing w:line="480" w:lineRule="auto"/>
        <w:rPr>
          <w:rFonts w:ascii="Lucida Sans" w:hAnsi="Lucida Sans"/>
          <w:sz w:val="22"/>
        </w:rPr>
      </w:pPr>
      <w:r w:rsidRPr="009A1D2F">
        <w:rPr>
          <w:rFonts w:ascii="Lucida Sans" w:hAnsi="Lucida Sans"/>
          <w:sz w:val="22"/>
        </w:rPr>
        <w:t xml:space="preserve">Court decisions will be </w:t>
      </w:r>
      <w:r w:rsidR="00CE72E3" w:rsidRPr="009A1D2F">
        <w:rPr>
          <w:rFonts w:ascii="Lucida Sans" w:hAnsi="Lucida Sans"/>
          <w:sz w:val="22"/>
        </w:rPr>
        <w:t xml:space="preserve">organized </w:t>
      </w:r>
      <w:r w:rsidRPr="009A1D2F">
        <w:rPr>
          <w:rFonts w:ascii="Lucida Sans" w:hAnsi="Lucida Sans"/>
          <w:sz w:val="22"/>
        </w:rPr>
        <w:t>during Office Hours. At a later date we will delegate and divide work</w:t>
      </w:r>
      <w:r w:rsidR="00CE72E3" w:rsidRPr="009A1D2F">
        <w:rPr>
          <w:rFonts w:ascii="Lucida Sans" w:hAnsi="Lucida Sans"/>
          <w:sz w:val="22"/>
        </w:rPr>
        <w:t>, likely during the individual one-on-one meetings with Chief Justice Melville.</w:t>
      </w:r>
    </w:p>
    <w:p w14:paraId="77332D1D" w14:textId="77777777" w:rsidR="0062395B" w:rsidRPr="009A1D2F" w:rsidRDefault="301E9489" w:rsidP="0062395B">
      <w:pPr>
        <w:pStyle w:val="ListParagraph"/>
        <w:numPr>
          <w:ilvl w:val="1"/>
          <w:numId w:val="15"/>
        </w:numPr>
        <w:spacing w:after="160" w:line="480" w:lineRule="auto"/>
        <w:rPr>
          <w:rFonts w:ascii="Lucida Sans" w:hAnsi="Lucida Sans"/>
          <w:sz w:val="22"/>
        </w:rPr>
      </w:pPr>
      <w:r w:rsidRPr="009A1D2F">
        <w:rPr>
          <w:rFonts w:ascii="Lucida Sans" w:hAnsi="Lucida Sans"/>
          <w:sz w:val="22"/>
        </w:rPr>
        <w:t>Student Court Application Update and Discussion</w:t>
      </w:r>
    </w:p>
    <w:p w14:paraId="50E67846" w14:textId="734EF69B" w:rsidR="301E9489" w:rsidRPr="009A1D2F" w:rsidRDefault="00CE72E3"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Currently have 5 applications.</w:t>
      </w:r>
    </w:p>
    <w:p w14:paraId="114814DC" w14:textId="0AE99C86" w:rsidR="301E9489" w:rsidRPr="009A1D2F" w:rsidRDefault="0033415D"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Will be reviewing September 10</w:t>
      </w:r>
      <w:r w:rsidR="301E9489" w:rsidRPr="009A1D2F">
        <w:rPr>
          <w:rFonts w:ascii="Lucida Sans" w:hAnsi="Lucida Sans"/>
          <w:sz w:val="22"/>
          <w:vertAlign w:val="superscript"/>
        </w:rPr>
        <w:t>th</w:t>
      </w:r>
      <w:r w:rsidR="301E9489" w:rsidRPr="009A1D2F">
        <w:rPr>
          <w:rFonts w:ascii="Lucida Sans" w:hAnsi="Lucida Sans"/>
          <w:sz w:val="22"/>
        </w:rPr>
        <w:t>, 2017</w:t>
      </w:r>
    </w:p>
    <w:p w14:paraId="079A8823" w14:textId="59F31987" w:rsidR="301E9489" w:rsidRPr="009A1D2F" w:rsidRDefault="301E9489" w:rsidP="301E9489">
      <w:pPr>
        <w:pStyle w:val="ListParagraph"/>
        <w:numPr>
          <w:ilvl w:val="2"/>
          <w:numId w:val="15"/>
        </w:numPr>
        <w:spacing w:after="160" w:line="480" w:lineRule="auto"/>
        <w:rPr>
          <w:rFonts w:ascii="Lucida Sans" w:hAnsi="Lucida Sans"/>
          <w:sz w:val="22"/>
        </w:rPr>
      </w:pPr>
      <w:r w:rsidRPr="009A1D2F">
        <w:rPr>
          <w:rFonts w:ascii="Lucida Sans" w:hAnsi="Lucida Sans"/>
          <w:sz w:val="22"/>
        </w:rPr>
        <w:t>Oaths will be given September 24</w:t>
      </w:r>
      <w:r w:rsidRPr="009A1D2F">
        <w:rPr>
          <w:rFonts w:ascii="Lucida Sans" w:hAnsi="Lucida Sans"/>
          <w:sz w:val="22"/>
          <w:vertAlign w:val="superscript"/>
        </w:rPr>
        <w:t>th</w:t>
      </w:r>
      <w:r w:rsidRPr="009A1D2F">
        <w:rPr>
          <w:rFonts w:ascii="Lucida Sans" w:hAnsi="Lucida Sans"/>
          <w:sz w:val="22"/>
        </w:rPr>
        <w:t>, 2017</w:t>
      </w:r>
    </w:p>
    <w:p w14:paraId="2E96E8CB" w14:textId="4626FBC4" w:rsidR="301E9489" w:rsidRPr="009A1D2F" w:rsidRDefault="301E9489" w:rsidP="301E9489">
      <w:pPr>
        <w:pStyle w:val="ListParagraph"/>
        <w:numPr>
          <w:ilvl w:val="3"/>
          <w:numId w:val="15"/>
        </w:numPr>
        <w:spacing w:after="160" w:line="480" w:lineRule="auto"/>
        <w:rPr>
          <w:rFonts w:ascii="Lucida Sans" w:hAnsi="Lucida Sans"/>
          <w:sz w:val="22"/>
        </w:rPr>
      </w:pPr>
      <w:r w:rsidRPr="009A1D2F">
        <w:rPr>
          <w:rFonts w:ascii="Lucida Sans" w:hAnsi="Lucida Sans"/>
          <w:sz w:val="22"/>
        </w:rPr>
        <w:t>After this we will set aside some time to integrate these student into the system</w:t>
      </w:r>
    </w:p>
    <w:p w14:paraId="2358C0C0" w14:textId="7408A185" w:rsidR="301E9489" w:rsidRPr="009A1D2F" w:rsidRDefault="301E9489" w:rsidP="301E9489">
      <w:pPr>
        <w:pStyle w:val="ListParagraph"/>
        <w:numPr>
          <w:ilvl w:val="3"/>
          <w:numId w:val="15"/>
        </w:numPr>
        <w:spacing w:after="160" w:line="480" w:lineRule="auto"/>
        <w:rPr>
          <w:rFonts w:ascii="Lucida Sans" w:hAnsi="Lucida Sans"/>
          <w:sz w:val="22"/>
        </w:rPr>
      </w:pPr>
      <w:r w:rsidRPr="009A1D2F">
        <w:rPr>
          <w:rFonts w:ascii="Lucida Sans" w:hAnsi="Lucida Sans"/>
          <w:sz w:val="22"/>
        </w:rPr>
        <w:t>We do not ne</w:t>
      </w:r>
      <w:r w:rsidR="00CE72E3" w:rsidRPr="009A1D2F">
        <w:rPr>
          <w:rFonts w:ascii="Lucida Sans" w:hAnsi="Lucida Sans"/>
          <w:sz w:val="22"/>
        </w:rPr>
        <w:t>ed to fill all current openings.</w:t>
      </w:r>
    </w:p>
    <w:p w14:paraId="0879EE2D" w14:textId="77777777" w:rsidR="00655D0E" w:rsidRPr="009A1D2F" w:rsidRDefault="301E9489" w:rsidP="0062395B">
      <w:pPr>
        <w:pStyle w:val="ListParagraph"/>
        <w:numPr>
          <w:ilvl w:val="1"/>
          <w:numId w:val="15"/>
        </w:numPr>
        <w:spacing w:after="160" w:line="480" w:lineRule="auto"/>
        <w:rPr>
          <w:rFonts w:ascii="Lucida Sans" w:hAnsi="Lucida Sans"/>
          <w:sz w:val="22"/>
        </w:rPr>
      </w:pPr>
      <w:r w:rsidRPr="009A1D2F">
        <w:rPr>
          <w:rFonts w:ascii="Lucida Sans" w:hAnsi="Lucida Sans"/>
          <w:sz w:val="22"/>
        </w:rPr>
        <w:t>Development of Rockpile Objectives and Priorities for the Academic Year</w:t>
      </w:r>
    </w:p>
    <w:p w14:paraId="38290D8B" w14:textId="3FB01733" w:rsidR="301E9489" w:rsidRPr="009A1D2F" w:rsidRDefault="3EB6916C" w:rsidP="3EB6916C">
      <w:pPr>
        <w:pStyle w:val="ListParagraph"/>
        <w:numPr>
          <w:ilvl w:val="2"/>
          <w:numId w:val="15"/>
        </w:numPr>
        <w:spacing w:after="160" w:line="480" w:lineRule="auto"/>
        <w:rPr>
          <w:rFonts w:ascii="Lucida Sans" w:hAnsi="Lucida Sans"/>
          <w:sz w:val="22"/>
        </w:rPr>
      </w:pPr>
      <w:r w:rsidRPr="009A1D2F">
        <w:rPr>
          <w:rFonts w:ascii="Lucida Sans" w:hAnsi="Lucida Sans"/>
          <w:sz w:val="22"/>
        </w:rPr>
        <w:t>Brief Court discussion</w:t>
      </w:r>
    </w:p>
    <w:p w14:paraId="4E279A41" w14:textId="73B4C0C5" w:rsidR="00156D9A" w:rsidRPr="009A1D2F" w:rsidRDefault="00156D9A" w:rsidP="00156D9A">
      <w:pPr>
        <w:pStyle w:val="ListParagraph"/>
        <w:numPr>
          <w:ilvl w:val="2"/>
          <w:numId w:val="15"/>
        </w:numPr>
        <w:spacing w:after="160" w:line="480" w:lineRule="auto"/>
        <w:rPr>
          <w:rFonts w:ascii="Lucida Sans" w:hAnsi="Lucida Sans"/>
          <w:sz w:val="22"/>
        </w:rPr>
      </w:pPr>
      <w:r w:rsidRPr="009A1D2F">
        <w:rPr>
          <w:rFonts w:ascii="Lucida Sans" w:hAnsi="Lucida Sans"/>
          <w:sz w:val="22"/>
        </w:rPr>
        <w:t>Mission statement</w:t>
      </w:r>
    </w:p>
    <w:p w14:paraId="2639A0F0" w14:textId="77777777" w:rsidR="00156D9A" w:rsidRDefault="00156D9A" w:rsidP="00156D9A">
      <w:pPr>
        <w:pStyle w:val="ListParagraph"/>
        <w:numPr>
          <w:ilvl w:val="3"/>
          <w:numId w:val="15"/>
        </w:numPr>
        <w:spacing w:after="160" w:line="480" w:lineRule="auto"/>
        <w:rPr>
          <w:rFonts w:ascii="Lucida Sans" w:hAnsi="Lucida Sans"/>
          <w:sz w:val="22"/>
        </w:rPr>
      </w:pPr>
      <w:r w:rsidRPr="009A1D2F">
        <w:rPr>
          <w:rFonts w:ascii="Lucida Sans" w:hAnsi="Lucida Sans"/>
          <w:sz w:val="22"/>
        </w:rPr>
        <w:t>Brief Court Discussion</w:t>
      </w:r>
    </w:p>
    <w:p w14:paraId="4E36256A" w14:textId="5F5A4C9A" w:rsidR="00156D9A" w:rsidRPr="00156D9A" w:rsidRDefault="00156D9A" w:rsidP="00156D9A">
      <w:pPr>
        <w:pStyle w:val="ListParagraph"/>
        <w:numPr>
          <w:ilvl w:val="3"/>
          <w:numId w:val="15"/>
        </w:numPr>
        <w:spacing w:after="160" w:line="480" w:lineRule="auto"/>
        <w:rPr>
          <w:rFonts w:ascii="Lucida Sans" w:hAnsi="Lucida Sans"/>
          <w:sz w:val="22"/>
        </w:rPr>
      </w:pPr>
      <w:r w:rsidRPr="00156D9A">
        <w:rPr>
          <w:rFonts w:ascii="Lucida Sans" w:hAnsi="Lucida Sans"/>
          <w:sz w:val="22"/>
        </w:rPr>
        <w:t xml:space="preserve">Associate Justice </w:t>
      </w:r>
      <w:proofErr w:type="spellStart"/>
      <w:r w:rsidRPr="00156D9A">
        <w:rPr>
          <w:rFonts w:ascii="Lucida Sans" w:hAnsi="Lucida Sans"/>
          <w:sz w:val="22"/>
        </w:rPr>
        <w:t>Pacella</w:t>
      </w:r>
      <w:proofErr w:type="spellEnd"/>
      <w:r w:rsidRPr="00156D9A">
        <w:rPr>
          <w:rFonts w:ascii="Lucida Sans" w:hAnsi="Lucida Sans"/>
          <w:sz w:val="22"/>
        </w:rPr>
        <w:t xml:space="preserve"> suggests broadening the statement to encompass all the governing documents and all the work the Court does.</w:t>
      </w:r>
    </w:p>
    <w:p w14:paraId="396074E9" w14:textId="6E544DA4" w:rsidR="301E9489" w:rsidRPr="009A1D2F" w:rsidRDefault="00156D9A" w:rsidP="00156D9A">
      <w:pPr>
        <w:pStyle w:val="ListParagraph"/>
        <w:numPr>
          <w:ilvl w:val="1"/>
          <w:numId w:val="15"/>
        </w:numPr>
        <w:spacing w:after="160" w:line="480" w:lineRule="auto"/>
        <w:rPr>
          <w:rFonts w:ascii="Lucida Sans" w:hAnsi="Lucida Sans"/>
          <w:sz w:val="22"/>
        </w:rPr>
      </w:pPr>
      <w:r>
        <w:rPr>
          <w:rFonts w:ascii="Lucida Sans" w:hAnsi="Lucida Sans"/>
          <w:sz w:val="22"/>
        </w:rPr>
        <w:t>Tabled to a later meeting</w:t>
      </w:r>
    </w:p>
    <w:p w14:paraId="0B78382F" w14:textId="77777777" w:rsidR="00255A92" w:rsidRPr="009A1D2F" w:rsidRDefault="301E9489" w:rsidP="00B36498">
      <w:pPr>
        <w:pStyle w:val="ListParagraph"/>
        <w:numPr>
          <w:ilvl w:val="0"/>
          <w:numId w:val="15"/>
        </w:numPr>
        <w:spacing w:after="160" w:line="480" w:lineRule="auto"/>
        <w:rPr>
          <w:rFonts w:ascii="Lucida Sans" w:hAnsi="Lucida Sans"/>
          <w:sz w:val="22"/>
        </w:rPr>
      </w:pPr>
      <w:r w:rsidRPr="009A1D2F">
        <w:rPr>
          <w:rFonts w:ascii="Lucida Sans" w:hAnsi="Lucida Sans"/>
          <w:sz w:val="22"/>
        </w:rPr>
        <w:t>Announcements and Comments</w:t>
      </w:r>
    </w:p>
    <w:p w14:paraId="45BC2945" w14:textId="50CF95BE" w:rsidR="301E9489" w:rsidRPr="009A1D2F" w:rsidRDefault="00CE72E3"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 xml:space="preserve">President Wenzel briefly enters the room to ask: </w:t>
      </w:r>
      <w:r w:rsidR="3EB6916C" w:rsidRPr="009A1D2F">
        <w:rPr>
          <w:rFonts w:ascii="Lucida Sans" w:hAnsi="Lucida Sans"/>
          <w:sz w:val="22"/>
        </w:rPr>
        <w:t>Can President Wenzel appoint himself to an Executive Commission?</w:t>
      </w:r>
    </w:p>
    <w:p w14:paraId="46BE38D6" w14:textId="5D4562CF" w:rsidR="3EB6916C" w:rsidRPr="009A1D2F" w:rsidRDefault="3EB6916C" w:rsidP="3EB6916C">
      <w:pPr>
        <w:pStyle w:val="ListParagraph"/>
        <w:numPr>
          <w:ilvl w:val="2"/>
          <w:numId w:val="15"/>
        </w:numPr>
        <w:spacing w:after="160" w:line="480" w:lineRule="auto"/>
        <w:rPr>
          <w:rFonts w:ascii="Lucida Sans" w:hAnsi="Lucida Sans"/>
          <w:sz w:val="22"/>
        </w:rPr>
      </w:pPr>
      <w:r w:rsidRPr="009A1D2F">
        <w:rPr>
          <w:rFonts w:ascii="Lucida Sans" w:hAnsi="Lucida Sans"/>
          <w:sz w:val="22"/>
        </w:rPr>
        <w:t>Tabled</w:t>
      </w:r>
    </w:p>
    <w:p w14:paraId="2FD4A183" w14:textId="3FD6556E" w:rsidR="00CE72E3" w:rsidRPr="009A1D2F" w:rsidRDefault="00CE72E3" w:rsidP="301E9489">
      <w:pPr>
        <w:pStyle w:val="ListParagraph"/>
        <w:numPr>
          <w:ilvl w:val="0"/>
          <w:numId w:val="15"/>
        </w:numPr>
        <w:spacing w:after="160" w:line="480" w:lineRule="auto"/>
        <w:rPr>
          <w:rFonts w:ascii="Lucida Sans" w:hAnsi="Lucida Sans"/>
          <w:sz w:val="22"/>
        </w:rPr>
      </w:pPr>
      <w:r w:rsidRPr="009A1D2F">
        <w:rPr>
          <w:rFonts w:ascii="Lucida Sans" w:hAnsi="Lucida Sans"/>
          <w:sz w:val="22"/>
        </w:rPr>
        <w:lastRenderedPageBreak/>
        <w:t>Review of Action Items: Chief Justice Melville will send out a separate document on this topic due to lack of time in the meeting.</w:t>
      </w:r>
    </w:p>
    <w:p w14:paraId="01CB2C80" w14:textId="33571BDC" w:rsidR="301E9489" w:rsidRPr="009A1D2F" w:rsidRDefault="00CE72E3" w:rsidP="301E9489">
      <w:pPr>
        <w:pStyle w:val="ListParagraph"/>
        <w:numPr>
          <w:ilvl w:val="0"/>
          <w:numId w:val="15"/>
        </w:numPr>
        <w:spacing w:after="160" w:line="480" w:lineRule="auto"/>
        <w:rPr>
          <w:rFonts w:ascii="Lucida Sans" w:hAnsi="Lucida Sans"/>
          <w:sz w:val="22"/>
        </w:rPr>
      </w:pPr>
      <w:r w:rsidRPr="009A1D2F">
        <w:rPr>
          <w:rFonts w:ascii="Lucida Sans" w:hAnsi="Lucida Sans"/>
          <w:sz w:val="22"/>
        </w:rPr>
        <w:t>Announcements and Comments</w:t>
      </w:r>
    </w:p>
    <w:p w14:paraId="3441BB68" w14:textId="7E665E8A" w:rsidR="301E9489" w:rsidRPr="009A1D2F" w:rsidRDefault="3EB6916C" w:rsidP="3EB6916C">
      <w:pPr>
        <w:pStyle w:val="ListParagraph"/>
        <w:numPr>
          <w:ilvl w:val="1"/>
          <w:numId w:val="15"/>
        </w:numPr>
        <w:spacing w:after="160" w:line="480" w:lineRule="auto"/>
        <w:rPr>
          <w:rFonts w:ascii="Lucida Sans" w:hAnsi="Lucida Sans"/>
          <w:sz w:val="22"/>
        </w:rPr>
      </w:pPr>
      <w:r w:rsidRPr="009A1D2F">
        <w:rPr>
          <w:rFonts w:ascii="Lucida Sans" w:hAnsi="Lucida Sans"/>
          <w:sz w:val="22"/>
        </w:rPr>
        <w:t>Next Wednesday (September 6</w:t>
      </w:r>
      <w:r w:rsidRPr="009A1D2F">
        <w:rPr>
          <w:rFonts w:ascii="Lucida Sans" w:hAnsi="Lucida Sans"/>
          <w:sz w:val="22"/>
          <w:vertAlign w:val="superscript"/>
        </w:rPr>
        <w:t>th</w:t>
      </w:r>
      <w:r w:rsidRPr="009A1D2F">
        <w:rPr>
          <w:rFonts w:ascii="Lucida Sans" w:hAnsi="Lucida Sans"/>
          <w:sz w:val="22"/>
        </w:rPr>
        <w:t>, 2017) is the Student Involvement Expo</w:t>
      </w:r>
    </w:p>
    <w:p w14:paraId="1BD0DFCC" w14:textId="4B8522F4" w:rsidR="301E9489" w:rsidRPr="009A1D2F" w:rsidRDefault="3EB6916C" w:rsidP="3EB6916C">
      <w:pPr>
        <w:pStyle w:val="ListParagraph"/>
        <w:numPr>
          <w:ilvl w:val="2"/>
          <w:numId w:val="15"/>
        </w:numPr>
        <w:spacing w:after="160" w:line="480" w:lineRule="auto"/>
        <w:rPr>
          <w:rFonts w:ascii="Lucida Sans" w:hAnsi="Lucida Sans"/>
          <w:sz w:val="22"/>
        </w:rPr>
      </w:pPr>
      <w:r w:rsidRPr="009A1D2F">
        <w:rPr>
          <w:rFonts w:ascii="Lucida Sans" w:hAnsi="Lucida Sans"/>
          <w:sz w:val="22"/>
        </w:rPr>
        <w:t>From 11</w:t>
      </w:r>
      <w:r w:rsidR="00CE72E3" w:rsidRPr="009A1D2F">
        <w:rPr>
          <w:rFonts w:ascii="Lucida Sans" w:hAnsi="Lucida Sans"/>
          <w:sz w:val="22"/>
        </w:rPr>
        <w:t>:00 AM</w:t>
      </w:r>
      <w:r w:rsidRPr="009A1D2F">
        <w:rPr>
          <w:rFonts w:ascii="Lucida Sans" w:hAnsi="Lucida Sans"/>
          <w:sz w:val="22"/>
        </w:rPr>
        <w:t xml:space="preserve"> – 3</w:t>
      </w:r>
      <w:r w:rsidR="00CE72E3" w:rsidRPr="009A1D2F">
        <w:rPr>
          <w:rFonts w:ascii="Lucida Sans" w:hAnsi="Lucida Sans"/>
          <w:sz w:val="22"/>
        </w:rPr>
        <w:t>:00 PM</w:t>
      </w:r>
    </w:p>
    <w:p w14:paraId="1D50912E" w14:textId="764219FD" w:rsidR="301E9489" w:rsidRPr="009A1D2F" w:rsidRDefault="3EB6916C" w:rsidP="3EB6916C">
      <w:pPr>
        <w:pStyle w:val="ListParagraph"/>
        <w:numPr>
          <w:ilvl w:val="2"/>
          <w:numId w:val="15"/>
        </w:numPr>
        <w:spacing w:after="160" w:line="480" w:lineRule="auto"/>
        <w:rPr>
          <w:rFonts w:ascii="Lucida Sans" w:hAnsi="Lucida Sans"/>
          <w:sz w:val="22"/>
        </w:rPr>
      </w:pPr>
      <w:r w:rsidRPr="009A1D2F">
        <w:rPr>
          <w:rFonts w:ascii="Lucida Sans" w:hAnsi="Lucida Sans"/>
          <w:sz w:val="22"/>
        </w:rPr>
        <w:t>Student Gov</w:t>
      </w:r>
      <w:r w:rsidR="00156D9A">
        <w:rPr>
          <w:rFonts w:ascii="Lucida Sans" w:hAnsi="Lucida Sans"/>
          <w:sz w:val="22"/>
        </w:rPr>
        <w:t>ernment</w:t>
      </w:r>
      <w:r w:rsidRPr="009A1D2F">
        <w:rPr>
          <w:rFonts w:ascii="Lucida Sans" w:hAnsi="Lucida Sans"/>
          <w:sz w:val="22"/>
        </w:rPr>
        <w:t xml:space="preserve"> will have a booth, feel free to stop by and represent Court</w:t>
      </w:r>
      <w:r w:rsidR="00CE72E3" w:rsidRPr="009A1D2F">
        <w:rPr>
          <w:rFonts w:ascii="Lucida Sans" w:hAnsi="Lucida Sans"/>
          <w:sz w:val="22"/>
        </w:rPr>
        <w:t>.</w:t>
      </w:r>
    </w:p>
    <w:p w14:paraId="3B7683B4" w14:textId="1A2A74CB" w:rsidR="301E9489" w:rsidRPr="009A1D2F" w:rsidRDefault="3EB6916C" w:rsidP="301E9489">
      <w:pPr>
        <w:pStyle w:val="ListParagraph"/>
        <w:numPr>
          <w:ilvl w:val="1"/>
          <w:numId w:val="15"/>
        </w:numPr>
        <w:spacing w:after="160" w:line="480" w:lineRule="auto"/>
        <w:rPr>
          <w:rFonts w:ascii="Lucida Sans" w:hAnsi="Lucida Sans"/>
          <w:sz w:val="22"/>
        </w:rPr>
      </w:pPr>
      <w:r w:rsidRPr="009A1D2F">
        <w:rPr>
          <w:rFonts w:ascii="Lucida Sans" w:hAnsi="Lucida Sans"/>
          <w:sz w:val="22"/>
        </w:rPr>
        <w:t>North Dakota Student Association will be at NDSU on September 8</w:t>
      </w:r>
      <w:r w:rsidRPr="009A1D2F">
        <w:rPr>
          <w:rFonts w:ascii="Lucida Sans" w:hAnsi="Lucida Sans"/>
          <w:sz w:val="22"/>
          <w:vertAlign w:val="superscript"/>
        </w:rPr>
        <w:t>th</w:t>
      </w:r>
      <w:r w:rsidR="00CE72E3" w:rsidRPr="009A1D2F">
        <w:rPr>
          <w:rFonts w:ascii="Lucida Sans" w:hAnsi="Lucida Sans"/>
          <w:sz w:val="22"/>
        </w:rPr>
        <w:t xml:space="preserve"> and 9</w:t>
      </w:r>
      <w:r w:rsidR="00CE72E3" w:rsidRPr="009A1D2F">
        <w:rPr>
          <w:rFonts w:ascii="Lucida Sans" w:hAnsi="Lucida Sans"/>
          <w:sz w:val="22"/>
          <w:vertAlign w:val="superscript"/>
        </w:rPr>
        <w:t>th</w:t>
      </w:r>
      <w:r w:rsidR="00CE72E3" w:rsidRPr="009A1D2F">
        <w:rPr>
          <w:rFonts w:ascii="Lucida Sans" w:hAnsi="Lucida Sans"/>
          <w:sz w:val="22"/>
        </w:rPr>
        <w:t>, 2017.</w:t>
      </w:r>
      <w:r w:rsidRPr="009A1D2F">
        <w:rPr>
          <w:rFonts w:ascii="Lucida Sans" w:hAnsi="Lucida Sans"/>
          <w:sz w:val="22"/>
        </w:rPr>
        <w:t xml:space="preserve"> </w:t>
      </w:r>
    </w:p>
    <w:p w14:paraId="7EB60F73" w14:textId="22619A9A" w:rsidR="301E9489" w:rsidRPr="009A1D2F" w:rsidRDefault="00CE72E3" w:rsidP="3EB6916C">
      <w:pPr>
        <w:pStyle w:val="ListParagraph"/>
        <w:numPr>
          <w:ilvl w:val="2"/>
          <w:numId w:val="15"/>
        </w:numPr>
        <w:spacing w:after="160" w:line="480" w:lineRule="auto"/>
        <w:rPr>
          <w:rFonts w:ascii="Lucida Sans" w:hAnsi="Lucida Sans"/>
          <w:sz w:val="22"/>
        </w:rPr>
      </w:pPr>
      <w:r w:rsidRPr="009A1D2F">
        <w:rPr>
          <w:rFonts w:ascii="Lucida Sans" w:hAnsi="Lucida Sans"/>
          <w:sz w:val="22"/>
        </w:rPr>
        <w:t>It will begin Friday at 5:00 – 9:00 PM. Dinner is provided.</w:t>
      </w:r>
    </w:p>
    <w:p w14:paraId="1574C7F6" w14:textId="2D5150BB" w:rsidR="00CE72E3" w:rsidRPr="009A1D2F" w:rsidRDefault="00CE72E3" w:rsidP="3EB6916C">
      <w:pPr>
        <w:pStyle w:val="ListParagraph"/>
        <w:numPr>
          <w:ilvl w:val="2"/>
          <w:numId w:val="15"/>
        </w:numPr>
        <w:spacing w:after="160" w:line="480" w:lineRule="auto"/>
        <w:rPr>
          <w:rFonts w:ascii="Lucida Sans" w:hAnsi="Lucida Sans"/>
          <w:sz w:val="22"/>
        </w:rPr>
      </w:pPr>
      <w:r w:rsidRPr="009A1D2F">
        <w:rPr>
          <w:rFonts w:ascii="Lucida Sans" w:hAnsi="Lucida Sans"/>
          <w:sz w:val="22"/>
        </w:rPr>
        <w:t>Saturday begins at about 8:00 AM and ends at around 12:00 PM. Breakfast is provided.</w:t>
      </w:r>
    </w:p>
    <w:p w14:paraId="43619208" w14:textId="39FAEE8D" w:rsidR="00CE72E3" w:rsidRPr="009A1D2F" w:rsidRDefault="00CE72E3" w:rsidP="3EB6916C">
      <w:pPr>
        <w:pStyle w:val="ListParagraph"/>
        <w:numPr>
          <w:ilvl w:val="2"/>
          <w:numId w:val="15"/>
        </w:numPr>
        <w:spacing w:after="160" w:line="480" w:lineRule="auto"/>
        <w:rPr>
          <w:rFonts w:ascii="Lucida Sans" w:hAnsi="Lucida Sans"/>
          <w:sz w:val="22"/>
        </w:rPr>
      </w:pPr>
      <w:r w:rsidRPr="009A1D2F">
        <w:rPr>
          <w:rFonts w:ascii="Lucida Sans" w:hAnsi="Lucida Sans"/>
          <w:sz w:val="22"/>
        </w:rPr>
        <w:t>NDSA represents the collective voice of North Dakota’s over 45,000 college and university students. Students from all over the state will come to NDSU to discuss the issues of the day. Talk to Chief Justice Melville, former Vice-President of NDSA, if you have any interest or questions!</w:t>
      </w:r>
    </w:p>
    <w:p w14:paraId="6A9E62AC" w14:textId="6F512AE5" w:rsidR="005E7116" w:rsidRPr="009A1D2F" w:rsidRDefault="0033415D" w:rsidP="005E7116">
      <w:pPr>
        <w:pStyle w:val="ListParagraph"/>
        <w:numPr>
          <w:ilvl w:val="1"/>
          <w:numId w:val="15"/>
        </w:numPr>
        <w:spacing w:after="160" w:line="480" w:lineRule="auto"/>
        <w:rPr>
          <w:rFonts w:ascii="Lucida Sans" w:hAnsi="Lucida Sans"/>
          <w:sz w:val="22"/>
        </w:rPr>
      </w:pPr>
      <w:r w:rsidRPr="009A1D2F">
        <w:rPr>
          <w:rFonts w:ascii="Lucida Sans" w:hAnsi="Lucida Sans"/>
          <w:sz w:val="22"/>
        </w:rPr>
        <w:t>Next formal meeting will be on September 10, 2017.</w:t>
      </w:r>
      <w:r w:rsidR="00156D9A">
        <w:rPr>
          <w:rFonts w:ascii="Lucida Sans" w:hAnsi="Lucida Sans"/>
          <w:sz w:val="22"/>
        </w:rPr>
        <w:t xml:space="preserve"> We will be reviewing Student Court applications.</w:t>
      </w:r>
    </w:p>
    <w:p w14:paraId="25A1FDDA" w14:textId="7A5DE2DD" w:rsidR="0033415D" w:rsidRPr="009A1D2F" w:rsidRDefault="0033415D" w:rsidP="005E7116">
      <w:pPr>
        <w:pStyle w:val="ListParagraph"/>
        <w:numPr>
          <w:ilvl w:val="1"/>
          <w:numId w:val="15"/>
        </w:numPr>
        <w:spacing w:after="160" w:line="480" w:lineRule="auto"/>
        <w:rPr>
          <w:rFonts w:ascii="Lucida Sans" w:hAnsi="Lucida Sans"/>
          <w:sz w:val="22"/>
        </w:rPr>
      </w:pPr>
      <w:r w:rsidRPr="009A1D2F">
        <w:rPr>
          <w:rFonts w:ascii="Lucida Sans" w:hAnsi="Lucida Sans"/>
          <w:sz w:val="22"/>
        </w:rPr>
        <w:t>Expect a Doodle Poll signup for one-on-one meetings to come to Justices by the end of the week.</w:t>
      </w:r>
    </w:p>
    <w:p w14:paraId="71A9903F" w14:textId="28BAF1F7" w:rsidR="006F5E90" w:rsidRPr="009A1D2F" w:rsidRDefault="3EB6916C" w:rsidP="3EB6916C">
      <w:pPr>
        <w:pStyle w:val="ListParagraph"/>
        <w:numPr>
          <w:ilvl w:val="0"/>
          <w:numId w:val="15"/>
        </w:numPr>
        <w:spacing w:after="160" w:line="480" w:lineRule="auto"/>
        <w:rPr>
          <w:rFonts w:ascii="Lucida Sans" w:hAnsi="Lucida Sans"/>
          <w:sz w:val="22"/>
        </w:rPr>
      </w:pPr>
      <w:r w:rsidRPr="009A1D2F">
        <w:rPr>
          <w:rFonts w:ascii="Lucida Sans" w:hAnsi="Lucida Sans"/>
          <w:sz w:val="22"/>
        </w:rPr>
        <w:t>Adjournment</w:t>
      </w:r>
    </w:p>
    <w:p w14:paraId="294E02F1" w14:textId="7ED5235B" w:rsidR="006F5E90" w:rsidRPr="009A1D2F" w:rsidRDefault="3EB6916C" w:rsidP="3EB6916C">
      <w:pPr>
        <w:pStyle w:val="ListParagraph"/>
        <w:numPr>
          <w:ilvl w:val="1"/>
          <w:numId w:val="15"/>
        </w:numPr>
        <w:spacing w:after="160" w:line="480" w:lineRule="auto"/>
        <w:rPr>
          <w:rFonts w:ascii="Lucida Sans" w:hAnsi="Lucida Sans"/>
          <w:sz w:val="22"/>
        </w:rPr>
      </w:pPr>
      <w:r w:rsidRPr="009A1D2F">
        <w:rPr>
          <w:rFonts w:ascii="Lucida Sans" w:hAnsi="Lucida Sans"/>
          <w:sz w:val="22"/>
        </w:rPr>
        <w:t xml:space="preserve"> Moved by Justice Stirling without objection</w:t>
      </w:r>
      <w:r w:rsidR="0033415D" w:rsidRPr="009A1D2F">
        <w:rPr>
          <w:rFonts w:ascii="Lucida Sans" w:hAnsi="Lucida Sans"/>
          <w:sz w:val="22"/>
        </w:rPr>
        <w:t>.</w:t>
      </w:r>
    </w:p>
    <w:p w14:paraId="1041FDA6" w14:textId="3996C3A6" w:rsidR="3EB6916C" w:rsidRPr="009A1D2F" w:rsidRDefault="3EB6916C" w:rsidP="3EB6916C">
      <w:pPr>
        <w:pStyle w:val="ListParagraph"/>
        <w:numPr>
          <w:ilvl w:val="1"/>
          <w:numId w:val="15"/>
        </w:numPr>
        <w:spacing w:after="160" w:line="480" w:lineRule="auto"/>
        <w:rPr>
          <w:rFonts w:ascii="Lucida Sans" w:hAnsi="Lucida Sans"/>
          <w:sz w:val="22"/>
        </w:rPr>
      </w:pPr>
      <w:r w:rsidRPr="009A1D2F">
        <w:rPr>
          <w:rFonts w:ascii="Lucida Sans" w:hAnsi="Lucida Sans"/>
          <w:sz w:val="22"/>
        </w:rPr>
        <w:t>Adjourned at 8</w:t>
      </w:r>
      <w:r w:rsidR="0033415D" w:rsidRPr="009A1D2F">
        <w:rPr>
          <w:rFonts w:ascii="Lucida Sans" w:hAnsi="Lucida Sans"/>
          <w:sz w:val="22"/>
        </w:rPr>
        <w:t>:40 PM</w:t>
      </w:r>
    </w:p>
    <w:sectPr w:rsidR="3EB6916C" w:rsidRPr="009A1D2F" w:rsidSect="00E31CBB">
      <w:headerReference w:type="default" r:id="rId9"/>
      <w:footerReference w:type="default" r:id="rId1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0EC3B" w14:textId="77777777" w:rsidR="004F0B0B" w:rsidRDefault="004F0B0B">
      <w:r>
        <w:separator/>
      </w:r>
    </w:p>
  </w:endnote>
  <w:endnote w:type="continuationSeparator" w:id="0">
    <w:p w14:paraId="34AD69D8" w14:textId="77777777" w:rsidR="004F0B0B" w:rsidRDefault="004F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55EA" w14:textId="12B35077" w:rsidR="003C7BA9" w:rsidRPr="009A1D2F" w:rsidRDefault="003C7BA9">
    <w:pPr>
      <w:pStyle w:val="Footer"/>
      <w:jc w:val="right"/>
      <w:rPr>
        <w:rFonts w:ascii="Lucida Sans" w:hAnsi="Lucida Sans"/>
        <w:sz w:val="20"/>
      </w:rPr>
    </w:pPr>
    <w:r w:rsidRPr="009A1D2F">
      <w:rPr>
        <w:rFonts w:ascii="Lucida Sans" w:hAnsi="Lucida Sans"/>
        <w:sz w:val="20"/>
      </w:rPr>
      <w:t xml:space="preserve">Page </w:t>
    </w:r>
    <w:sdt>
      <w:sdtPr>
        <w:rPr>
          <w:rFonts w:ascii="Lucida Sans" w:hAnsi="Lucida Sans"/>
          <w:sz w:val="20"/>
        </w:rPr>
        <w:id w:val="672527737"/>
        <w:docPartObj>
          <w:docPartGallery w:val="Page Numbers (Bottom of Page)"/>
          <w:docPartUnique/>
        </w:docPartObj>
      </w:sdtPr>
      <w:sdtEndPr>
        <w:rPr>
          <w:noProof/>
        </w:rPr>
      </w:sdtEndPr>
      <w:sdtContent>
        <w:r w:rsidRPr="009A1D2F">
          <w:rPr>
            <w:rFonts w:ascii="Lucida Sans" w:hAnsi="Lucida Sans"/>
            <w:sz w:val="20"/>
          </w:rPr>
          <w:fldChar w:fldCharType="begin"/>
        </w:r>
        <w:r w:rsidRPr="009A1D2F">
          <w:rPr>
            <w:rFonts w:ascii="Lucida Sans" w:hAnsi="Lucida Sans"/>
            <w:sz w:val="20"/>
          </w:rPr>
          <w:instrText xml:space="preserve"> PAGE   \* MERGEFORMAT </w:instrText>
        </w:r>
        <w:r w:rsidRPr="009A1D2F">
          <w:rPr>
            <w:rFonts w:ascii="Lucida Sans" w:hAnsi="Lucida Sans"/>
            <w:sz w:val="20"/>
          </w:rPr>
          <w:fldChar w:fldCharType="separate"/>
        </w:r>
        <w:r w:rsidR="00C92E02">
          <w:rPr>
            <w:rFonts w:ascii="Lucida Sans" w:hAnsi="Lucida Sans"/>
            <w:noProof/>
            <w:sz w:val="20"/>
          </w:rPr>
          <w:t>1</w:t>
        </w:r>
        <w:r w:rsidRPr="009A1D2F">
          <w:rPr>
            <w:rFonts w:ascii="Lucida Sans" w:hAnsi="Lucida Sans"/>
            <w:noProof/>
            <w:sz w:val="20"/>
          </w:rPr>
          <w:fldChar w:fldCharType="end"/>
        </w:r>
        <w:r w:rsidR="009A1D2F">
          <w:rPr>
            <w:rFonts w:ascii="Lucida Sans" w:hAnsi="Lucida Sans"/>
            <w:noProof/>
            <w:sz w:val="20"/>
          </w:rPr>
          <w:t xml:space="preserve"> of 5</w:t>
        </w:r>
      </w:sdtContent>
    </w:sdt>
  </w:p>
  <w:p w14:paraId="6A4FB961" w14:textId="77777777" w:rsidR="003C7BA9" w:rsidRPr="009A1D2F" w:rsidRDefault="003C7BA9">
    <w:pPr>
      <w:pStyle w:val="Footer"/>
      <w:rPr>
        <w:rFonts w:ascii="Lucida Sans" w:hAnsi="Lucida San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C014D" w14:textId="77777777" w:rsidR="004F0B0B" w:rsidRDefault="004F0B0B">
      <w:r>
        <w:separator/>
      </w:r>
    </w:p>
  </w:footnote>
  <w:footnote w:type="continuationSeparator" w:id="0">
    <w:p w14:paraId="27E5F538" w14:textId="77777777" w:rsidR="004F0B0B" w:rsidRDefault="004F0B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57BA" w14:textId="77777777" w:rsidR="0002039C" w:rsidRDefault="0002039C" w:rsidP="004E0DAB">
    <w:pPr>
      <w:pStyle w:val="Header"/>
      <w:jc w:val="center"/>
    </w:pPr>
    <w:r>
      <w:rPr>
        <w:noProof/>
      </w:rPr>
      <w:drawing>
        <wp:inline distT="0" distB="0" distL="0" distR="0" wp14:anchorId="3D4D8927" wp14:editId="629373B5">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C27ED"/>
    <w:multiLevelType w:val="hybridMultilevel"/>
    <w:tmpl w:val="80E419C6"/>
    <w:lvl w:ilvl="0" w:tplc="5D06282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7"/>
  </w:num>
  <w:num w:numId="3">
    <w:abstractNumId w:val="4"/>
  </w:num>
  <w:num w:numId="4">
    <w:abstractNumId w:val="2"/>
  </w:num>
  <w:num w:numId="5">
    <w:abstractNumId w:val="12"/>
  </w:num>
  <w:num w:numId="6">
    <w:abstractNumId w:val="10"/>
  </w:num>
  <w:num w:numId="7">
    <w:abstractNumId w:val="5"/>
  </w:num>
  <w:num w:numId="8">
    <w:abstractNumId w:val="8"/>
  </w:num>
  <w:num w:numId="9">
    <w:abstractNumId w:val="11"/>
  </w:num>
  <w:num w:numId="10">
    <w:abstractNumId w:val="1"/>
  </w:num>
  <w:num w:numId="11">
    <w:abstractNumId w:val="9"/>
  </w:num>
  <w:num w:numId="12">
    <w:abstractNumId w:val="13"/>
  </w:num>
  <w:num w:numId="13">
    <w:abstractNumId w:val="6"/>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51"/>
    <w:rsid w:val="00002465"/>
    <w:rsid w:val="00002C17"/>
    <w:rsid w:val="00003EA7"/>
    <w:rsid w:val="0001737F"/>
    <w:rsid w:val="0002039C"/>
    <w:rsid w:val="00022938"/>
    <w:rsid w:val="00026648"/>
    <w:rsid w:val="00030F56"/>
    <w:rsid w:val="00040224"/>
    <w:rsid w:val="000423DB"/>
    <w:rsid w:val="00042EBE"/>
    <w:rsid w:val="000431EA"/>
    <w:rsid w:val="000474F3"/>
    <w:rsid w:val="00063862"/>
    <w:rsid w:val="00064900"/>
    <w:rsid w:val="00067520"/>
    <w:rsid w:val="00074D1A"/>
    <w:rsid w:val="00074ED9"/>
    <w:rsid w:val="000768F4"/>
    <w:rsid w:val="00080758"/>
    <w:rsid w:val="000834A1"/>
    <w:rsid w:val="000857A0"/>
    <w:rsid w:val="00095301"/>
    <w:rsid w:val="00097B8E"/>
    <w:rsid w:val="000A3550"/>
    <w:rsid w:val="000A38DF"/>
    <w:rsid w:val="000B13B5"/>
    <w:rsid w:val="000B2F24"/>
    <w:rsid w:val="000B3B9D"/>
    <w:rsid w:val="000B4FE3"/>
    <w:rsid w:val="000C15DE"/>
    <w:rsid w:val="000C4AC4"/>
    <w:rsid w:val="000C6E7A"/>
    <w:rsid w:val="000C7F9A"/>
    <w:rsid w:val="000D38E6"/>
    <w:rsid w:val="000D671B"/>
    <w:rsid w:val="000E1A1D"/>
    <w:rsid w:val="000E2B03"/>
    <w:rsid w:val="000E6163"/>
    <w:rsid w:val="000E69F1"/>
    <w:rsid w:val="001032FA"/>
    <w:rsid w:val="0010331A"/>
    <w:rsid w:val="00105831"/>
    <w:rsid w:val="00113561"/>
    <w:rsid w:val="00117016"/>
    <w:rsid w:val="00121380"/>
    <w:rsid w:val="001214AD"/>
    <w:rsid w:val="001237B4"/>
    <w:rsid w:val="0012390D"/>
    <w:rsid w:val="00132E88"/>
    <w:rsid w:val="00135803"/>
    <w:rsid w:val="00146804"/>
    <w:rsid w:val="00147897"/>
    <w:rsid w:val="0015139F"/>
    <w:rsid w:val="00153EC9"/>
    <w:rsid w:val="00154601"/>
    <w:rsid w:val="001546BB"/>
    <w:rsid w:val="001550DF"/>
    <w:rsid w:val="00156D9A"/>
    <w:rsid w:val="00156DF9"/>
    <w:rsid w:val="00157C56"/>
    <w:rsid w:val="001627BE"/>
    <w:rsid w:val="001654C5"/>
    <w:rsid w:val="00165F17"/>
    <w:rsid w:val="00166DB8"/>
    <w:rsid w:val="00176979"/>
    <w:rsid w:val="00176FF5"/>
    <w:rsid w:val="00186645"/>
    <w:rsid w:val="001938CA"/>
    <w:rsid w:val="001A1432"/>
    <w:rsid w:val="001B1C73"/>
    <w:rsid w:val="001B20EA"/>
    <w:rsid w:val="001B2950"/>
    <w:rsid w:val="001B601F"/>
    <w:rsid w:val="001C0D2B"/>
    <w:rsid w:val="001C290E"/>
    <w:rsid w:val="001C5B13"/>
    <w:rsid w:val="001D318A"/>
    <w:rsid w:val="001F2804"/>
    <w:rsid w:val="001F4541"/>
    <w:rsid w:val="001F5D8A"/>
    <w:rsid w:val="001F7711"/>
    <w:rsid w:val="002078B1"/>
    <w:rsid w:val="0021214F"/>
    <w:rsid w:val="0021413E"/>
    <w:rsid w:val="00214CCC"/>
    <w:rsid w:val="002152AE"/>
    <w:rsid w:val="00220EA0"/>
    <w:rsid w:val="00223EFB"/>
    <w:rsid w:val="00236F67"/>
    <w:rsid w:val="00241C97"/>
    <w:rsid w:val="00252246"/>
    <w:rsid w:val="00253DE2"/>
    <w:rsid w:val="00253EBC"/>
    <w:rsid w:val="00255887"/>
    <w:rsid w:val="00255A92"/>
    <w:rsid w:val="00261546"/>
    <w:rsid w:val="002637F4"/>
    <w:rsid w:val="002646EA"/>
    <w:rsid w:val="00270846"/>
    <w:rsid w:val="00274243"/>
    <w:rsid w:val="00281AAE"/>
    <w:rsid w:val="00283FD7"/>
    <w:rsid w:val="002A1E28"/>
    <w:rsid w:val="002A29C3"/>
    <w:rsid w:val="002B2CF8"/>
    <w:rsid w:val="002B7166"/>
    <w:rsid w:val="002C1B37"/>
    <w:rsid w:val="002C26A3"/>
    <w:rsid w:val="002C6313"/>
    <w:rsid w:val="002D7BD0"/>
    <w:rsid w:val="002E7B39"/>
    <w:rsid w:val="00300B70"/>
    <w:rsid w:val="003054A3"/>
    <w:rsid w:val="00305818"/>
    <w:rsid w:val="0031030D"/>
    <w:rsid w:val="00316AD5"/>
    <w:rsid w:val="00325777"/>
    <w:rsid w:val="0033401F"/>
    <w:rsid w:val="0033415D"/>
    <w:rsid w:val="0033430B"/>
    <w:rsid w:val="00337FA5"/>
    <w:rsid w:val="00340EEE"/>
    <w:rsid w:val="0035028F"/>
    <w:rsid w:val="00351B26"/>
    <w:rsid w:val="003713CD"/>
    <w:rsid w:val="003726E1"/>
    <w:rsid w:val="00377D96"/>
    <w:rsid w:val="0038078C"/>
    <w:rsid w:val="00381A5E"/>
    <w:rsid w:val="0038357F"/>
    <w:rsid w:val="00384832"/>
    <w:rsid w:val="003855F1"/>
    <w:rsid w:val="00386B08"/>
    <w:rsid w:val="00396D65"/>
    <w:rsid w:val="00397A0A"/>
    <w:rsid w:val="003A362E"/>
    <w:rsid w:val="003A4854"/>
    <w:rsid w:val="003A79F3"/>
    <w:rsid w:val="003B05AB"/>
    <w:rsid w:val="003B1E2F"/>
    <w:rsid w:val="003B3997"/>
    <w:rsid w:val="003B7DBF"/>
    <w:rsid w:val="003C1E45"/>
    <w:rsid w:val="003C6981"/>
    <w:rsid w:val="003C72B7"/>
    <w:rsid w:val="003C7BA9"/>
    <w:rsid w:val="003D2BA1"/>
    <w:rsid w:val="003D6E51"/>
    <w:rsid w:val="003E1BA5"/>
    <w:rsid w:val="003F046D"/>
    <w:rsid w:val="003F05DE"/>
    <w:rsid w:val="003F5248"/>
    <w:rsid w:val="003F5776"/>
    <w:rsid w:val="00401194"/>
    <w:rsid w:val="00410202"/>
    <w:rsid w:val="00413B33"/>
    <w:rsid w:val="0041736E"/>
    <w:rsid w:val="00417939"/>
    <w:rsid w:val="004247EE"/>
    <w:rsid w:val="0042535E"/>
    <w:rsid w:val="004311FE"/>
    <w:rsid w:val="0043653C"/>
    <w:rsid w:val="00440A22"/>
    <w:rsid w:val="00442D07"/>
    <w:rsid w:val="004565E4"/>
    <w:rsid w:val="00470817"/>
    <w:rsid w:val="00471D28"/>
    <w:rsid w:val="00476BED"/>
    <w:rsid w:val="004811F4"/>
    <w:rsid w:val="00481809"/>
    <w:rsid w:val="00487F74"/>
    <w:rsid w:val="00493289"/>
    <w:rsid w:val="00495E99"/>
    <w:rsid w:val="004A2622"/>
    <w:rsid w:val="004A45B9"/>
    <w:rsid w:val="004C13D9"/>
    <w:rsid w:val="004C5ADD"/>
    <w:rsid w:val="004D2610"/>
    <w:rsid w:val="004D3157"/>
    <w:rsid w:val="004E0DAB"/>
    <w:rsid w:val="004E3FE7"/>
    <w:rsid w:val="004F0B0B"/>
    <w:rsid w:val="004F7D02"/>
    <w:rsid w:val="005019C1"/>
    <w:rsid w:val="005038A8"/>
    <w:rsid w:val="00503A03"/>
    <w:rsid w:val="00504EDB"/>
    <w:rsid w:val="00505077"/>
    <w:rsid w:val="00505F6A"/>
    <w:rsid w:val="005100D6"/>
    <w:rsid w:val="00513672"/>
    <w:rsid w:val="00520F5E"/>
    <w:rsid w:val="0052106F"/>
    <w:rsid w:val="005219AA"/>
    <w:rsid w:val="00524CBD"/>
    <w:rsid w:val="005522F8"/>
    <w:rsid w:val="00553351"/>
    <w:rsid w:val="00556F5F"/>
    <w:rsid w:val="00557B09"/>
    <w:rsid w:val="005659D1"/>
    <w:rsid w:val="00566BEE"/>
    <w:rsid w:val="00571EBD"/>
    <w:rsid w:val="00581B4B"/>
    <w:rsid w:val="00582497"/>
    <w:rsid w:val="005971DE"/>
    <w:rsid w:val="005A637A"/>
    <w:rsid w:val="005B6B4B"/>
    <w:rsid w:val="005D2C91"/>
    <w:rsid w:val="005E2333"/>
    <w:rsid w:val="005E33E1"/>
    <w:rsid w:val="005E7116"/>
    <w:rsid w:val="005F42F7"/>
    <w:rsid w:val="006039C5"/>
    <w:rsid w:val="00604D48"/>
    <w:rsid w:val="00604E8C"/>
    <w:rsid w:val="006143E9"/>
    <w:rsid w:val="0062395B"/>
    <w:rsid w:val="006279AA"/>
    <w:rsid w:val="00631184"/>
    <w:rsid w:val="00637656"/>
    <w:rsid w:val="00652714"/>
    <w:rsid w:val="00655D0E"/>
    <w:rsid w:val="00656CA1"/>
    <w:rsid w:val="0066167B"/>
    <w:rsid w:val="00663A50"/>
    <w:rsid w:val="00665816"/>
    <w:rsid w:val="00667860"/>
    <w:rsid w:val="006704BE"/>
    <w:rsid w:val="006775FC"/>
    <w:rsid w:val="00677A6D"/>
    <w:rsid w:val="00681C0A"/>
    <w:rsid w:val="00685B27"/>
    <w:rsid w:val="00693CD9"/>
    <w:rsid w:val="00696E22"/>
    <w:rsid w:val="006A17F1"/>
    <w:rsid w:val="006A302F"/>
    <w:rsid w:val="006A5CD5"/>
    <w:rsid w:val="006A639D"/>
    <w:rsid w:val="006B1913"/>
    <w:rsid w:val="006C0F85"/>
    <w:rsid w:val="006D17F2"/>
    <w:rsid w:val="006D545E"/>
    <w:rsid w:val="006E4538"/>
    <w:rsid w:val="006E6C1C"/>
    <w:rsid w:val="006F2404"/>
    <w:rsid w:val="006F5E90"/>
    <w:rsid w:val="006F7BE0"/>
    <w:rsid w:val="00701E71"/>
    <w:rsid w:val="007051AE"/>
    <w:rsid w:val="00713477"/>
    <w:rsid w:val="0071785C"/>
    <w:rsid w:val="00720981"/>
    <w:rsid w:val="00725225"/>
    <w:rsid w:val="00731398"/>
    <w:rsid w:val="00733A93"/>
    <w:rsid w:val="00734011"/>
    <w:rsid w:val="007429BF"/>
    <w:rsid w:val="0074362F"/>
    <w:rsid w:val="007454F3"/>
    <w:rsid w:val="00745C60"/>
    <w:rsid w:val="00750B9A"/>
    <w:rsid w:val="0075429A"/>
    <w:rsid w:val="00766F93"/>
    <w:rsid w:val="00770B39"/>
    <w:rsid w:val="00773BDB"/>
    <w:rsid w:val="00775108"/>
    <w:rsid w:val="00783F7E"/>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7F6E"/>
    <w:rsid w:val="007F2C41"/>
    <w:rsid w:val="007F4F60"/>
    <w:rsid w:val="00801579"/>
    <w:rsid w:val="0080296D"/>
    <w:rsid w:val="00803DE5"/>
    <w:rsid w:val="00804545"/>
    <w:rsid w:val="00807890"/>
    <w:rsid w:val="00817E6D"/>
    <w:rsid w:val="0082476E"/>
    <w:rsid w:val="00826EFF"/>
    <w:rsid w:val="00833770"/>
    <w:rsid w:val="00843F49"/>
    <w:rsid w:val="00845B0E"/>
    <w:rsid w:val="00845F64"/>
    <w:rsid w:val="00850411"/>
    <w:rsid w:val="00854082"/>
    <w:rsid w:val="00857973"/>
    <w:rsid w:val="00863CC2"/>
    <w:rsid w:val="00863EA1"/>
    <w:rsid w:val="0086484B"/>
    <w:rsid w:val="00866E60"/>
    <w:rsid w:val="00880014"/>
    <w:rsid w:val="00891CC9"/>
    <w:rsid w:val="008A342A"/>
    <w:rsid w:val="008B4960"/>
    <w:rsid w:val="008B5C80"/>
    <w:rsid w:val="008C2CC9"/>
    <w:rsid w:val="008C41D7"/>
    <w:rsid w:val="008D0617"/>
    <w:rsid w:val="008D1985"/>
    <w:rsid w:val="008D2C81"/>
    <w:rsid w:val="008D3A53"/>
    <w:rsid w:val="008F0ED0"/>
    <w:rsid w:val="008F4B21"/>
    <w:rsid w:val="008F53D0"/>
    <w:rsid w:val="00904037"/>
    <w:rsid w:val="0091763E"/>
    <w:rsid w:val="00925DE5"/>
    <w:rsid w:val="00942744"/>
    <w:rsid w:val="00942F88"/>
    <w:rsid w:val="00963510"/>
    <w:rsid w:val="009676C6"/>
    <w:rsid w:val="00971B94"/>
    <w:rsid w:val="00976E88"/>
    <w:rsid w:val="00994C2C"/>
    <w:rsid w:val="009957A5"/>
    <w:rsid w:val="00996182"/>
    <w:rsid w:val="00996F98"/>
    <w:rsid w:val="009A1D2F"/>
    <w:rsid w:val="009A3BFC"/>
    <w:rsid w:val="009B42AC"/>
    <w:rsid w:val="009B5D82"/>
    <w:rsid w:val="009C10EC"/>
    <w:rsid w:val="009C5936"/>
    <w:rsid w:val="009D1195"/>
    <w:rsid w:val="009D76B7"/>
    <w:rsid w:val="009D79A5"/>
    <w:rsid w:val="009D7EE2"/>
    <w:rsid w:val="009E6219"/>
    <w:rsid w:val="00A01115"/>
    <w:rsid w:val="00A0479B"/>
    <w:rsid w:val="00A132AC"/>
    <w:rsid w:val="00A13EA0"/>
    <w:rsid w:val="00A265E9"/>
    <w:rsid w:val="00A2711C"/>
    <w:rsid w:val="00A35513"/>
    <w:rsid w:val="00A357B1"/>
    <w:rsid w:val="00A3666E"/>
    <w:rsid w:val="00A40A78"/>
    <w:rsid w:val="00A51C1A"/>
    <w:rsid w:val="00A57859"/>
    <w:rsid w:val="00A6004E"/>
    <w:rsid w:val="00A66133"/>
    <w:rsid w:val="00A808DF"/>
    <w:rsid w:val="00A830F5"/>
    <w:rsid w:val="00A91F92"/>
    <w:rsid w:val="00AA188B"/>
    <w:rsid w:val="00AA665B"/>
    <w:rsid w:val="00AA75A4"/>
    <w:rsid w:val="00AB6028"/>
    <w:rsid w:val="00AD0CDD"/>
    <w:rsid w:val="00AD7C14"/>
    <w:rsid w:val="00AE739F"/>
    <w:rsid w:val="00AE75A8"/>
    <w:rsid w:val="00AE7E87"/>
    <w:rsid w:val="00AF1BE4"/>
    <w:rsid w:val="00AF67C7"/>
    <w:rsid w:val="00B0261C"/>
    <w:rsid w:val="00B02D8D"/>
    <w:rsid w:val="00B11A31"/>
    <w:rsid w:val="00B22603"/>
    <w:rsid w:val="00B22F72"/>
    <w:rsid w:val="00B25E29"/>
    <w:rsid w:val="00B326F9"/>
    <w:rsid w:val="00B33C9C"/>
    <w:rsid w:val="00B36498"/>
    <w:rsid w:val="00B47769"/>
    <w:rsid w:val="00B55303"/>
    <w:rsid w:val="00B60062"/>
    <w:rsid w:val="00B66989"/>
    <w:rsid w:val="00B7032B"/>
    <w:rsid w:val="00B70569"/>
    <w:rsid w:val="00B71F6C"/>
    <w:rsid w:val="00B73F7D"/>
    <w:rsid w:val="00B80422"/>
    <w:rsid w:val="00B84D3E"/>
    <w:rsid w:val="00B8782F"/>
    <w:rsid w:val="00B92BD3"/>
    <w:rsid w:val="00B96BA9"/>
    <w:rsid w:val="00BB459C"/>
    <w:rsid w:val="00BD08AC"/>
    <w:rsid w:val="00BD0B2A"/>
    <w:rsid w:val="00BD2F84"/>
    <w:rsid w:val="00BD4041"/>
    <w:rsid w:val="00BD7DD3"/>
    <w:rsid w:val="00BE24C8"/>
    <w:rsid w:val="00BE32B1"/>
    <w:rsid w:val="00BF0CC9"/>
    <w:rsid w:val="00BF164A"/>
    <w:rsid w:val="00BF2ED1"/>
    <w:rsid w:val="00BF2FDC"/>
    <w:rsid w:val="00BF6418"/>
    <w:rsid w:val="00BF77F1"/>
    <w:rsid w:val="00C10AC3"/>
    <w:rsid w:val="00C11210"/>
    <w:rsid w:val="00C174E7"/>
    <w:rsid w:val="00C26FC2"/>
    <w:rsid w:val="00C31E42"/>
    <w:rsid w:val="00C35992"/>
    <w:rsid w:val="00C40877"/>
    <w:rsid w:val="00C523FF"/>
    <w:rsid w:val="00C560A4"/>
    <w:rsid w:val="00C5728D"/>
    <w:rsid w:val="00C62FB1"/>
    <w:rsid w:val="00C71D20"/>
    <w:rsid w:val="00C731B2"/>
    <w:rsid w:val="00C82CC0"/>
    <w:rsid w:val="00C858F5"/>
    <w:rsid w:val="00C86569"/>
    <w:rsid w:val="00C92E02"/>
    <w:rsid w:val="00C96E72"/>
    <w:rsid w:val="00CA24A6"/>
    <w:rsid w:val="00CA6628"/>
    <w:rsid w:val="00CA79C6"/>
    <w:rsid w:val="00CB425D"/>
    <w:rsid w:val="00CB7798"/>
    <w:rsid w:val="00CC05D7"/>
    <w:rsid w:val="00CC0665"/>
    <w:rsid w:val="00CC6B88"/>
    <w:rsid w:val="00CD1FA8"/>
    <w:rsid w:val="00CD47F9"/>
    <w:rsid w:val="00CD6703"/>
    <w:rsid w:val="00CD7B15"/>
    <w:rsid w:val="00CE72E3"/>
    <w:rsid w:val="00CF0855"/>
    <w:rsid w:val="00CF3305"/>
    <w:rsid w:val="00CF6842"/>
    <w:rsid w:val="00D01619"/>
    <w:rsid w:val="00D020ED"/>
    <w:rsid w:val="00D03539"/>
    <w:rsid w:val="00D036A8"/>
    <w:rsid w:val="00D042B5"/>
    <w:rsid w:val="00D04538"/>
    <w:rsid w:val="00D15617"/>
    <w:rsid w:val="00D22593"/>
    <w:rsid w:val="00D267AE"/>
    <w:rsid w:val="00D30A96"/>
    <w:rsid w:val="00D31547"/>
    <w:rsid w:val="00D36799"/>
    <w:rsid w:val="00D50B67"/>
    <w:rsid w:val="00D579C0"/>
    <w:rsid w:val="00D7029D"/>
    <w:rsid w:val="00D7291D"/>
    <w:rsid w:val="00D81F98"/>
    <w:rsid w:val="00D82285"/>
    <w:rsid w:val="00D832CF"/>
    <w:rsid w:val="00D90377"/>
    <w:rsid w:val="00D922B6"/>
    <w:rsid w:val="00D926A2"/>
    <w:rsid w:val="00D93E56"/>
    <w:rsid w:val="00D94DC9"/>
    <w:rsid w:val="00D969E8"/>
    <w:rsid w:val="00DA088C"/>
    <w:rsid w:val="00DA0F2E"/>
    <w:rsid w:val="00DA2139"/>
    <w:rsid w:val="00DA4021"/>
    <w:rsid w:val="00DA619B"/>
    <w:rsid w:val="00DC0AFA"/>
    <w:rsid w:val="00DC0F8A"/>
    <w:rsid w:val="00DD06CA"/>
    <w:rsid w:val="00DD4567"/>
    <w:rsid w:val="00DD4C80"/>
    <w:rsid w:val="00DD4EBE"/>
    <w:rsid w:val="00DE351B"/>
    <w:rsid w:val="00DE53C4"/>
    <w:rsid w:val="00E01A4B"/>
    <w:rsid w:val="00E04B46"/>
    <w:rsid w:val="00E062AF"/>
    <w:rsid w:val="00E125C6"/>
    <w:rsid w:val="00E174BC"/>
    <w:rsid w:val="00E2576C"/>
    <w:rsid w:val="00E2723B"/>
    <w:rsid w:val="00E27B46"/>
    <w:rsid w:val="00E31CBB"/>
    <w:rsid w:val="00E3702F"/>
    <w:rsid w:val="00E570F3"/>
    <w:rsid w:val="00E628B0"/>
    <w:rsid w:val="00E66A30"/>
    <w:rsid w:val="00E66A3D"/>
    <w:rsid w:val="00E70B1F"/>
    <w:rsid w:val="00E82C09"/>
    <w:rsid w:val="00E90F00"/>
    <w:rsid w:val="00E91DDB"/>
    <w:rsid w:val="00E926EF"/>
    <w:rsid w:val="00E965F8"/>
    <w:rsid w:val="00EA2D0B"/>
    <w:rsid w:val="00EA2D20"/>
    <w:rsid w:val="00EB419F"/>
    <w:rsid w:val="00EC6565"/>
    <w:rsid w:val="00ED1C98"/>
    <w:rsid w:val="00EE752D"/>
    <w:rsid w:val="00F02CAA"/>
    <w:rsid w:val="00F064EF"/>
    <w:rsid w:val="00F11CA3"/>
    <w:rsid w:val="00F17468"/>
    <w:rsid w:val="00F27321"/>
    <w:rsid w:val="00F279AC"/>
    <w:rsid w:val="00F34AA3"/>
    <w:rsid w:val="00F359AF"/>
    <w:rsid w:val="00F42874"/>
    <w:rsid w:val="00F5038C"/>
    <w:rsid w:val="00F52AEA"/>
    <w:rsid w:val="00F53A8E"/>
    <w:rsid w:val="00F557E0"/>
    <w:rsid w:val="00F55BAD"/>
    <w:rsid w:val="00F71C07"/>
    <w:rsid w:val="00F73957"/>
    <w:rsid w:val="00F86434"/>
    <w:rsid w:val="00F90637"/>
    <w:rsid w:val="00F92A81"/>
    <w:rsid w:val="00F95147"/>
    <w:rsid w:val="00FA3050"/>
    <w:rsid w:val="00FA37A6"/>
    <w:rsid w:val="00FA471C"/>
    <w:rsid w:val="00FC0159"/>
    <w:rsid w:val="00FD3006"/>
    <w:rsid w:val="00FD4C6E"/>
    <w:rsid w:val="00FE2161"/>
    <w:rsid w:val="00FE6CC4"/>
    <w:rsid w:val="00FE6FAB"/>
    <w:rsid w:val="00FF233D"/>
    <w:rsid w:val="301E9489"/>
    <w:rsid w:val="3EB69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4C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D6C3-FE27-934F-9D29-CBC6342C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Marisa Mathews</cp:lastModifiedBy>
  <cp:revision>2</cp:revision>
  <cp:lastPrinted>2016-03-07T15:37:00Z</cp:lastPrinted>
  <dcterms:created xsi:type="dcterms:W3CDTF">2017-09-12T07:27:00Z</dcterms:created>
  <dcterms:modified xsi:type="dcterms:W3CDTF">2017-09-12T07:27:00Z</dcterms:modified>
</cp:coreProperties>
</file>