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FC" w:rsidRPr="00AE79CD" w:rsidRDefault="00723BD9">
      <w:pPr>
        <w:rPr>
          <w:b/>
        </w:rPr>
      </w:pPr>
      <w:r w:rsidRPr="00AE79CD">
        <w:rPr>
          <w:b/>
        </w:rPr>
        <w:t xml:space="preserve">EXA Commission Meeting – December </w:t>
      </w:r>
      <w:r w:rsidR="00AE79CD" w:rsidRPr="00AE79CD">
        <w:rPr>
          <w:b/>
        </w:rPr>
        <w:t>9</w:t>
      </w:r>
      <w:r w:rsidRPr="00AE79CD">
        <w:rPr>
          <w:b/>
        </w:rPr>
        <w:t xml:space="preserve">, 2015 </w:t>
      </w:r>
    </w:p>
    <w:p w:rsidR="00723BD9" w:rsidRPr="00AE79CD" w:rsidRDefault="00723BD9">
      <w:pPr>
        <w:rPr>
          <w:b/>
        </w:rPr>
      </w:pPr>
      <w:r w:rsidRPr="00AE79CD">
        <w:rPr>
          <w:b/>
        </w:rPr>
        <w:t xml:space="preserve">Attendees: </w:t>
      </w:r>
    </w:p>
    <w:p w:rsidR="00AE79CD" w:rsidRDefault="00AE79CD">
      <w:r>
        <w:t>Jacob</w:t>
      </w:r>
    </w:p>
    <w:p w:rsidR="00723BD9" w:rsidRDefault="00723BD9">
      <w:r>
        <w:t xml:space="preserve">Preston </w:t>
      </w:r>
    </w:p>
    <w:p w:rsidR="00723BD9" w:rsidRDefault="00723BD9">
      <w:r>
        <w:t xml:space="preserve">Brendan </w:t>
      </w:r>
    </w:p>
    <w:p w:rsidR="00723BD9" w:rsidRDefault="00723BD9" w:rsidP="00723BD9">
      <w:r>
        <w:t xml:space="preserve">Jamie </w:t>
      </w:r>
    </w:p>
    <w:p w:rsidR="00723BD9" w:rsidRDefault="00723BD9" w:rsidP="00723BD9">
      <w:r>
        <w:t xml:space="preserve">* Despite the </w:t>
      </w:r>
      <w:proofErr w:type="spellStart"/>
      <w:r>
        <w:t>Meineke</w:t>
      </w:r>
      <w:proofErr w:type="spellEnd"/>
      <w:r>
        <w:t xml:space="preserve"> Board Room and refreshments, Nick and Matt did not think EXA was important enough to attend. </w:t>
      </w:r>
    </w:p>
    <w:p w:rsidR="00723BD9" w:rsidRDefault="00723BD9" w:rsidP="00723BD9">
      <w:pPr>
        <w:pStyle w:val="ListParagraph"/>
        <w:numPr>
          <w:ilvl w:val="0"/>
          <w:numId w:val="4"/>
        </w:numPr>
      </w:pPr>
      <w:r>
        <w:t xml:space="preserve">Group started with a healthy discussion about North Dakota and Arizona traffic. </w:t>
      </w:r>
    </w:p>
    <w:p w:rsidR="00723BD9" w:rsidRDefault="00723BD9" w:rsidP="00AE79CD">
      <w:pPr>
        <w:pStyle w:val="ListParagraph"/>
        <w:numPr>
          <w:ilvl w:val="0"/>
          <w:numId w:val="4"/>
        </w:numPr>
      </w:pPr>
      <w:r>
        <w:t xml:space="preserve">“We’ll go ahead and get started, even though there are only four of us. Not salty at all.” – Jacob </w:t>
      </w:r>
    </w:p>
    <w:p w:rsidR="00723BD9" w:rsidRDefault="00723BD9" w:rsidP="00723BD9">
      <w:pPr>
        <w:rPr>
          <w:b/>
        </w:rPr>
      </w:pPr>
      <w:r>
        <w:rPr>
          <w:b/>
        </w:rPr>
        <w:t xml:space="preserve">DCP Parking </w:t>
      </w:r>
    </w:p>
    <w:p w:rsidR="00723BD9" w:rsidRDefault="00723BD9" w:rsidP="00723BD9">
      <w:pPr>
        <w:pStyle w:val="ListParagraph"/>
        <w:numPr>
          <w:ilvl w:val="0"/>
          <w:numId w:val="4"/>
        </w:numPr>
      </w:pPr>
      <w:r>
        <w:t xml:space="preserve">Jacob is now the official student liaison for DCP. </w:t>
      </w:r>
    </w:p>
    <w:p w:rsidR="00723BD9" w:rsidRDefault="00723BD9" w:rsidP="00723BD9">
      <w:pPr>
        <w:pStyle w:val="ListParagraph"/>
        <w:numPr>
          <w:ilvl w:val="0"/>
          <w:numId w:val="4"/>
        </w:numPr>
      </w:pPr>
      <w:r>
        <w:t xml:space="preserve">Current parking: Police are now in charge of parking, but would like to release to a new entity. </w:t>
      </w:r>
    </w:p>
    <w:p w:rsidR="00723BD9" w:rsidRDefault="00723BD9" w:rsidP="00723BD9">
      <w:pPr>
        <w:pStyle w:val="ListParagraph"/>
        <w:numPr>
          <w:ilvl w:val="0"/>
          <w:numId w:val="4"/>
        </w:numPr>
      </w:pPr>
      <w:r>
        <w:t xml:space="preserve">First time is a warning, second time is $15-20, etc. </w:t>
      </w:r>
    </w:p>
    <w:p w:rsidR="00723BD9" w:rsidRDefault="00723BD9" w:rsidP="00723BD9">
      <w:pPr>
        <w:pStyle w:val="ListParagraph"/>
        <w:numPr>
          <w:ilvl w:val="0"/>
          <w:numId w:val="4"/>
        </w:numPr>
      </w:pPr>
      <w:r>
        <w:t xml:space="preserve">Thoughts, there are a lot of people who park downtown, and not a lot of spots. </w:t>
      </w:r>
    </w:p>
    <w:p w:rsidR="00723BD9" w:rsidRDefault="00723BD9" w:rsidP="00723BD9">
      <w:pPr>
        <w:pStyle w:val="ListParagraph"/>
        <w:numPr>
          <w:ilvl w:val="0"/>
          <w:numId w:val="4"/>
        </w:numPr>
      </w:pPr>
      <w:r>
        <w:t>Hassle: How will we keep track of how many tickets/offenses a person has encountered? Answer: Highly sophisticated system by third party providers #</w:t>
      </w:r>
      <w:proofErr w:type="spellStart"/>
      <w:r>
        <w:t>techforthewin</w:t>
      </w:r>
      <w:proofErr w:type="spellEnd"/>
      <w:r>
        <w:t xml:space="preserve"> </w:t>
      </w:r>
    </w:p>
    <w:p w:rsidR="00AE79CD" w:rsidRDefault="00AE79CD" w:rsidP="00723BD9">
      <w:pPr>
        <w:pStyle w:val="ListParagraph"/>
        <w:numPr>
          <w:ilvl w:val="0"/>
          <w:numId w:val="4"/>
        </w:numPr>
      </w:pPr>
      <w:r>
        <w:t xml:space="preserve">Preston got a parking ticket for parking on a street that is blocked off from 8-3. Way to read the signs, Preston. </w:t>
      </w:r>
    </w:p>
    <w:p w:rsidR="00AE79CD" w:rsidRDefault="00AE79CD" w:rsidP="00AE79CD">
      <w:pPr>
        <w:pStyle w:val="ListParagraph"/>
        <w:numPr>
          <w:ilvl w:val="0"/>
          <w:numId w:val="4"/>
        </w:numPr>
      </w:pPr>
      <w:r>
        <w:t xml:space="preserve">Apparently passive aggressiveness is such a real thing up here and you should not burn bridges. </w:t>
      </w:r>
    </w:p>
    <w:p w:rsidR="00723BD9" w:rsidRDefault="00AE79CD" w:rsidP="00723BD9">
      <w:pPr>
        <w:pStyle w:val="ListParagraph"/>
        <w:numPr>
          <w:ilvl w:val="0"/>
          <w:numId w:val="4"/>
        </w:numPr>
      </w:pPr>
      <w:r>
        <w:t xml:space="preserve">Looking to create a companion bill, and resolution for parking after the start of next semester. Take a chance to read them if you would like. Heavy reading, according to Jacob, but do not have to pay to read it, like textbooks. </w:t>
      </w:r>
    </w:p>
    <w:p w:rsidR="00AE79CD" w:rsidRDefault="00AE79CD" w:rsidP="00AE79CD">
      <w:pPr>
        <w:pStyle w:val="ListParagraph"/>
        <w:numPr>
          <w:ilvl w:val="0"/>
          <w:numId w:val="4"/>
        </w:numPr>
      </w:pPr>
      <w:r>
        <w:t xml:space="preserve">Jacob recognized that the clock in </w:t>
      </w:r>
      <w:proofErr w:type="spellStart"/>
      <w:r>
        <w:t>Meineke</w:t>
      </w:r>
      <w:proofErr w:type="spellEnd"/>
      <w:r>
        <w:t xml:space="preserve"> is very loud. #</w:t>
      </w:r>
      <w:proofErr w:type="spellStart"/>
      <w:r>
        <w:t>ticktock</w:t>
      </w:r>
      <w:proofErr w:type="spellEnd"/>
      <w:r>
        <w:t xml:space="preserve"> </w:t>
      </w:r>
    </w:p>
    <w:p w:rsidR="00AE79CD" w:rsidRDefault="00AE79CD" w:rsidP="00AE79CD">
      <w:r>
        <w:t xml:space="preserve">Brendan with an unrelated note about SRs: None were passed during Senate this past week </w:t>
      </w:r>
    </w:p>
    <w:p w:rsidR="00AE79CD" w:rsidRDefault="00AE79CD" w:rsidP="00AE79CD">
      <w:r>
        <w:t xml:space="preserve">*JACOB: UPLOAD DCE DOCS TO FACEBOOK PAGE* </w:t>
      </w:r>
    </w:p>
    <w:p w:rsidR="00AE79CD" w:rsidRDefault="00AE79CD" w:rsidP="00AE79CD">
      <w:pPr>
        <w:rPr>
          <w:b/>
        </w:rPr>
      </w:pPr>
      <w:r>
        <w:rPr>
          <w:b/>
        </w:rPr>
        <w:t>Higher Ed Day</w:t>
      </w:r>
    </w:p>
    <w:p w:rsidR="00AE79CD" w:rsidRPr="00AE79CD" w:rsidRDefault="00AE79CD" w:rsidP="00AE79CD">
      <w:pPr>
        <w:pStyle w:val="ListParagraph"/>
        <w:numPr>
          <w:ilvl w:val="0"/>
          <w:numId w:val="7"/>
        </w:numPr>
        <w:rPr>
          <w:b/>
        </w:rPr>
      </w:pPr>
      <w:r>
        <w:t xml:space="preserve">Most people who Jacob has given the announcements to have RSVP’d. </w:t>
      </w:r>
    </w:p>
    <w:p w:rsidR="00AE79CD" w:rsidRPr="00AE79CD" w:rsidRDefault="00AE79CD" w:rsidP="00AE79CD">
      <w:pPr>
        <w:pStyle w:val="ListParagraph"/>
        <w:numPr>
          <w:ilvl w:val="0"/>
          <w:numId w:val="7"/>
        </w:numPr>
        <w:rPr>
          <w:b/>
        </w:rPr>
      </w:pPr>
      <w:r>
        <w:t xml:space="preserve">Sending out a digital copy two weeks prior to event </w:t>
      </w:r>
    </w:p>
    <w:p w:rsidR="00AE79CD" w:rsidRPr="00AE79CD" w:rsidRDefault="00AE79CD" w:rsidP="00AE79CD">
      <w:pPr>
        <w:pStyle w:val="ListParagraph"/>
        <w:numPr>
          <w:ilvl w:val="0"/>
          <w:numId w:val="7"/>
        </w:numPr>
        <w:rPr>
          <w:b/>
        </w:rPr>
      </w:pPr>
      <w:r>
        <w:t xml:space="preserve">Roosevelt neighborhood is being sassy about NDSU building/using land on University. Neighbors program is not currently going well. </w:t>
      </w:r>
    </w:p>
    <w:p w:rsidR="00AE79CD" w:rsidRPr="00AE79CD" w:rsidRDefault="00AE79CD" w:rsidP="00AE79CD">
      <w:pPr>
        <w:pStyle w:val="ListParagraph"/>
        <w:numPr>
          <w:ilvl w:val="0"/>
          <w:numId w:val="8"/>
        </w:numPr>
        <w:rPr>
          <w:b/>
        </w:rPr>
      </w:pPr>
      <w:r>
        <w:t xml:space="preserve">Expand and go up (Expensive) </w:t>
      </w:r>
    </w:p>
    <w:p w:rsidR="00AE79CD" w:rsidRPr="00AE79CD" w:rsidRDefault="00AE79CD" w:rsidP="00AE79CD">
      <w:pPr>
        <w:pStyle w:val="ListParagraph"/>
        <w:numPr>
          <w:ilvl w:val="0"/>
          <w:numId w:val="8"/>
        </w:numPr>
        <w:rPr>
          <w:b/>
        </w:rPr>
      </w:pPr>
      <w:r>
        <w:t xml:space="preserve">Expand and take residential (Expensive) </w:t>
      </w:r>
    </w:p>
    <w:p w:rsidR="00AE79CD" w:rsidRPr="00AE79CD" w:rsidRDefault="00AE79CD" w:rsidP="00AE79CD">
      <w:pPr>
        <w:pStyle w:val="ListParagraph"/>
        <w:numPr>
          <w:ilvl w:val="0"/>
          <w:numId w:val="8"/>
        </w:numPr>
        <w:rPr>
          <w:b/>
        </w:rPr>
      </w:pPr>
      <w:r>
        <w:t>Expand West (hit all of the agriculture)</w:t>
      </w:r>
    </w:p>
    <w:p w:rsidR="0001796D" w:rsidRPr="0001796D" w:rsidRDefault="00AE79CD" w:rsidP="00AE79CD">
      <w:pPr>
        <w:rPr>
          <w:b/>
        </w:rPr>
      </w:pPr>
      <w:r>
        <w:rPr>
          <w:b/>
        </w:rPr>
        <w:t xml:space="preserve">*SBHE Meeting tomorrow at 8:30 am* </w:t>
      </w:r>
      <w:r w:rsidR="0001796D">
        <w:rPr>
          <w:b/>
        </w:rPr>
        <w:t>| somewhere</w:t>
      </w:r>
      <w:r>
        <w:rPr>
          <w:b/>
        </w:rPr>
        <w:t xml:space="preserve"> upstairs in the MU</w:t>
      </w:r>
      <w:r w:rsidR="0001796D">
        <w:rPr>
          <w:b/>
        </w:rPr>
        <w:t xml:space="preserve"> | also online (woohoo) </w:t>
      </w:r>
      <w:bookmarkStart w:id="0" w:name="_GoBack"/>
      <w:bookmarkEnd w:id="0"/>
    </w:p>
    <w:sectPr w:rsidR="0001796D" w:rsidRPr="00017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983"/>
    <w:multiLevelType w:val="hybridMultilevel"/>
    <w:tmpl w:val="0B74D1E8"/>
    <w:lvl w:ilvl="0" w:tplc="5624F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B6909"/>
    <w:multiLevelType w:val="hybridMultilevel"/>
    <w:tmpl w:val="444C7376"/>
    <w:lvl w:ilvl="0" w:tplc="5624F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539"/>
    <w:multiLevelType w:val="hybridMultilevel"/>
    <w:tmpl w:val="A3045FD4"/>
    <w:lvl w:ilvl="0" w:tplc="5624F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B396E"/>
    <w:multiLevelType w:val="hybridMultilevel"/>
    <w:tmpl w:val="E3A23DAA"/>
    <w:lvl w:ilvl="0" w:tplc="5624F93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B3243"/>
    <w:multiLevelType w:val="hybridMultilevel"/>
    <w:tmpl w:val="500C61F0"/>
    <w:lvl w:ilvl="0" w:tplc="591CF1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6E25810"/>
    <w:multiLevelType w:val="hybridMultilevel"/>
    <w:tmpl w:val="3A0686B6"/>
    <w:lvl w:ilvl="0" w:tplc="5624F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77842"/>
    <w:multiLevelType w:val="hybridMultilevel"/>
    <w:tmpl w:val="1F72CEE4"/>
    <w:lvl w:ilvl="0" w:tplc="5624F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8046A"/>
    <w:multiLevelType w:val="hybridMultilevel"/>
    <w:tmpl w:val="11A6725C"/>
    <w:lvl w:ilvl="0" w:tplc="5624F93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25A08ED"/>
    <w:multiLevelType w:val="hybridMultilevel"/>
    <w:tmpl w:val="53988010"/>
    <w:lvl w:ilvl="0" w:tplc="5624F9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D9"/>
    <w:rsid w:val="0001796D"/>
    <w:rsid w:val="00663E7A"/>
    <w:rsid w:val="00723BD9"/>
    <w:rsid w:val="00AE79CD"/>
    <w:rsid w:val="00B964B2"/>
    <w:rsid w:val="00E2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4638D-C08E-4523-9778-56669E15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Dailey</dc:creator>
  <cp:keywords/>
  <dc:description/>
  <cp:lastModifiedBy>Jacob Dailey</cp:lastModifiedBy>
  <cp:revision>1</cp:revision>
  <dcterms:created xsi:type="dcterms:W3CDTF">2015-12-10T01:37:00Z</dcterms:created>
  <dcterms:modified xsi:type="dcterms:W3CDTF">2015-12-10T02:14:00Z</dcterms:modified>
</cp:coreProperties>
</file>