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9E64" w14:textId="77777777" w:rsidR="00ED235E" w:rsidRPr="00ED235E" w:rsidRDefault="00ED235E">
      <w:pPr>
        <w:rPr>
          <w:rFonts w:ascii="Elephant" w:hAnsi="Elephant" w:cs="Arial"/>
          <w:b/>
          <w:sz w:val="56"/>
          <w:szCs w:val="56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ED235E">
        <w:rPr>
          <w:rFonts w:ascii="Elephant" w:hAnsi="Elephant" w:cs="Arial"/>
          <w:b/>
          <w:sz w:val="56"/>
          <w:szCs w:val="56"/>
        </w:rPr>
        <w:t>THUNDAR BOLTS</w:t>
      </w:r>
    </w:p>
    <w:p w14:paraId="2B576947" w14:textId="0846DD8D" w:rsidR="00ED235E" w:rsidRPr="00ED235E" w:rsidRDefault="00ED235E" w:rsidP="00DB0702">
      <w:pPr>
        <w:jc w:val="center"/>
        <w:rPr>
          <w:rFonts w:ascii="Arial" w:hAnsi="Arial" w:cs="Arial"/>
          <w:sz w:val="24"/>
          <w:szCs w:val="24"/>
        </w:rPr>
      </w:pPr>
      <w:r w:rsidRPr="00ED235E">
        <w:rPr>
          <w:rFonts w:ascii="Arial" w:hAnsi="Arial" w:cs="Arial"/>
          <w:sz w:val="24"/>
          <w:szCs w:val="24"/>
        </w:rPr>
        <w:t>ADVERTISING OPTIONS ON CAMPUS</w:t>
      </w:r>
      <w:r w:rsidR="00DB0702">
        <w:rPr>
          <w:rFonts w:ascii="Arial" w:hAnsi="Arial" w:cs="Arial"/>
          <w:sz w:val="24"/>
          <w:szCs w:val="24"/>
        </w:rPr>
        <w:br/>
      </w:r>
      <w:r w:rsidR="00DB0702" w:rsidRPr="00DB0702">
        <w:rPr>
          <w:rFonts w:ascii="Arial" w:hAnsi="Arial" w:cs="Arial"/>
          <w:sz w:val="20"/>
          <w:szCs w:val="24"/>
        </w:rPr>
        <w:t xml:space="preserve">(updated </w:t>
      </w:r>
      <w:r w:rsidR="00360B9F">
        <w:rPr>
          <w:rFonts w:ascii="Arial" w:hAnsi="Arial" w:cs="Arial"/>
          <w:sz w:val="20"/>
          <w:szCs w:val="24"/>
        </w:rPr>
        <w:t>3</w:t>
      </w:r>
      <w:r w:rsidR="00DB0702" w:rsidRPr="00DB0702">
        <w:rPr>
          <w:rFonts w:ascii="Arial" w:hAnsi="Arial" w:cs="Arial"/>
          <w:sz w:val="20"/>
          <w:szCs w:val="24"/>
        </w:rPr>
        <w:t>/202</w:t>
      </w:r>
      <w:r w:rsidR="00360B9F">
        <w:rPr>
          <w:rFonts w:ascii="Arial" w:hAnsi="Arial" w:cs="Arial"/>
          <w:sz w:val="20"/>
          <w:szCs w:val="24"/>
        </w:rPr>
        <w:t>4</w:t>
      </w:r>
      <w:r w:rsidR="00DB0702" w:rsidRPr="00DB0702">
        <w:rPr>
          <w:rFonts w:ascii="Arial" w:hAnsi="Arial" w:cs="Arial"/>
          <w:sz w:val="20"/>
          <w:szCs w:val="24"/>
        </w:rPr>
        <w:t>)</w:t>
      </w:r>
    </w:p>
    <w:p w14:paraId="536E8183" w14:textId="77777777" w:rsidR="00AF0FD3" w:rsidRDefault="001B3FE2">
      <w:pPr>
        <w:rPr>
          <w:rFonts w:ascii="Calibri" w:hAnsi="Calibri"/>
          <w:sz w:val="24"/>
          <w:szCs w:val="24"/>
        </w:rPr>
      </w:pPr>
      <w:r w:rsidRPr="008337A1">
        <w:rPr>
          <w:rFonts w:ascii="Arial" w:hAnsi="Arial" w:cs="Arial"/>
          <w:b/>
        </w:rPr>
        <w:t>General Policies-</w:t>
      </w:r>
      <w:r w:rsidRPr="00D74A1C">
        <w:rPr>
          <w:rFonts w:ascii="Calibri" w:hAnsi="Calibri"/>
          <w:sz w:val="24"/>
          <w:szCs w:val="24"/>
        </w:rPr>
        <w:t xml:space="preserve"> </w:t>
      </w:r>
      <w:r w:rsidR="00D74A1C" w:rsidRPr="00D152F5">
        <w:rPr>
          <w:rFonts w:ascii="Calibri" w:hAnsi="Calibri"/>
          <w:i/>
          <w:sz w:val="24"/>
          <w:szCs w:val="24"/>
        </w:rPr>
        <w:t>(NDSU</w:t>
      </w:r>
      <w:r w:rsidRPr="00D152F5">
        <w:rPr>
          <w:rFonts w:ascii="Calibri" w:hAnsi="Calibri"/>
          <w:i/>
          <w:sz w:val="24"/>
          <w:szCs w:val="24"/>
        </w:rPr>
        <w:t xml:space="preserve"> Rights &amp; Responsibilities of Community: A Code </w:t>
      </w:r>
      <w:r w:rsidR="00756B4D" w:rsidRPr="00D152F5">
        <w:rPr>
          <w:rFonts w:ascii="Calibri" w:hAnsi="Calibri"/>
          <w:i/>
          <w:sz w:val="24"/>
          <w:szCs w:val="24"/>
        </w:rPr>
        <w:t>of Student Behavior, August 2014</w:t>
      </w:r>
      <w:r w:rsidRPr="00D152F5">
        <w:rPr>
          <w:rFonts w:ascii="Calibri" w:hAnsi="Calibri"/>
          <w:i/>
          <w:sz w:val="24"/>
          <w:szCs w:val="24"/>
        </w:rPr>
        <w:t>)</w:t>
      </w:r>
    </w:p>
    <w:p w14:paraId="516B6BAF" w14:textId="77777777" w:rsidR="001B3FE2" w:rsidRPr="00D74A1C" w:rsidRDefault="00756B4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Section 8.2.1</w:t>
      </w:r>
      <w:r w:rsidR="001B3FE2" w:rsidRPr="00D74A1C">
        <w:rPr>
          <w:rFonts w:ascii="Calibri" w:hAnsi="Calibri"/>
          <w:i/>
          <w:sz w:val="24"/>
          <w:szCs w:val="24"/>
        </w:rPr>
        <w:t>-</w:t>
      </w:r>
      <w:r w:rsidR="001B3FE2" w:rsidRPr="00D74A1C">
        <w:rPr>
          <w:rFonts w:ascii="Calibri" w:hAnsi="Calibri"/>
          <w:sz w:val="24"/>
          <w:szCs w:val="24"/>
        </w:rPr>
        <w:t xml:space="preserve"> </w:t>
      </w:r>
      <w:r w:rsidR="001B3FE2" w:rsidRPr="00D152F5">
        <w:rPr>
          <w:rFonts w:ascii="Calibri" w:hAnsi="Calibri"/>
        </w:rPr>
        <w:t>All individuals or organizations responsible for distribution of literature on campus must be identified on the literature.</w:t>
      </w:r>
    </w:p>
    <w:p w14:paraId="210F0466" w14:textId="77777777" w:rsidR="001B3FE2" w:rsidRPr="00D152F5" w:rsidRDefault="00756B4D">
      <w:pPr>
        <w:rPr>
          <w:rFonts w:ascii="Calibri" w:hAnsi="Calibri"/>
        </w:rPr>
      </w:pPr>
      <w:r>
        <w:rPr>
          <w:rFonts w:ascii="Calibri" w:hAnsi="Calibri"/>
          <w:i/>
          <w:sz w:val="24"/>
          <w:szCs w:val="24"/>
        </w:rPr>
        <w:t>Section 8.2.2</w:t>
      </w:r>
      <w:r w:rsidR="001B3FE2" w:rsidRPr="00D74A1C">
        <w:rPr>
          <w:rFonts w:ascii="Calibri" w:hAnsi="Calibri"/>
          <w:i/>
          <w:sz w:val="24"/>
          <w:szCs w:val="24"/>
        </w:rPr>
        <w:t>-</w:t>
      </w:r>
      <w:r w:rsidR="001B3FE2" w:rsidRPr="00D74A1C">
        <w:rPr>
          <w:rFonts w:ascii="Calibri" w:hAnsi="Calibri"/>
          <w:sz w:val="24"/>
          <w:szCs w:val="24"/>
        </w:rPr>
        <w:t xml:space="preserve"> </w:t>
      </w:r>
      <w:r w:rsidR="001B3FE2" w:rsidRPr="00D152F5">
        <w:rPr>
          <w:rFonts w:ascii="Calibri" w:hAnsi="Calibri"/>
        </w:rPr>
        <w:t xml:space="preserve">All individuals or organizations distributing literature will be held responsible for cleaning up all liter resulting from its distribution and clean-up costs will be assessed to any such person or group which does not clean up all such liter within a reasonable time. </w:t>
      </w:r>
    </w:p>
    <w:p w14:paraId="58287F24" w14:textId="77777777" w:rsidR="001B3FE2" w:rsidRDefault="00756B4D">
      <w:pPr>
        <w:rPr>
          <w:rFonts w:ascii="Calibri" w:hAnsi="Calibri"/>
        </w:rPr>
      </w:pPr>
      <w:r>
        <w:rPr>
          <w:rFonts w:ascii="Calibri" w:hAnsi="Calibri"/>
          <w:i/>
          <w:sz w:val="24"/>
          <w:szCs w:val="24"/>
        </w:rPr>
        <w:t>Section 8.5</w:t>
      </w:r>
      <w:r w:rsidR="001B3FE2" w:rsidRPr="00D74A1C">
        <w:rPr>
          <w:rFonts w:ascii="Calibri" w:hAnsi="Calibri"/>
          <w:i/>
          <w:sz w:val="24"/>
          <w:szCs w:val="24"/>
        </w:rPr>
        <w:t>-</w:t>
      </w:r>
      <w:r w:rsidR="001B3FE2" w:rsidRPr="00D74A1C">
        <w:rPr>
          <w:rFonts w:ascii="Calibri" w:hAnsi="Calibri"/>
          <w:sz w:val="24"/>
          <w:szCs w:val="24"/>
        </w:rPr>
        <w:t xml:space="preserve"> </w:t>
      </w:r>
      <w:r w:rsidR="001B3FE2" w:rsidRPr="00D152F5">
        <w:rPr>
          <w:rFonts w:ascii="Calibri" w:hAnsi="Calibri"/>
        </w:rPr>
        <w:t xml:space="preserve">Placing posters, signs, or handbills except on one’s own personal property or in areas authorized and provided for that purpose by the university is prohibited. In general, </w:t>
      </w:r>
      <w:r w:rsidR="00D74A1C" w:rsidRPr="00D152F5">
        <w:rPr>
          <w:rFonts w:ascii="Calibri" w:hAnsi="Calibri"/>
        </w:rPr>
        <w:t>individuals</w:t>
      </w:r>
      <w:r w:rsidR="001B3FE2" w:rsidRPr="00D152F5">
        <w:rPr>
          <w:rFonts w:ascii="Calibri" w:hAnsi="Calibri"/>
        </w:rPr>
        <w:t xml:space="preserve"> should seek permission to post from the individual(s) who has (have) administrative control of that location. For guidance where this person is unknown, please contact the Dean </w:t>
      </w:r>
      <w:r w:rsidR="00D74A1C" w:rsidRPr="00D152F5">
        <w:rPr>
          <w:rFonts w:ascii="Calibri" w:hAnsi="Calibri"/>
        </w:rPr>
        <w:t>of</w:t>
      </w:r>
      <w:r w:rsidR="001B3FE2" w:rsidRPr="00D152F5">
        <w:rPr>
          <w:rFonts w:ascii="Calibri" w:hAnsi="Calibri"/>
        </w:rPr>
        <w:t xml:space="preserve"> Student Life Office.</w:t>
      </w:r>
    </w:p>
    <w:p w14:paraId="24A269DD" w14:textId="77777777" w:rsidR="003121EA" w:rsidRDefault="003121EA">
      <w:pPr>
        <w:rPr>
          <w:rFonts w:ascii="Calibri" w:hAnsi="Calibri"/>
        </w:rPr>
      </w:pPr>
    </w:p>
    <w:p w14:paraId="05C3F857" w14:textId="77777777" w:rsidR="00D74A1C" w:rsidRPr="006B5C94" w:rsidRDefault="00D74A1C">
      <w:pPr>
        <w:rPr>
          <w:rFonts w:ascii="Arial" w:hAnsi="Arial" w:cs="Arial"/>
          <w:b/>
        </w:rPr>
      </w:pPr>
      <w:r w:rsidRPr="00E513D8">
        <w:rPr>
          <w:rFonts w:ascii="Calibri" w:hAnsi="Calibri"/>
          <w:sz w:val="24"/>
          <w:szCs w:val="24"/>
        </w:rPr>
        <w:tab/>
      </w:r>
      <w:r w:rsidRPr="00E513D8">
        <w:rPr>
          <w:rFonts w:ascii="Calibri" w:hAnsi="Calibri"/>
          <w:sz w:val="24"/>
          <w:szCs w:val="24"/>
        </w:rPr>
        <w:tab/>
      </w:r>
      <w:r w:rsidRPr="00E513D8">
        <w:rPr>
          <w:rFonts w:ascii="Calibri" w:hAnsi="Calibri"/>
          <w:sz w:val="24"/>
          <w:szCs w:val="24"/>
        </w:rPr>
        <w:tab/>
      </w:r>
      <w:r w:rsidRPr="006B5C94">
        <w:rPr>
          <w:rFonts w:ascii="Calibri" w:hAnsi="Calibri"/>
        </w:rPr>
        <w:t xml:space="preserve">  </w:t>
      </w:r>
      <w:r w:rsidRPr="006B5C94">
        <w:rPr>
          <w:rFonts w:ascii="Arial" w:hAnsi="Arial" w:cs="Arial"/>
          <w:b/>
        </w:rPr>
        <w:t>Building Policies &amp; Contact Persons</w:t>
      </w:r>
    </w:p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3242"/>
        <w:gridCol w:w="2248"/>
        <w:gridCol w:w="1890"/>
        <w:gridCol w:w="3600"/>
      </w:tblGrid>
      <w:tr w:rsidR="00E513D8" w:rsidRPr="00015881" w14:paraId="48EC26F4" w14:textId="77777777" w:rsidTr="003121EA">
        <w:tc>
          <w:tcPr>
            <w:tcW w:w="3242" w:type="dxa"/>
          </w:tcPr>
          <w:p w14:paraId="4A1AC5CC" w14:textId="77777777" w:rsidR="00E513D8" w:rsidRPr="00015881" w:rsidRDefault="00E513D8">
            <w:pPr>
              <w:rPr>
                <w:rFonts w:ascii="Arial" w:hAnsi="Arial" w:cs="Arial"/>
                <w:b/>
              </w:rPr>
            </w:pPr>
            <w:r w:rsidRPr="00015881">
              <w:rPr>
                <w:rFonts w:ascii="Arial" w:hAnsi="Arial" w:cs="Arial"/>
                <w:b/>
              </w:rPr>
              <w:t>Building</w:t>
            </w:r>
          </w:p>
        </w:tc>
        <w:tc>
          <w:tcPr>
            <w:tcW w:w="2248" w:type="dxa"/>
          </w:tcPr>
          <w:p w14:paraId="0022F2B0" w14:textId="77777777" w:rsidR="00E513D8" w:rsidRPr="00015881" w:rsidRDefault="00E513D8">
            <w:pPr>
              <w:rPr>
                <w:rFonts w:ascii="Arial" w:hAnsi="Arial" w:cs="Arial"/>
                <w:b/>
              </w:rPr>
            </w:pPr>
            <w:r w:rsidRPr="00015881">
              <w:rPr>
                <w:rFonts w:ascii="Arial" w:hAnsi="Arial" w:cs="Arial"/>
                <w:b/>
              </w:rPr>
              <w:t>Contact name-Phone</w:t>
            </w:r>
          </w:p>
        </w:tc>
        <w:tc>
          <w:tcPr>
            <w:tcW w:w="1890" w:type="dxa"/>
          </w:tcPr>
          <w:p w14:paraId="57C4F9AA" w14:textId="77777777" w:rsidR="00E513D8" w:rsidRPr="00015881" w:rsidRDefault="00E513D8">
            <w:pPr>
              <w:rPr>
                <w:rFonts w:ascii="Arial" w:hAnsi="Arial" w:cs="Arial"/>
                <w:b/>
              </w:rPr>
            </w:pPr>
            <w:r w:rsidRPr="00015881">
              <w:rPr>
                <w:rFonts w:ascii="Arial" w:hAnsi="Arial" w:cs="Arial"/>
                <w:b/>
              </w:rPr>
              <w:t>#/ Size of poster</w:t>
            </w:r>
          </w:p>
        </w:tc>
        <w:tc>
          <w:tcPr>
            <w:tcW w:w="3600" w:type="dxa"/>
          </w:tcPr>
          <w:p w14:paraId="3AAAE3A6" w14:textId="77777777" w:rsidR="00E513D8" w:rsidRPr="00015881" w:rsidRDefault="00E513D8">
            <w:pPr>
              <w:rPr>
                <w:rFonts w:ascii="Arial" w:hAnsi="Arial" w:cs="Arial"/>
                <w:b/>
              </w:rPr>
            </w:pPr>
            <w:r w:rsidRPr="00015881">
              <w:rPr>
                <w:rFonts w:ascii="Arial" w:hAnsi="Arial" w:cs="Arial"/>
                <w:b/>
              </w:rPr>
              <w:t>Policy</w:t>
            </w:r>
          </w:p>
        </w:tc>
      </w:tr>
      <w:tr w:rsidR="00E513D8" w:rsidRPr="00015881" w14:paraId="338FD031" w14:textId="77777777" w:rsidTr="003121EA">
        <w:tc>
          <w:tcPr>
            <w:tcW w:w="3242" w:type="dxa"/>
          </w:tcPr>
          <w:p w14:paraId="269F3BB4" w14:textId="77777777" w:rsidR="00E513D8" w:rsidRPr="00015881" w:rsidRDefault="00E513D8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Agriculture and Biosystems Engineering </w:t>
            </w:r>
          </w:p>
        </w:tc>
        <w:tc>
          <w:tcPr>
            <w:tcW w:w="2248" w:type="dxa"/>
          </w:tcPr>
          <w:p w14:paraId="45C232CB" w14:textId="77777777" w:rsidR="00E513D8" w:rsidRPr="00015881" w:rsidRDefault="004026B9">
            <w:pPr>
              <w:rPr>
                <w:rFonts w:cs="Arial"/>
              </w:rPr>
            </w:pPr>
            <w:r w:rsidRPr="00015881">
              <w:rPr>
                <w:rFonts w:cs="Arial"/>
              </w:rPr>
              <w:t>Chelsie</w:t>
            </w:r>
            <w:r w:rsidR="003706BE" w:rsidRPr="00015881">
              <w:rPr>
                <w:rFonts w:cs="Arial"/>
              </w:rPr>
              <w:t>- 7261</w:t>
            </w:r>
          </w:p>
          <w:p w14:paraId="46237DBF" w14:textId="77777777" w:rsidR="007353E8" w:rsidRPr="00015881" w:rsidRDefault="007353E8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Or Julie Bietz </w:t>
            </w:r>
          </w:p>
        </w:tc>
        <w:tc>
          <w:tcPr>
            <w:tcW w:w="1890" w:type="dxa"/>
          </w:tcPr>
          <w:p w14:paraId="5A9BE6B8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</w:t>
            </w:r>
            <w:r w:rsidR="00BE29C3" w:rsidRPr="00015881">
              <w:rPr>
                <w:rFonts w:cs="Arial"/>
              </w:rPr>
              <w:t xml:space="preserve"> </w:t>
            </w:r>
            <w:r w:rsidR="00E60EC9" w:rsidRPr="00015881">
              <w:rPr>
                <w:rFonts w:cs="Arial"/>
              </w:rPr>
              <w:t>(2)</w:t>
            </w:r>
          </w:p>
          <w:p w14:paraId="29EF14FC" w14:textId="77777777" w:rsidR="007A0331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</w:t>
            </w:r>
            <w:r w:rsidR="004026B9" w:rsidRPr="00015881">
              <w:rPr>
                <w:rFonts w:cs="Arial"/>
              </w:rPr>
              <w:t xml:space="preserve">11x17 </w:t>
            </w:r>
          </w:p>
        </w:tc>
        <w:tc>
          <w:tcPr>
            <w:tcW w:w="3600" w:type="dxa"/>
          </w:tcPr>
          <w:p w14:paraId="5404CFDA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Approval needed from Main </w:t>
            </w:r>
            <w:proofErr w:type="gramStart"/>
            <w:r w:rsidRPr="00015881">
              <w:rPr>
                <w:rFonts w:cs="Arial"/>
              </w:rPr>
              <w:t>Office,</w:t>
            </w:r>
            <w:proofErr w:type="gramEnd"/>
            <w:r w:rsidRPr="00015881">
              <w:rPr>
                <w:rFonts w:cs="Arial"/>
              </w:rPr>
              <w:t xml:space="preserve"> 1</w:t>
            </w:r>
            <w:r w:rsidRPr="00015881">
              <w:rPr>
                <w:rFonts w:cs="Arial"/>
                <w:vertAlign w:val="superscript"/>
              </w:rPr>
              <w:t>st</w:t>
            </w:r>
            <w:r w:rsidRPr="00015881">
              <w:rPr>
                <w:rFonts w:cs="Arial"/>
              </w:rPr>
              <w:t xml:space="preserve"> level.</w:t>
            </w:r>
            <w:r w:rsidR="004026B9" w:rsidRPr="00015881">
              <w:rPr>
                <w:rFonts w:cs="Arial"/>
              </w:rPr>
              <w:t xml:space="preserve"> </w:t>
            </w:r>
            <w:r w:rsidR="007353E8" w:rsidRPr="00015881">
              <w:rPr>
                <w:rFonts w:cs="Arial"/>
              </w:rPr>
              <w:t>M</w:t>
            </w:r>
            <w:r w:rsidR="004026B9" w:rsidRPr="00015881">
              <w:rPr>
                <w:rFonts w:cs="Arial"/>
              </w:rPr>
              <w:t>u</w:t>
            </w:r>
            <w:r w:rsidR="007353E8" w:rsidRPr="00015881">
              <w:rPr>
                <w:rFonts w:cs="Arial"/>
              </w:rPr>
              <w:t xml:space="preserve">st be a student org and must use pushpins </w:t>
            </w:r>
          </w:p>
          <w:p w14:paraId="57A6C2E6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376D5A01" w14:textId="77777777" w:rsidTr="003121EA">
        <w:tc>
          <w:tcPr>
            <w:tcW w:w="3242" w:type="dxa"/>
          </w:tcPr>
          <w:p w14:paraId="2F32AB16" w14:textId="77777777" w:rsidR="00E513D8" w:rsidRPr="00015881" w:rsidRDefault="00E513D8">
            <w:pPr>
              <w:rPr>
                <w:rFonts w:cs="Arial"/>
              </w:rPr>
            </w:pPr>
            <w:r w:rsidRPr="00015881">
              <w:rPr>
                <w:rFonts w:cs="Arial"/>
              </w:rPr>
              <w:t>Architecture &amp; Landscape Architecture</w:t>
            </w:r>
          </w:p>
        </w:tc>
        <w:tc>
          <w:tcPr>
            <w:tcW w:w="2248" w:type="dxa"/>
          </w:tcPr>
          <w:p w14:paraId="45DA492D" w14:textId="77777777" w:rsidR="00E513D8" w:rsidRPr="00015881" w:rsidRDefault="00415A80">
            <w:pPr>
              <w:rPr>
                <w:rFonts w:cs="Arial"/>
              </w:rPr>
            </w:pPr>
            <w:r w:rsidRPr="00015881">
              <w:rPr>
                <w:rFonts w:ascii="Calibri" w:hAnsi="Calibri" w:cs="Arial"/>
              </w:rPr>
              <w:t>Tim - 9733</w:t>
            </w:r>
          </w:p>
        </w:tc>
        <w:tc>
          <w:tcPr>
            <w:tcW w:w="1890" w:type="dxa"/>
          </w:tcPr>
          <w:p w14:paraId="6236298C" w14:textId="77777777" w:rsidR="006B017A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</w:t>
            </w:r>
            <w:r w:rsidR="006B017A" w:rsidRPr="00015881">
              <w:rPr>
                <w:rFonts w:cs="Arial"/>
              </w:rPr>
              <w:t>(</w:t>
            </w:r>
            <w:r w:rsidR="00801F02" w:rsidRPr="00015881">
              <w:rPr>
                <w:rFonts w:cs="Arial"/>
              </w:rPr>
              <w:t>2</w:t>
            </w:r>
            <w:r w:rsidR="006B017A" w:rsidRPr="00015881">
              <w:rPr>
                <w:rFonts w:cs="Arial"/>
              </w:rPr>
              <w:t>)</w:t>
            </w:r>
          </w:p>
          <w:p w14:paraId="52E4D6C5" w14:textId="77777777" w:rsidR="00E513D8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</w:t>
            </w:r>
            <w:r w:rsidR="008C01DE" w:rsidRPr="00015881">
              <w:rPr>
                <w:rFonts w:cs="Arial"/>
              </w:rPr>
              <w:t xml:space="preserve">  </w:t>
            </w:r>
            <w:r w:rsidRPr="00015881">
              <w:rPr>
                <w:rFonts w:cs="Arial"/>
              </w:rPr>
              <w:t xml:space="preserve"> </w:t>
            </w:r>
            <w:r w:rsidR="007A0331" w:rsidRPr="00015881">
              <w:rPr>
                <w:rFonts w:cs="Arial"/>
              </w:rPr>
              <w:t>8</w:t>
            </w:r>
            <w:r w:rsidR="007A0331" w:rsidRPr="00015881">
              <w:rPr>
                <w:rFonts w:cs="Arial"/>
                <w:vertAlign w:val="superscript"/>
              </w:rPr>
              <w:t xml:space="preserve">1/2 </w:t>
            </w:r>
            <w:r w:rsidR="007A0331" w:rsidRPr="00015881">
              <w:rPr>
                <w:rFonts w:cs="Arial"/>
              </w:rPr>
              <w:t>X 11</w:t>
            </w:r>
            <w:r w:rsidR="003A6FFF" w:rsidRPr="00015881">
              <w:rPr>
                <w:rFonts w:cs="Arial"/>
              </w:rPr>
              <w:t xml:space="preserve"> </w:t>
            </w:r>
          </w:p>
        </w:tc>
        <w:tc>
          <w:tcPr>
            <w:tcW w:w="3600" w:type="dxa"/>
          </w:tcPr>
          <w:p w14:paraId="30102786" w14:textId="77777777" w:rsidR="00EB0429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Check posters at front desk. </w:t>
            </w:r>
          </w:p>
          <w:p w14:paraId="76C8FEFE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Posters will be posted in the studios and doors in the building.</w:t>
            </w:r>
          </w:p>
          <w:p w14:paraId="17EB42C6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1D1F94D8" w14:textId="77777777" w:rsidTr="003121EA">
        <w:tc>
          <w:tcPr>
            <w:tcW w:w="3242" w:type="dxa"/>
          </w:tcPr>
          <w:p w14:paraId="7922BB6A" w14:textId="77777777" w:rsidR="00E513D8" w:rsidRPr="00015881" w:rsidRDefault="00E513D8">
            <w:pPr>
              <w:rPr>
                <w:rFonts w:cs="Arial"/>
              </w:rPr>
            </w:pPr>
            <w:proofErr w:type="spellStart"/>
            <w:r w:rsidRPr="00015881">
              <w:rPr>
                <w:rFonts w:cs="Arial"/>
              </w:rPr>
              <w:t>Askanase</w:t>
            </w:r>
            <w:proofErr w:type="spellEnd"/>
            <w:r w:rsidRPr="00015881">
              <w:rPr>
                <w:rFonts w:cs="Arial"/>
              </w:rPr>
              <w:t xml:space="preserve"> Hall</w:t>
            </w:r>
          </w:p>
        </w:tc>
        <w:tc>
          <w:tcPr>
            <w:tcW w:w="2248" w:type="dxa"/>
          </w:tcPr>
          <w:p w14:paraId="447CD6A8" w14:textId="77777777" w:rsidR="00E513D8" w:rsidRPr="00015881" w:rsidRDefault="00A102BF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Karen </w:t>
            </w:r>
            <w:proofErr w:type="spellStart"/>
            <w:r w:rsidRPr="00015881">
              <w:rPr>
                <w:rFonts w:cs="Arial"/>
              </w:rPr>
              <w:t>Dregseth</w:t>
            </w:r>
            <w:proofErr w:type="spellEnd"/>
            <w:r w:rsidRPr="00015881">
              <w:rPr>
                <w:rFonts w:cs="Arial"/>
              </w:rPr>
              <w:t xml:space="preserve"> </w:t>
            </w:r>
            <w:r w:rsidR="003706BE" w:rsidRPr="00015881">
              <w:rPr>
                <w:rFonts w:cs="Arial"/>
              </w:rPr>
              <w:t>- 8752</w:t>
            </w:r>
          </w:p>
        </w:tc>
        <w:tc>
          <w:tcPr>
            <w:tcW w:w="1890" w:type="dxa"/>
          </w:tcPr>
          <w:p w14:paraId="0443BC55" w14:textId="77777777" w:rsidR="00801F02" w:rsidRPr="00015881" w:rsidRDefault="00801F02" w:rsidP="006B017A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</w:t>
            </w:r>
            <w:r w:rsidR="008C01DE" w:rsidRPr="00015881">
              <w:rPr>
                <w:rFonts w:cs="Arial"/>
              </w:rPr>
              <w:t xml:space="preserve">   </w:t>
            </w:r>
            <w:r w:rsidR="00BE29C3" w:rsidRPr="00015881">
              <w:rPr>
                <w:rFonts w:cs="Arial"/>
              </w:rPr>
              <w:t xml:space="preserve"> </w:t>
            </w:r>
            <w:r w:rsidRPr="00015881">
              <w:rPr>
                <w:rFonts w:cs="Arial"/>
              </w:rPr>
              <w:t>(</w:t>
            </w:r>
            <w:r w:rsidR="00A102BF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359CBF6D" w14:textId="77777777" w:rsidR="00E513D8" w:rsidRPr="00015881" w:rsidRDefault="007A0331" w:rsidP="006B017A">
            <w:pPr>
              <w:rPr>
                <w:rFonts w:cs="Arial"/>
              </w:rPr>
            </w:pPr>
            <w:r w:rsidRPr="00015881">
              <w:rPr>
                <w:rFonts w:cs="Arial"/>
              </w:rPr>
              <w:t>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Pr="00015881">
              <w:rPr>
                <w:rFonts w:cs="Arial"/>
              </w:rPr>
              <w:t xml:space="preserve">X 11 </w:t>
            </w:r>
          </w:p>
        </w:tc>
        <w:tc>
          <w:tcPr>
            <w:tcW w:w="3600" w:type="dxa"/>
          </w:tcPr>
          <w:p w14:paraId="59689B6D" w14:textId="77777777" w:rsidR="00EB0429" w:rsidRPr="00015881" w:rsidRDefault="00A102BF" w:rsidP="00A102BF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Dropped </w:t>
            </w:r>
            <w:proofErr w:type="spellStart"/>
            <w:r w:rsidRPr="00015881">
              <w:rPr>
                <w:rFonts w:cs="Arial"/>
              </w:rPr>
              <w:t>of</w:t>
            </w:r>
            <w:proofErr w:type="spellEnd"/>
            <w:r w:rsidRPr="00015881">
              <w:rPr>
                <w:rFonts w:cs="Arial"/>
              </w:rPr>
              <w:t xml:space="preserve"> at rm. 107 and Karen will hang them. </w:t>
            </w:r>
          </w:p>
        </w:tc>
      </w:tr>
      <w:tr w:rsidR="00935885" w:rsidRPr="00015881" w14:paraId="4C0DCF5E" w14:textId="77777777" w:rsidTr="003121EA">
        <w:tc>
          <w:tcPr>
            <w:tcW w:w="3242" w:type="dxa"/>
          </w:tcPr>
          <w:p w14:paraId="5F9DD9B0" w14:textId="77777777" w:rsidR="00935885" w:rsidRPr="00015881" w:rsidRDefault="00935885">
            <w:pPr>
              <w:rPr>
                <w:rFonts w:cs="Arial"/>
              </w:rPr>
            </w:pPr>
            <w:r w:rsidRPr="00015881">
              <w:rPr>
                <w:rFonts w:cs="Arial"/>
              </w:rPr>
              <w:t>Barry Hall</w:t>
            </w:r>
          </w:p>
        </w:tc>
        <w:tc>
          <w:tcPr>
            <w:tcW w:w="2248" w:type="dxa"/>
          </w:tcPr>
          <w:p w14:paraId="45B5301F" w14:textId="77777777" w:rsidR="00935885" w:rsidRPr="00015881" w:rsidRDefault="00916A6D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Kay </w:t>
            </w:r>
            <w:r w:rsidR="00935885" w:rsidRPr="00015881">
              <w:rPr>
                <w:rFonts w:cs="Arial"/>
              </w:rPr>
              <w:t>- 8805</w:t>
            </w:r>
          </w:p>
        </w:tc>
        <w:tc>
          <w:tcPr>
            <w:tcW w:w="1890" w:type="dxa"/>
          </w:tcPr>
          <w:p w14:paraId="5303E06A" w14:textId="77777777" w:rsidR="009603FC" w:rsidRPr="00015881" w:rsidRDefault="00935885" w:rsidP="009603FC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</w:t>
            </w:r>
            <w:r w:rsidR="009603FC" w:rsidRPr="00015881">
              <w:rPr>
                <w:rFonts w:cs="Arial"/>
              </w:rPr>
              <w:t xml:space="preserve">No poster hanging space. Just Electronic monitors </w:t>
            </w:r>
          </w:p>
          <w:p w14:paraId="56C52377" w14:textId="77777777" w:rsidR="00935885" w:rsidRPr="00015881" w:rsidRDefault="00935885" w:rsidP="006B017A">
            <w:pPr>
              <w:rPr>
                <w:rFonts w:cs="Arial"/>
              </w:rPr>
            </w:pPr>
          </w:p>
        </w:tc>
        <w:tc>
          <w:tcPr>
            <w:tcW w:w="3600" w:type="dxa"/>
          </w:tcPr>
          <w:p w14:paraId="63EE67B7" w14:textId="77777777" w:rsidR="00935885" w:rsidRPr="00015881" w:rsidRDefault="009603FC" w:rsidP="00916A6D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Must go to College of Business Dean to get approved to have something on electronic monitor </w:t>
            </w:r>
          </w:p>
        </w:tc>
      </w:tr>
      <w:tr w:rsidR="00E513D8" w:rsidRPr="00015881" w14:paraId="2F55E54C" w14:textId="77777777" w:rsidTr="003121EA">
        <w:tc>
          <w:tcPr>
            <w:tcW w:w="3242" w:type="dxa"/>
          </w:tcPr>
          <w:p w14:paraId="48D9149A" w14:textId="77777777" w:rsidR="00E513D8" w:rsidRPr="00015881" w:rsidRDefault="00E513D8">
            <w:pPr>
              <w:rPr>
                <w:rFonts w:cs="Arial"/>
              </w:rPr>
            </w:pPr>
            <w:proofErr w:type="spellStart"/>
            <w:r w:rsidRPr="00015881">
              <w:rPr>
                <w:rFonts w:cs="Arial"/>
              </w:rPr>
              <w:t>Ben</w:t>
            </w:r>
            <w:r w:rsidR="00941ED3" w:rsidRPr="00015881">
              <w:rPr>
                <w:rFonts w:cs="Arial"/>
              </w:rPr>
              <w:t>t</w:t>
            </w:r>
            <w:r w:rsidRPr="00015881">
              <w:rPr>
                <w:rFonts w:cs="Arial"/>
              </w:rPr>
              <w:t>son</w:t>
            </w:r>
            <w:proofErr w:type="spellEnd"/>
            <w:r w:rsidRPr="00015881">
              <w:rPr>
                <w:rFonts w:cs="Arial"/>
              </w:rPr>
              <w:t xml:space="preserve"> Bunker Fieldhouse</w:t>
            </w:r>
          </w:p>
        </w:tc>
        <w:tc>
          <w:tcPr>
            <w:tcW w:w="2248" w:type="dxa"/>
          </w:tcPr>
          <w:p w14:paraId="4AF82E6A" w14:textId="30A44467" w:rsidR="001200E5" w:rsidRPr="00015881" w:rsidRDefault="001200E5">
            <w:pPr>
              <w:rPr>
                <w:rFonts w:cs="Arial"/>
              </w:rPr>
            </w:pPr>
            <w:r>
              <w:rPr>
                <w:rFonts w:cs="Arial"/>
              </w:rPr>
              <w:t>Nancy- 7474</w:t>
            </w:r>
          </w:p>
        </w:tc>
        <w:tc>
          <w:tcPr>
            <w:tcW w:w="1890" w:type="dxa"/>
          </w:tcPr>
          <w:p w14:paraId="2E196383" w14:textId="77777777" w:rsidR="00801F02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</w:t>
            </w:r>
            <w:r w:rsidR="00801F02" w:rsidRPr="00015881">
              <w:rPr>
                <w:rFonts w:cs="Arial"/>
              </w:rPr>
              <w:t>(2)</w:t>
            </w:r>
          </w:p>
          <w:p w14:paraId="1F0B6B9D" w14:textId="77777777" w:rsidR="00E513D8" w:rsidRPr="00015881" w:rsidRDefault="007A0331">
            <w:pPr>
              <w:rPr>
                <w:rFonts w:cs="Arial"/>
              </w:rPr>
            </w:pPr>
            <w:r w:rsidRPr="00015881">
              <w:rPr>
                <w:rFonts w:cs="Arial"/>
              </w:rPr>
              <w:t>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="00801F02" w:rsidRPr="00015881">
              <w:rPr>
                <w:rFonts w:cs="Arial"/>
              </w:rPr>
              <w:t>X 11/</w:t>
            </w:r>
            <w:r w:rsidRPr="00015881">
              <w:rPr>
                <w:rFonts w:cs="Arial"/>
              </w:rPr>
              <w:t>Smaller</w:t>
            </w:r>
          </w:p>
        </w:tc>
        <w:tc>
          <w:tcPr>
            <w:tcW w:w="3600" w:type="dxa"/>
          </w:tcPr>
          <w:p w14:paraId="142C2368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Poster board on North wall, lower level and poster boards outside office lower level.</w:t>
            </w:r>
          </w:p>
          <w:p w14:paraId="7C56F730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186410C1" w14:textId="77777777" w:rsidTr="003121EA">
        <w:tc>
          <w:tcPr>
            <w:tcW w:w="3242" w:type="dxa"/>
          </w:tcPr>
          <w:p w14:paraId="0D4A6E01" w14:textId="77777777" w:rsidR="00E513D8" w:rsidRPr="00015881" w:rsidRDefault="00E513D8">
            <w:pPr>
              <w:rPr>
                <w:rFonts w:cs="Arial"/>
              </w:rPr>
            </w:pPr>
            <w:r w:rsidRPr="00015881">
              <w:rPr>
                <w:rFonts w:cs="Arial"/>
              </w:rPr>
              <w:t>Bison Sports Arena</w:t>
            </w:r>
          </w:p>
        </w:tc>
        <w:tc>
          <w:tcPr>
            <w:tcW w:w="2248" w:type="dxa"/>
          </w:tcPr>
          <w:p w14:paraId="7B6AC439" w14:textId="77777777" w:rsidR="00E513D8" w:rsidRPr="00015881" w:rsidRDefault="00415A80">
            <w:pPr>
              <w:rPr>
                <w:rFonts w:cs="Arial"/>
              </w:rPr>
            </w:pPr>
            <w:r w:rsidRPr="00015881">
              <w:rPr>
                <w:rFonts w:cs="Arial"/>
              </w:rPr>
              <w:t>SHAC</w:t>
            </w:r>
            <w:r w:rsidR="00024194" w:rsidRPr="00015881">
              <w:rPr>
                <w:rFonts w:cs="Arial"/>
              </w:rPr>
              <w:t xml:space="preserve">- </w:t>
            </w:r>
            <w:r w:rsidRPr="00015881">
              <w:rPr>
                <w:rFonts w:cs="Arial"/>
              </w:rPr>
              <w:t>6378</w:t>
            </w:r>
          </w:p>
        </w:tc>
        <w:tc>
          <w:tcPr>
            <w:tcW w:w="1890" w:type="dxa"/>
          </w:tcPr>
          <w:p w14:paraId="49F6B0D3" w14:textId="77777777" w:rsidR="00E513D8" w:rsidRPr="00015881" w:rsidRDefault="00BE29C3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(1)</w:t>
            </w:r>
          </w:p>
          <w:p w14:paraId="17EA5AB5" w14:textId="77777777" w:rsidR="00BE29C3" w:rsidRPr="00015881" w:rsidRDefault="00BE29C3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Pr="00015881">
              <w:rPr>
                <w:rFonts w:cs="Arial"/>
              </w:rPr>
              <w:t>X 11</w:t>
            </w:r>
          </w:p>
        </w:tc>
        <w:tc>
          <w:tcPr>
            <w:tcW w:w="3600" w:type="dxa"/>
          </w:tcPr>
          <w:p w14:paraId="14A6933F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Room 102.</w:t>
            </w:r>
          </w:p>
          <w:p w14:paraId="556B81EC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4FF0F52F" w14:textId="77777777" w:rsidTr="003121EA">
        <w:tc>
          <w:tcPr>
            <w:tcW w:w="3242" w:type="dxa"/>
          </w:tcPr>
          <w:p w14:paraId="51E383AB" w14:textId="77777777" w:rsidR="00E513D8" w:rsidRPr="00015881" w:rsidRDefault="00E513D8">
            <w:pPr>
              <w:rPr>
                <w:rFonts w:cs="Arial"/>
              </w:rPr>
            </w:pPr>
            <w:r w:rsidRPr="00015881">
              <w:rPr>
                <w:rFonts w:cs="Arial"/>
              </w:rPr>
              <w:t>Civil and Industrial Engineering</w:t>
            </w:r>
          </w:p>
        </w:tc>
        <w:tc>
          <w:tcPr>
            <w:tcW w:w="2248" w:type="dxa"/>
          </w:tcPr>
          <w:p w14:paraId="203F22DF" w14:textId="77777777" w:rsidR="00E513D8" w:rsidRPr="00015881" w:rsidRDefault="00453A2A">
            <w:pPr>
              <w:rPr>
                <w:rFonts w:cs="Arial"/>
              </w:rPr>
            </w:pPr>
            <w:r w:rsidRPr="00015881">
              <w:rPr>
                <w:rFonts w:cs="Arial"/>
              </w:rPr>
              <w:t>Mikki-</w:t>
            </w:r>
            <w:r w:rsidR="00024194" w:rsidRPr="00015881">
              <w:rPr>
                <w:rFonts w:cs="Arial"/>
              </w:rPr>
              <w:t xml:space="preserve"> 7244</w:t>
            </w:r>
          </w:p>
        </w:tc>
        <w:tc>
          <w:tcPr>
            <w:tcW w:w="1890" w:type="dxa"/>
          </w:tcPr>
          <w:p w14:paraId="31298022" w14:textId="77777777" w:rsidR="00801F02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</w:t>
            </w:r>
            <w:r w:rsidR="00801F02" w:rsidRPr="00015881">
              <w:rPr>
                <w:rFonts w:cs="Arial"/>
              </w:rPr>
              <w:t>(</w:t>
            </w:r>
            <w:r w:rsidR="00453A2A" w:rsidRPr="00015881">
              <w:rPr>
                <w:rFonts w:cs="Arial"/>
              </w:rPr>
              <w:t>6</w:t>
            </w:r>
            <w:r w:rsidR="00801F02" w:rsidRPr="00015881">
              <w:rPr>
                <w:rFonts w:cs="Arial"/>
              </w:rPr>
              <w:t>)</w:t>
            </w:r>
          </w:p>
          <w:p w14:paraId="202557E5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</w:t>
            </w:r>
            <w:r w:rsidR="007A0331" w:rsidRPr="00015881">
              <w:rPr>
                <w:rFonts w:cs="Arial"/>
              </w:rPr>
              <w:t>8</w:t>
            </w:r>
            <w:r w:rsidR="007A0331" w:rsidRPr="00015881">
              <w:rPr>
                <w:rFonts w:cs="Arial"/>
                <w:vertAlign w:val="superscript"/>
              </w:rPr>
              <w:t xml:space="preserve">1/2 </w:t>
            </w:r>
            <w:r w:rsidR="007A0331" w:rsidRPr="00015881">
              <w:rPr>
                <w:rFonts w:cs="Arial"/>
              </w:rPr>
              <w:t>X 11</w:t>
            </w:r>
          </w:p>
          <w:p w14:paraId="53A9A0DD" w14:textId="77777777" w:rsidR="00D152F5" w:rsidRPr="00015881" w:rsidRDefault="00D152F5">
            <w:pPr>
              <w:rPr>
                <w:rFonts w:cs="Arial"/>
              </w:rPr>
            </w:pPr>
          </w:p>
        </w:tc>
        <w:tc>
          <w:tcPr>
            <w:tcW w:w="3600" w:type="dxa"/>
          </w:tcPr>
          <w:p w14:paraId="2D8D32BA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Room 201.</w:t>
            </w:r>
          </w:p>
          <w:p w14:paraId="1CDFC763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3121EA" w:rsidRPr="00015881" w14:paraId="0CF483D0" w14:textId="77777777" w:rsidTr="003121EA">
        <w:tc>
          <w:tcPr>
            <w:tcW w:w="3242" w:type="dxa"/>
          </w:tcPr>
          <w:p w14:paraId="69FAEC34" w14:textId="77777777" w:rsidR="003121EA" w:rsidRPr="00015881" w:rsidRDefault="003121EA" w:rsidP="003121EA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Construction Management </w:t>
            </w:r>
            <w:proofErr w:type="gramStart"/>
            <w:r w:rsidRPr="00015881">
              <w:rPr>
                <w:rFonts w:cs="Arial"/>
              </w:rPr>
              <w:t>&amp;  Engineering</w:t>
            </w:r>
            <w:proofErr w:type="gramEnd"/>
            <w:r w:rsidRPr="00015881">
              <w:rPr>
                <w:rFonts w:cs="Arial"/>
              </w:rPr>
              <w:t>.</w:t>
            </w:r>
          </w:p>
          <w:p w14:paraId="5A4488D1" w14:textId="77777777" w:rsidR="003121EA" w:rsidRPr="00015881" w:rsidRDefault="003121EA" w:rsidP="003121EA">
            <w:pPr>
              <w:rPr>
                <w:rFonts w:cs="Arial"/>
              </w:rPr>
            </w:pPr>
          </w:p>
        </w:tc>
        <w:tc>
          <w:tcPr>
            <w:tcW w:w="2248" w:type="dxa"/>
          </w:tcPr>
          <w:p w14:paraId="1241926B" w14:textId="77777777" w:rsidR="003121EA" w:rsidRPr="00015881" w:rsidRDefault="003121EA" w:rsidP="003121EA">
            <w:pPr>
              <w:rPr>
                <w:rFonts w:cs="Arial"/>
              </w:rPr>
            </w:pPr>
            <w:r w:rsidRPr="00015881">
              <w:rPr>
                <w:rFonts w:cs="Arial"/>
              </w:rPr>
              <w:t>Mikki- 7244</w:t>
            </w:r>
          </w:p>
        </w:tc>
        <w:tc>
          <w:tcPr>
            <w:tcW w:w="1890" w:type="dxa"/>
          </w:tcPr>
          <w:p w14:paraId="789ADA33" w14:textId="77777777" w:rsidR="003121EA" w:rsidRPr="00015881" w:rsidRDefault="003121EA" w:rsidP="003121EA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(6)</w:t>
            </w:r>
          </w:p>
          <w:p w14:paraId="67B1D3BB" w14:textId="77777777" w:rsidR="003121EA" w:rsidRPr="00015881" w:rsidRDefault="003121EA" w:rsidP="003121EA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Pr="00015881">
              <w:rPr>
                <w:rFonts w:cs="Arial"/>
              </w:rPr>
              <w:t>X 11</w:t>
            </w:r>
          </w:p>
          <w:p w14:paraId="2C149ADB" w14:textId="77777777" w:rsidR="003121EA" w:rsidRPr="00015881" w:rsidRDefault="003121EA" w:rsidP="003121EA">
            <w:pPr>
              <w:rPr>
                <w:rFonts w:cs="Arial"/>
              </w:rPr>
            </w:pPr>
          </w:p>
        </w:tc>
        <w:tc>
          <w:tcPr>
            <w:tcW w:w="3600" w:type="dxa"/>
          </w:tcPr>
          <w:p w14:paraId="2D8588F2" w14:textId="77777777" w:rsidR="003121EA" w:rsidRPr="00015881" w:rsidRDefault="003121EA" w:rsidP="003121EA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Room 201.</w:t>
            </w:r>
          </w:p>
          <w:p w14:paraId="76E36708" w14:textId="77777777" w:rsidR="003121EA" w:rsidRPr="00015881" w:rsidRDefault="003121EA" w:rsidP="003121EA">
            <w:pPr>
              <w:rPr>
                <w:rFonts w:cs="Arial"/>
              </w:rPr>
            </w:pPr>
          </w:p>
        </w:tc>
      </w:tr>
    </w:tbl>
    <w:p w14:paraId="1B71773D" w14:textId="77777777" w:rsidR="006B5C94" w:rsidRPr="00015881" w:rsidRDefault="006B5C94"/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2953"/>
        <w:gridCol w:w="2929"/>
        <w:gridCol w:w="1798"/>
        <w:gridCol w:w="3300"/>
      </w:tblGrid>
      <w:tr w:rsidR="00E513D8" w:rsidRPr="00015881" w14:paraId="4B6D7009" w14:textId="77777777" w:rsidTr="003121EA">
        <w:tc>
          <w:tcPr>
            <w:tcW w:w="2953" w:type="dxa"/>
          </w:tcPr>
          <w:p w14:paraId="6AF82D3C" w14:textId="77777777" w:rsidR="00E513D8" w:rsidRPr="00015881" w:rsidRDefault="00D85041" w:rsidP="00D85041">
            <w:r w:rsidRPr="00015881">
              <w:t>Dining Services</w:t>
            </w:r>
          </w:p>
        </w:tc>
        <w:tc>
          <w:tcPr>
            <w:tcW w:w="2929" w:type="dxa"/>
          </w:tcPr>
          <w:p w14:paraId="4DEC3AFA" w14:textId="77777777" w:rsidR="00E513D8" w:rsidRPr="00015881" w:rsidRDefault="00024194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Residence dining </w:t>
            </w:r>
            <w:r w:rsidR="00892F82" w:rsidRPr="00015881">
              <w:rPr>
                <w:rFonts w:cs="Arial"/>
              </w:rPr>
              <w:t>center</w:t>
            </w:r>
          </w:p>
          <w:p w14:paraId="7A9F5D1D" w14:textId="77777777" w:rsidR="000222F6" w:rsidRPr="00015881" w:rsidRDefault="00F22EB5" w:rsidP="00F22EB5">
            <w:pPr>
              <w:rPr>
                <w:rFonts w:cs="Arial"/>
              </w:rPr>
            </w:pPr>
            <w:r w:rsidRPr="00015881">
              <w:rPr>
                <w:rFonts w:cs="Arial"/>
              </w:rPr>
              <w:t>Tara- 6306</w:t>
            </w:r>
          </w:p>
        </w:tc>
        <w:tc>
          <w:tcPr>
            <w:tcW w:w="1798" w:type="dxa"/>
          </w:tcPr>
          <w:p w14:paraId="4EC408A3" w14:textId="77777777" w:rsidR="00F22EB5" w:rsidRPr="00015881" w:rsidRDefault="008C01DE" w:rsidP="00F22EB5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 </w:t>
            </w:r>
            <w:r w:rsidR="00F22EB5" w:rsidRPr="00015881">
              <w:rPr>
                <w:rFonts w:cs="Arial"/>
              </w:rPr>
              <w:t xml:space="preserve">1 (8 ½ x11) </w:t>
            </w:r>
          </w:p>
          <w:p w14:paraId="518C2CA8" w14:textId="77777777" w:rsidR="00F22EB5" w:rsidRPr="00015881" w:rsidRDefault="00F22EB5" w:rsidP="00F22EB5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Digital advertising in all dining centers- </w:t>
            </w:r>
          </w:p>
          <w:p w14:paraId="099A01E6" w14:textId="77777777" w:rsidR="00F22EB5" w:rsidRPr="00015881" w:rsidRDefault="00F22EB5" w:rsidP="00F22EB5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This can be found at dining services digital advertising </w:t>
            </w:r>
          </w:p>
          <w:p w14:paraId="7447985D" w14:textId="77777777" w:rsidR="00801F02" w:rsidRPr="00015881" w:rsidRDefault="00801F02">
            <w:pPr>
              <w:rPr>
                <w:rFonts w:cs="Arial"/>
              </w:rPr>
            </w:pPr>
          </w:p>
        </w:tc>
        <w:tc>
          <w:tcPr>
            <w:tcW w:w="3300" w:type="dxa"/>
          </w:tcPr>
          <w:p w14:paraId="79AD1062" w14:textId="77777777" w:rsidR="00EB0429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Dining Center managers.</w:t>
            </w:r>
          </w:p>
          <w:p w14:paraId="7F5A6F51" w14:textId="77777777" w:rsidR="00034033" w:rsidRPr="00015881" w:rsidRDefault="00034033" w:rsidP="00F22EB5">
            <w:pPr>
              <w:rPr>
                <w:rFonts w:cs="Arial"/>
              </w:rPr>
            </w:pPr>
            <w:r w:rsidRPr="00015881">
              <w:rPr>
                <w:rFonts w:cs="Arial"/>
              </w:rPr>
              <w:t>Residence Dining Center (1 poster)</w:t>
            </w:r>
            <w:r w:rsidR="00F22EB5" w:rsidRPr="00015881">
              <w:rPr>
                <w:rFonts w:cs="Arial"/>
              </w:rPr>
              <w:t xml:space="preserve"> </w:t>
            </w:r>
          </w:p>
        </w:tc>
      </w:tr>
      <w:tr w:rsidR="00E513D8" w:rsidRPr="00015881" w14:paraId="6213E664" w14:textId="77777777" w:rsidTr="003121EA">
        <w:tc>
          <w:tcPr>
            <w:tcW w:w="2953" w:type="dxa"/>
          </w:tcPr>
          <w:p w14:paraId="406FDB9E" w14:textId="77777777" w:rsidR="00E513D8" w:rsidRPr="00015881" w:rsidRDefault="00D85041">
            <w:pPr>
              <w:rPr>
                <w:rFonts w:ascii="Calibri" w:hAnsi="Calibri" w:cs="Arial"/>
              </w:rPr>
            </w:pPr>
            <w:proofErr w:type="spellStart"/>
            <w:r w:rsidRPr="00015881">
              <w:rPr>
                <w:rFonts w:ascii="Calibri" w:hAnsi="Calibri" w:cs="Arial"/>
              </w:rPr>
              <w:t>Dolve</w:t>
            </w:r>
            <w:proofErr w:type="spellEnd"/>
            <w:r w:rsidRPr="00015881">
              <w:rPr>
                <w:rFonts w:ascii="Calibri" w:hAnsi="Calibri" w:cs="Arial"/>
              </w:rPr>
              <w:t xml:space="preserve"> Hall</w:t>
            </w:r>
          </w:p>
        </w:tc>
        <w:tc>
          <w:tcPr>
            <w:tcW w:w="2929" w:type="dxa"/>
          </w:tcPr>
          <w:p w14:paraId="1E4907C7" w14:textId="77777777" w:rsidR="00E513D8" w:rsidRPr="00015881" w:rsidRDefault="00024194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Tonya- 8671</w:t>
            </w:r>
          </w:p>
        </w:tc>
        <w:tc>
          <w:tcPr>
            <w:tcW w:w="1798" w:type="dxa"/>
          </w:tcPr>
          <w:p w14:paraId="72BC2CCA" w14:textId="77777777" w:rsidR="00801F02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</w:t>
            </w:r>
            <w:r w:rsidR="00801F02" w:rsidRPr="00015881">
              <w:rPr>
                <w:rFonts w:cs="Arial"/>
              </w:rPr>
              <w:t xml:space="preserve"> </w:t>
            </w:r>
            <w:r w:rsidR="00ED235E" w:rsidRPr="00015881">
              <w:rPr>
                <w:rFonts w:cs="Arial"/>
              </w:rPr>
              <w:t xml:space="preserve"> </w:t>
            </w:r>
            <w:r w:rsidR="00801F02" w:rsidRPr="00015881">
              <w:rPr>
                <w:rFonts w:cs="Arial"/>
              </w:rPr>
              <w:t>(2)</w:t>
            </w:r>
          </w:p>
          <w:p w14:paraId="380F36DF" w14:textId="77777777" w:rsidR="00E513D8" w:rsidRPr="00015881" w:rsidRDefault="007A0331">
            <w:pPr>
              <w:rPr>
                <w:rFonts w:cs="Arial"/>
              </w:rPr>
            </w:pPr>
            <w:r w:rsidRPr="00015881">
              <w:rPr>
                <w:rFonts w:cs="Arial"/>
              </w:rPr>
              <w:t>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="00801F02" w:rsidRPr="00015881">
              <w:rPr>
                <w:rFonts w:cs="Arial"/>
              </w:rPr>
              <w:t>X 11/</w:t>
            </w:r>
            <w:r w:rsidRPr="00015881">
              <w:rPr>
                <w:rFonts w:cs="Arial"/>
              </w:rPr>
              <w:t>11 X 17</w:t>
            </w:r>
          </w:p>
          <w:p w14:paraId="3AB8DBA9" w14:textId="77777777" w:rsidR="000222F6" w:rsidRPr="00015881" w:rsidRDefault="000222F6">
            <w:pPr>
              <w:rPr>
                <w:rFonts w:cs="Arial"/>
              </w:rPr>
            </w:pPr>
          </w:p>
        </w:tc>
        <w:tc>
          <w:tcPr>
            <w:tcW w:w="3300" w:type="dxa"/>
          </w:tcPr>
          <w:p w14:paraId="60CFA348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Room 111</w:t>
            </w:r>
            <w:r w:rsidR="00EB0429" w:rsidRPr="00015881">
              <w:rPr>
                <w:rFonts w:cs="Arial"/>
              </w:rPr>
              <w:t>.</w:t>
            </w:r>
            <w:r w:rsidR="00DD475F" w:rsidRPr="00015881">
              <w:rPr>
                <w:rFonts w:cs="Arial"/>
              </w:rPr>
              <w:t xml:space="preserve"> For NDSU community, no more than 2 posters. Posters should not display prohibited materials. </w:t>
            </w:r>
          </w:p>
          <w:p w14:paraId="18B7E689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6B5F6C24" w14:textId="77777777" w:rsidTr="003121EA">
        <w:tc>
          <w:tcPr>
            <w:tcW w:w="2953" w:type="dxa"/>
          </w:tcPr>
          <w:p w14:paraId="307A7541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Electrical Engineering</w:t>
            </w:r>
          </w:p>
        </w:tc>
        <w:tc>
          <w:tcPr>
            <w:tcW w:w="2929" w:type="dxa"/>
          </w:tcPr>
          <w:p w14:paraId="64F0F9CE" w14:textId="77777777" w:rsidR="00E513D8" w:rsidRPr="00015881" w:rsidRDefault="00736E44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Eileen </w:t>
            </w:r>
            <w:r w:rsidR="00024194" w:rsidRPr="00015881">
              <w:rPr>
                <w:rFonts w:cs="Arial"/>
              </w:rPr>
              <w:t>-7019</w:t>
            </w:r>
          </w:p>
        </w:tc>
        <w:tc>
          <w:tcPr>
            <w:tcW w:w="1798" w:type="dxa"/>
          </w:tcPr>
          <w:p w14:paraId="0BAC40B6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</w:t>
            </w:r>
            <w:r w:rsidR="00ED235E" w:rsidRPr="00015881">
              <w:rPr>
                <w:rFonts w:cs="Arial"/>
              </w:rPr>
              <w:t xml:space="preserve">  </w:t>
            </w:r>
            <w:r w:rsidR="00801F02" w:rsidRPr="00015881">
              <w:rPr>
                <w:rFonts w:cs="Arial"/>
              </w:rPr>
              <w:t>(2)</w:t>
            </w:r>
          </w:p>
          <w:p w14:paraId="6A3B36AB" w14:textId="77777777" w:rsidR="00801F02" w:rsidRPr="00015881" w:rsidRDefault="00ED235E">
            <w:pPr>
              <w:rPr>
                <w:rFonts w:cs="Arial"/>
              </w:rPr>
            </w:pPr>
            <w:r w:rsidRPr="00015881">
              <w:rPr>
                <w:rFonts w:cs="Arial"/>
              </w:rPr>
              <w:t>Any size</w:t>
            </w:r>
            <w:r w:rsidR="00EB0429" w:rsidRPr="00015881">
              <w:rPr>
                <w:rFonts w:cs="Arial"/>
              </w:rPr>
              <w:t>/</w:t>
            </w:r>
            <w:r w:rsidR="00801F02" w:rsidRPr="00015881">
              <w:rPr>
                <w:rFonts w:cs="Arial"/>
              </w:rPr>
              <w:t>11X17</w:t>
            </w:r>
          </w:p>
          <w:p w14:paraId="7CAD32EE" w14:textId="77777777" w:rsidR="000222F6" w:rsidRPr="00015881" w:rsidRDefault="000222F6">
            <w:pPr>
              <w:rPr>
                <w:rFonts w:cs="Arial"/>
              </w:rPr>
            </w:pPr>
          </w:p>
        </w:tc>
        <w:tc>
          <w:tcPr>
            <w:tcW w:w="3300" w:type="dxa"/>
          </w:tcPr>
          <w:p w14:paraId="1B87DB7C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Room 101</w:t>
            </w:r>
            <w:r w:rsidR="00736E44" w:rsidRPr="00015881">
              <w:rPr>
                <w:rFonts w:cs="Arial"/>
              </w:rPr>
              <w:t>C</w:t>
            </w:r>
            <w:r w:rsidR="00EB0429" w:rsidRPr="00015881">
              <w:rPr>
                <w:rFonts w:cs="Arial"/>
              </w:rPr>
              <w:t>.</w:t>
            </w:r>
          </w:p>
          <w:p w14:paraId="45FBE3D0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6FC0B302" w14:textId="77777777" w:rsidTr="003121EA">
        <w:tc>
          <w:tcPr>
            <w:tcW w:w="2953" w:type="dxa"/>
          </w:tcPr>
          <w:p w14:paraId="46C48927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E. Morrow </w:t>
            </w:r>
            <w:proofErr w:type="spellStart"/>
            <w:r w:rsidRPr="00015881">
              <w:rPr>
                <w:rFonts w:cs="Arial"/>
              </w:rPr>
              <w:t>Lebedeff</w:t>
            </w:r>
            <w:proofErr w:type="spellEnd"/>
            <w:r w:rsidRPr="00015881">
              <w:rPr>
                <w:rFonts w:cs="Arial"/>
              </w:rPr>
              <w:t xml:space="preserve"> Hall</w:t>
            </w:r>
            <w:r w:rsidR="00482DEA" w:rsidRPr="00015881">
              <w:rPr>
                <w:rFonts w:cs="Arial"/>
              </w:rPr>
              <w:t xml:space="preserve">/ Family Life Center </w:t>
            </w:r>
          </w:p>
        </w:tc>
        <w:tc>
          <w:tcPr>
            <w:tcW w:w="2929" w:type="dxa"/>
          </w:tcPr>
          <w:p w14:paraId="7CCE828B" w14:textId="080755E0" w:rsidR="00E513D8" w:rsidRPr="00015881" w:rsidRDefault="004A08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Nancy</w:t>
            </w:r>
            <w:r w:rsidR="00482DEA" w:rsidRPr="00015881">
              <w:rPr>
                <w:rFonts w:ascii="Calibri" w:hAnsi="Calibri" w:cs="Arial"/>
              </w:rPr>
              <w:t xml:space="preserve">- </w:t>
            </w:r>
            <w:r>
              <w:rPr>
                <w:rFonts w:ascii="Calibri" w:hAnsi="Calibri" w:cs="Arial"/>
              </w:rPr>
              <w:t>7474</w:t>
            </w:r>
          </w:p>
          <w:p w14:paraId="1973057C" w14:textId="77777777" w:rsidR="000222F6" w:rsidRPr="00015881" w:rsidRDefault="000222F6">
            <w:pPr>
              <w:rPr>
                <w:rFonts w:ascii="Calibri" w:hAnsi="Calibri" w:cs="Arial"/>
              </w:rPr>
            </w:pPr>
          </w:p>
        </w:tc>
        <w:tc>
          <w:tcPr>
            <w:tcW w:w="1798" w:type="dxa"/>
          </w:tcPr>
          <w:p w14:paraId="6CA62A9B" w14:textId="77777777" w:rsidR="00801F02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</w:t>
            </w:r>
            <w:r w:rsidR="00801F02" w:rsidRPr="00015881">
              <w:rPr>
                <w:rFonts w:cs="Arial"/>
              </w:rPr>
              <w:t>(2)</w:t>
            </w:r>
          </w:p>
          <w:p w14:paraId="3DBD5DDE" w14:textId="77777777" w:rsidR="00E513D8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</w:t>
            </w:r>
            <w:r w:rsidR="007A0331" w:rsidRPr="00015881">
              <w:rPr>
                <w:rFonts w:cs="Arial"/>
              </w:rPr>
              <w:t>8</w:t>
            </w:r>
            <w:r w:rsidR="007A0331" w:rsidRPr="00015881">
              <w:rPr>
                <w:rFonts w:cs="Arial"/>
                <w:vertAlign w:val="superscript"/>
              </w:rPr>
              <w:t>1/2</w:t>
            </w:r>
            <w:r w:rsidR="007A0331" w:rsidRPr="00015881">
              <w:rPr>
                <w:rFonts w:cs="Arial"/>
              </w:rPr>
              <w:t xml:space="preserve"> X 11</w:t>
            </w:r>
          </w:p>
        </w:tc>
        <w:tc>
          <w:tcPr>
            <w:tcW w:w="3300" w:type="dxa"/>
          </w:tcPr>
          <w:p w14:paraId="24C6D44F" w14:textId="7B3AF201" w:rsidR="00482DEA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>One poster at each entrance.</w:t>
            </w:r>
            <w:r w:rsidR="00482DEA" w:rsidRPr="00015881">
              <w:rPr>
                <w:rFonts w:cs="Arial"/>
              </w:rPr>
              <w:t xml:space="preserve"> </w:t>
            </w:r>
          </w:p>
          <w:p w14:paraId="1F62FA8A" w14:textId="58B854BD" w:rsidR="004A08B9" w:rsidRPr="00015881" w:rsidRDefault="004A08B9">
            <w:pPr>
              <w:rPr>
                <w:rFonts w:cs="Arial"/>
              </w:rPr>
            </w:pPr>
            <w:r>
              <w:rPr>
                <w:rFonts w:cs="Arial"/>
              </w:rPr>
              <w:t>Approval needed from Nancy Moberg</w:t>
            </w:r>
          </w:p>
          <w:p w14:paraId="7ACB9930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097D1E25" w14:textId="77777777" w:rsidTr="003121EA">
        <w:trPr>
          <w:trHeight w:val="755"/>
        </w:trPr>
        <w:tc>
          <w:tcPr>
            <w:tcW w:w="2953" w:type="dxa"/>
          </w:tcPr>
          <w:p w14:paraId="4EA03535" w14:textId="77777777" w:rsidR="00E513D8" w:rsidRPr="00015881" w:rsidRDefault="00D85041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Fine Arts</w:t>
            </w:r>
          </w:p>
        </w:tc>
        <w:tc>
          <w:tcPr>
            <w:tcW w:w="2929" w:type="dxa"/>
          </w:tcPr>
          <w:p w14:paraId="7326183A" w14:textId="77777777" w:rsidR="00E513D8" w:rsidRPr="00015881" w:rsidRDefault="00034033">
            <w:pPr>
              <w:rPr>
                <w:rFonts w:ascii="Arial" w:hAnsi="Arial" w:cs="Arial"/>
              </w:rPr>
            </w:pPr>
            <w:r w:rsidRPr="00015881">
              <w:rPr>
                <w:rFonts w:ascii="Arial" w:hAnsi="Arial" w:cs="Arial"/>
              </w:rPr>
              <w:t>Bill Law- 7420</w:t>
            </w:r>
          </w:p>
        </w:tc>
        <w:tc>
          <w:tcPr>
            <w:tcW w:w="1798" w:type="dxa"/>
          </w:tcPr>
          <w:p w14:paraId="177C7171" w14:textId="77777777" w:rsidR="00E513D8" w:rsidRPr="00015881" w:rsidRDefault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 (1)</w:t>
            </w:r>
          </w:p>
          <w:p w14:paraId="1C18C602" w14:textId="77777777" w:rsidR="00034033" w:rsidRPr="00015881" w:rsidRDefault="00034033" w:rsidP="00034033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Pr="00015881">
              <w:rPr>
                <w:rFonts w:cs="Arial"/>
              </w:rPr>
              <w:t>X11</w:t>
            </w:r>
          </w:p>
        </w:tc>
        <w:tc>
          <w:tcPr>
            <w:tcW w:w="3300" w:type="dxa"/>
          </w:tcPr>
          <w:p w14:paraId="7D70F8EA" w14:textId="77777777" w:rsidR="00E513D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Bill Law, Music Ed. Building.</w:t>
            </w:r>
          </w:p>
          <w:p w14:paraId="720A2011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6CA4452B" w14:textId="77777777" w:rsidTr="003121EA">
        <w:tc>
          <w:tcPr>
            <w:tcW w:w="2953" w:type="dxa"/>
          </w:tcPr>
          <w:p w14:paraId="1FFA2F8F" w14:textId="77777777" w:rsidR="00E513D8" w:rsidRPr="00015881" w:rsidRDefault="00D85041">
            <w:pPr>
              <w:rPr>
                <w:rFonts w:ascii="Calibri" w:hAnsi="Calibri" w:cs="Arial"/>
              </w:rPr>
            </w:pPr>
            <w:proofErr w:type="spellStart"/>
            <w:r w:rsidRPr="00015881">
              <w:rPr>
                <w:rFonts w:ascii="Calibri" w:hAnsi="Calibri" w:cs="Arial"/>
              </w:rPr>
              <w:t>Hultz</w:t>
            </w:r>
            <w:proofErr w:type="spellEnd"/>
          </w:p>
        </w:tc>
        <w:tc>
          <w:tcPr>
            <w:tcW w:w="2929" w:type="dxa"/>
          </w:tcPr>
          <w:p w14:paraId="5BFF4AAD" w14:textId="77777777" w:rsidR="00E513D8" w:rsidRPr="00015881" w:rsidRDefault="00C13CEF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- 7</w:t>
            </w:r>
            <w:r w:rsidR="00F22EB5" w:rsidRPr="00015881">
              <w:rPr>
                <w:rFonts w:ascii="Calibri" w:hAnsi="Calibri" w:cs="Arial"/>
              </w:rPr>
              <w:t>712</w:t>
            </w:r>
          </w:p>
          <w:p w14:paraId="6BE0C4DB" w14:textId="77777777" w:rsidR="000222F6" w:rsidRPr="00015881" w:rsidRDefault="000222F6">
            <w:pPr>
              <w:rPr>
                <w:rFonts w:ascii="Calibri" w:hAnsi="Calibri" w:cs="Arial"/>
              </w:rPr>
            </w:pPr>
          </w:p>
          <w:p w14:paraId="28ED08FC" w14:textId="77777777" w:rsidR="000222F6" w:rsidRPr="00015881" w:rsidRDefault="000222F6">
            <w:pPr>
              <w:rPr>
                <w:rFonts w:ascii="Calibri" w:hAnsi="Calibri" w:cs="Arial"/>
              </w:rPr>
            </w:pPr>
          </w:p>
        </w:tc>
        <w:tc>
          <w:tcPr>
            <w:tcW w:w="1798" w:type="dxa"/>
          </w:tcPr>
          <w:p w14:paraId="287E761A" w14:textId="77777777" w:rsidR="00801F02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</w:t>
            </w:r>
            <w:r w:rsidR="00801F02" w:rsidRPr="00015881">
              <w:rPr>
                <w:rFonts w:cs="Arial"/>
              </w:rPr>
              <w:t>(1)</w:t>
            </w:r>
          </w:p>
          <w:p w14:paraId="16859306" w14:textId="77777777" w:rsidR="00801F02" w:rsidRPr="00015881" w:rsidRDefault="007A0331">
            <w:pPr>
              <w:rPr>
                <w:rFonts w:cs="Arial"/>
              </w:rPr>
            </w:pPr>
            <w:r w:rsidRPr="00015881">
              <w:rPr>
                <w:rFonts w:cs="Arial"/>
              </w:rPr>
              <w:t>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="00801F02" w:rsidRPr="00015881">
              <w:rPr>
                <w:rFonts w:cs="Arial"/>
              </w:rPr>
              <w:t>X 11/</w:t>
            </w:r>
            <w:r w:rsidRPr="00015881">
              <w:rPr>
                <w:rFonts w:cs="Arial"/>
              </w:rPr>
              <w:t>11X17</w:t>
            </w:r>
          </w:p>
        </w:tc>
        <w:tc>
          <w:tcPr>
            <w:tcW w:w="3300" w:type="dxa"/>
          </w:tcPr>
          <w:p w14:paraId="1D65FCE9" w14:textId="77777777" w:rsidR="00EB0429" w:rsidRPr="00015881" w:rsidRDefault="00A51968" w:rsidP="00F22EB5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Approval needed from </w:t>
            </w:r>
            <w:r w:rsidR="00F22EB5" w:rsidRPr="00015881">
              <w:rPr>
                <w:rFonts w:cs="Arial"/>
              </w:rPr>
              <w:t>main office 101</w:t>
            </w:r>
          </w:p>
        </w:tc>
      </w:tr>
      <w:tr w:rsidR="00D820EF" w:rsidRPr="00015881" w14:paraId="0A1ECB07" w14:textId="77777777" w:rsidTr="003121EA">
        <w:tc>
          <w:tcPr>
            <w:tcW w:w="2953" w:type="dxa"/>
          </w:tcPr>
          <w:p w14:paraId="74FE6A3E" w14:textId="77777777" w:rsidR="00D820EF" w:rsidRPr="00015881" w:rsidRDefault="00D820EF">
            <w:pPr>
              <w:rPr>
                <w:rFonts w:ascii="Calibri" w:hAnsi="Calibri" w:cs="Arial"/>
              </w:rPr>
            </w:pPr>
            <w:proofErr w:type="spellStart"/>
            <w:r w:rsidRPr="00015881">
              <w:rPr>
                <w:rFonts w:ascii="Calibri" w:hAnsi="Calibri" w:cs="Arial"/>
              </w:rPr>
              <w:t>Klai</w:t>
            </w:r>
            <w:proofErr w:type="spellEnd"/>
            <w:r w:rsidRPr="00015881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929" w:type="dxa"/>
          </w:tcPr>
          <w:p w14:paraId="5F3ED4D1" w14:textId="77777777" w:rsidR="00D820EF" w:rsidRPr="00015881" w:rsidRDefault="005F4290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 xml:space="preserve">Teresa </w:t>
            </w:r>
            <w:proofErr w:type="spellStart"/>
            <w:r w:rsidRPr="00015881">
              <w:rPr>
                <w:rFonts w:ascii="Calibri" w:hAnsi="Calibri" w:cs="Arial"/>
              </w:rPr>
              <w:t>Enderson</w:t>
            </w:r>
            <w:proofErr w:type="spellEnd"/>
            <w:r w:rsidRPr="00015881">
              <w:rPr>
                <w:rFonts w:ascii="Calibri" w:hAnsi="Calibri" w:cs="Arial"/>
              </w:rPr>
              <w:t xml:space="preserve"> 1- 6151</w:t>
            </w:r>
          </w:p>
        </w:tc>
        <w:tc>
          <w:tcPr>
            <w:tcW w:w="1798" w:type="dxa"/>
          </w:tcPr>
          <w:p w14:paraId="08773F5B" w14:textId="77777777" w:rsidR="00D820EF" w:rsidRPr="00015881" w:rsidRDefault="00D820EF" w:rsidP="00D820EF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015881">
              <w:rPr>
                <w:rFonts w:cs="Arial"/>
              </w:rPr>
              <w:t xml:space="preserve">8 ½ x11 </w:t>
            </w:r>
          </w:p>
        </w:tc>
        <w:tc>
          <w:tcPr>
            <w:tcW w:w="3300" w:type="dxa"/>
          </w:tcPr>
          <w:p w14:paraId="61C628F9" w14:textId="77777777" w:rsidR="00D820EF" w:rsidRPr="00015881" w:rsidRDefault="00D820EF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</w:t>
            </w:r>
            <w:r w:rsidR="005F4290" w:rsidRPr="00015881">
              <w:rPr>
                <w:rFonts w:cs="Arial"/>
              </w:rPr>
              <w:t>m</w:t>
            </w:r>
            <w:r w:rsidRPr="00015881">
              <w:rPr>
                <w:rFonts w:cs="Arial"/>
              </w:rPr>
              <w:t>, Admin Assistant for school of design or Suite 110 Ren</w:t>
            </w:r>
            <w:r w:rsidR="005F4290" w:rsidRPr="00015881">
              <w:rPr>
                <w:rFonts w:cs="Arial"/>
              </w:rPr>
              <w:t xml:space="preserve">aissance </w:t>
            </w:r>
          </w:p>
        </w:tc>
      </w:tr>
      <w:tr w:rsidR="00E513D8" w:rsidRPr="00015881" w14:paraId="3BAF2A44" w14:textId="77777777" w:rsidTr="003121EA">
        <w:tc>
          <w:tcPr>
            <w:tcW w:w="2953" w:type="dxa"/>
          </w:tcPr>
          <w:p w14:paraId="5A5F749A" w14:textId="77777777" w:rsidR="00E513D8" w:rsidRPr="00015881" w:rsidRDefault="00D85041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Library</w:t>
            </w:r>
          </w:p>
        </w:tc>
        <w:tc>
          <w:tcPr>
            <w:tcW w:w="2929" w:type="dxa"/>
          </w:tcPr>
          <w:p w14:paraId="1B092678" w14:textId="77777777" w:rsidR="000222F6" w:rsidRPr="00015881" w:rsidRDefault="00C13CEF" w:rsidP="009A38E5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Circulation Desk</w:t>
            </w:r>
            <w:r w:rsidR="009A38E5" w:rsidRPr="00015881">
              <w:rPr>
                <w:rFonts w:ascii="Calibri" w:hAnsi="Calibri" w:cs="Arial"/>
              </w:rPr>
              <w:t xml:space="preserve"> in lobby </w:t>
            </w:r>
          </w:p>
        </w:tc>
        <w:tc>
          <w:tcPr>
            <w:tcW w:w="1798" w:type="dxa"/>
          </w:tcPr>
          <w:p w14:paraId="491579FF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</w:t>
            </w:r>
            <w:r w:rsidR="008C01DE" w:rsidRPr="00015881">
              <w:rPr>
                <w:rFonts w:cs="Arial"/>
              </w:rPr>
              <w:t xml:space="preserve"> </w:t>
            </w:r>
            <w:r w:rsidRPr="00015881">
              <w:rPr>
                <w:rFonts w:cs="Arial"/>
              </w:rPr>
              <w:t xml:space="preserve"> (1)</w:t>
            </w:r>
          </w:p>
          <w:p w14:paraId="57F61283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</w:t>
            </w:r>
            <w:r w:rsidR="007A0331" w:rsidRPr="00015881">
              <w:rPr>
                <w:rFonts w:cs="Arial"/>
              </w:rPr>
              <w:t>8</w:t>
            </w:r>
            <w:r w:rsidR="007A0331" w:rsidRPr="00015881">
              <w:rPr>
                <w:rFonts w:cs="Arial"/>
                <w:vertAlign w:val="superscript"/>
              </w:rPr>
              <w:t xml:space="preserve">1/2 </w:t>
            </w:r>
            <w:r w:rsidR="007A0331" w:rsidRPr="00015881">
              <w:rPr>
                <w:rFonts w:cs="Arial"/>
              </w:rPr>
              <w:t>X 11</w:t>
            </w:r>
          </w:p>
        </w:tc>
        <w:tc>
          <w:tcPr>
            <w:tcW w:w="3300" w:type="dxa"/>
          </w:tcPr>
          <w:p w14:paraId="1631147E" w14:textId="77777777" w:rsidR="00E513D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Approval needed from Circulation </w:t>
            </w:r>
            <w:proofErr w:type="gramStart"/>
            <w:r w:rsidRPr="00015881">
              <w:rPr>
                <w:rFonts w:cs="Arial"/>
              </w:rPr>
              <w:t>Desk,</w:t>
            </w:r>
            <w:proofErr w:type="gramEnd"/>
            <w:r w:rsidRPr="00015881">
              <w:rPr>
                <w:rFonts w:cs="Arial"/>
              </w:rPr>
              <w:t xml:space="preserve"> 1</w:t>
            </w:r>
            <w:r w:rsidRPr="00015881">
              <w:rPr>
                <w:rFonts w:cs="Arial"/>
                <w:vertAlign w:val="superscript"/>
              </w:rPr>
              <w:t>st</w:t>
            </w:r>
            <w:r w:rsidRPr="00015881">
              <w:rPr>
                <w:rFonts w:cs="Arial"/>
              </w:rPr>
              <w:t xml:space="preserve"> level.</w:t>
            </w:r>
          </w:p>
          <w:p w14:paraId="73EBE4A3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7CCDCA9D" w14:textId="77777777" w:rsidTr="003121EA">
        <w:tc>
          <w:tcPr>
            <w:tcW w:w="2953" w:type="dxa"/>
          </w:tcPr>
          <w:p w14:paraId="49F53FA7" w14:textId="77777777" w:rsidR="00E513D8" w:rsidRPr="00015881" w:rsidRDefault="00D85041">
            <w:pPr>
              <w:rPr>
                <w:rFonts w:cs="Arial"/>
              </w:rPr>
            </w:pPr>
            <w:proofErr w:type="spellStart"/>
            <w:r w:rsidRPr="00015881">
              <w:rPr>
                <w:rFonts w:cs="Arial"/>
              </w:rPr>
              <w:t>Loftsgard</w:t>
            </w:r>
            <w:proofErr w:type="spellEnd"/>
            <w:r w:rsidRPr="00015881">
              <w:rPr>
                <w:rFonts w:cs="Arial"/>
              </w:rPr>
              <w:t xml:space="preserve"> Hall</w:t>
            </w:r>
          </w:p>
        </w:tc>
        <w:tc>
          <w:tcPr>
            <w:tcW w:w="2929" w:type="dxa"/>
          </w:tcPr>
          <w:p w14:paraId="6097D869" w14:textId="77777777" w:rsidR="005363B8" w:rsidRPr="00015881" w:rsidRDefault="005363B8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Ei</w:t>
            </w:r>
            <w:r w:rsidR="00C13CEF" w:rsidRPr="00015881">
              <w:rPr>
                <w:rFonts w:ascii="Calibri" w:hAnsi="Calibri" w:cs="Arial"/>
              </w:rPr>
              <w:t>lene-7973</w:t>
            </w:r>
          </w:p>
          <w:p w14:paraId="3C561FD1" w14:textId="77777777" w:rsidR="005363B8" w:rsidRPr="00015881" w:rsidRDefault="005363B8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Kamie - 7123</w:t>
            </w:r>
          </w:p>
          <w:p w14:paraId="4F0F6F70" w14:textId="77777777" w:rsidR="005363B8" w:rsidRPr="00015881" w:rsidRDefault="005363B8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Karen -8163</w:t>
            </w:r>
          </w:p>
        </w:tc>
        <w:tc>
          <w:tcPr>
            <w:tcW w:w="1798" w:type="dxa"/>
          </w:tcPr>
          <w:p w14:paraId="1E3305B7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 (1)</w:t>
            </w:r>
          </w:p>
          <w:p w14:paraId="266EF1C8" w14:textId="77777777" w:rsidR="00E513D8" w:rsidRPr="00015881" w:rsidRDefault="007A0331">
            <w:pPr>
              <w:rPr>
                <w:rFonts w:cs="Arial"/>
              </w:rPr>
            </w:pPr>
            <w:r w:rsidRPr="00015881">
              <w:rPr>
                <w:rFonts w:cs="Arial"/>
              </w:rPr>
              <w:t>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="00801F02" w:rsidRPr="00015881">
              <w:rPr>
                <w:rFonts w:cs="Arial"/>
              </w:rPr>
              <w:t>X 11/</w:t>
            </w:r>
            <w:r w:rsidRPr="00015881">
              <w:rPr>
                <w:rFonts w:cs="Arial"/>
              </w:rPr>
              <w:t>11X 17</w:t>
            </w:r>
          </w:p>
        </w:tc>
        <w:tc>
          <w:tcPr>
            <w:tcW w:w="3300" w:type="dxa"/>
          </w:tcPr>
          <w:p w14:paraId="093E5742" w14:textId="77777777" w:rsidR="00A51968" w:rsidRPr="00015881" w:rsidRDefault="00EB0429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Poster </w:t>
            </w:r>
            <w:r w:rsidR="00A51968" w:rsidRPr="00015881">
              <w:rPr>
                <w:rFonts w:cs="Arial"/>
              </w:rPr>
              <w:t>board lower level and door.</w:t>
            </w:r>
            <w:r w:rsidR="005363B8" w:rsidRPr="00015881">
              <w:rPr>
                <w:rFonts w:cs="Arial"/>
              </w:rPr>
              <w:t xml:space="preserve"> Small bulletin board. For Students use </w:t>
            </w:r>
          </w:p>
          <w:p w14:paraId="37A62B09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2867DB02" w14:textId="77777777" w:rsidTr="003121EA">
        <w:tc>
          <w:tcPr>
            <w:tcW w:w="2953" w:type="dxa"/>
          </w:tcPr>
          <w:p w14:paraId="7DE2DAC6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Memorial Union</w:t>
            </w:r>
          </w:p>
        </w:tc>
        <w:tc>
          <w:tcPr>
            <w:tcW w:w="2929" w:type="dxa"/>
          </w:tcPr>
          <w:p w14:paraId="02EFD3F2" w14:textId="77777777" w:rsidR="00E513D8" w:rsidRPr="00015881" w:rsidRDefault="006E4282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Student Admin</w:t>
            </w:r>
            <w:r w:rsidR="00415A80" w:rsidRPr="00015881">
              <w:rPr>
                <w:rFonts w:ascii="Calibri" w:hAnsi="Calibri" w:cs="Arial"/>
              </w:rPr>
              <w:t>- 8241</w:t>
            </w:r>
          </w:p>
        </w:tc>
        <w:tc>
          <w:tcPr>
            <w:tcW w:w="1798" w:type="dxa"/>
          </w:tcPr>
          <w:p w14:paraId="45A2A1B0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 (3)</w:t>
            </w:r>
          </w:p>
          <w:p w14:paraId="0B21AE51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</w:t>
            </w:r>
            <w:r w:rsidR="007A0331" w:rsidRPr="00015881">
              <w:rPr>
                <w:rFonts w:cs="Arial"/>
              </w:rPr>
              <w:t>11X 17</w:t>
            </w:r>
          </w:p>
        </w:tc>
        <w:tc>
          <w:tcPr>
            <w:tcW w:w="3300" w:type="dxa"/>
          </w:tcPr>
          <w:p w14:paraId="26290795" w14:textId="77777777" w:rsidR="00E513D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Administrative Office, Room 246</w:t>
            </w:r>
          </w:p>
          <w:p w14:paraId="0F14B4C6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20B61853" w14:textId="77777777" w:rsidTr="003121EA">
        <w:tc>
          <w:tcPr>
            <w:tcW w:w="2953" w:type="dxa"/>
          </w:tcPr>
          <w:p w14:paraId="3349B5B7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Minard Hall</w:t>
            </w:r>
          </w:p>
        </w:tc>
        <w:tc>
          <w:tcPr>
            <w:tcW w:w="2929" w:type="dxa"/>
          </w:tcPr>
          <w:p w14:paraId="2DCD0D17" w14:textId="77777777" w:rsidR="00E513D8" w:rsidRPr="00015881" w:rsidRDefault="00A649BB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 xml:space="preserve">Go to AHSS Dean’s Office for approval </w:t>
            </w:r>
          </w:p>
        </w:tc>
        <w:tc>
          <w:tcPr>
            <w:tcW w:w="1798" w:type="dxa"/>
          </w:tcPr>
          <w:p w14:paraId="2E7BFC81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</w:t>
            </w:r>
            <w:r w:rsidR="000222F6" w:rsidRPr="00015881">
              <w:rPr>
                <w:rFonts w:cs="Arial"/>
              </w:rPr>
              <w:t xml:space="preserve">   </w:t>
            </w:r>
            <w:r w:rsidRPr="00015881">
              <w:rPr>
                <w:rFonts w:cs="Arial"/>
              </w:rPr>
              <w:t>(</w:t>
            </w:r>
            <w:r w:rsidR="00A649BB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6592AFD6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</w:t>
            </w:r>
            <w:r w:rsidR="000222F6" w:rsidRPr="00015881">
              <w:rPr>
                <w:rFonts w:cs="Arial"/>
              </w:rPr>
              <w:t xml:space="preserve"> </w:t>
            </w:r>
            <w:r w:rsidRPr="00015881">
              <w:rPr>
                <w:rFonts w:cs="Arial"/>
              </w:rPr>
              <w:t xml:space="preserve"> </w:t>
            </w:r>
            <w:r w:rsidR="007A0331" w:rsidRPr="00015881">
              <w:rPr>
                <w:rFonts w:cs="Arial"/>
              </w:rPr>
              <w:t>8</w:t>
            </w:r>
            <w:r w:rsidR="007A0331" w:rsidRPr="00015881">
              <w:rPr>
                <w:rFonts w:cs="Arial"/>
                <w:vertAlign w:val="superscript"/>
              </w:rPr>
              <w:t xml:space="preserve">1/2 </w:t>
            </w:r>
            <w:r w:rsidR="007A0331" w:rsidRPr="00015881">
              <w:rPr>
                <w:rFonts w:cs="Arial"/>
              </w:rPr>
              <w:t>X 11</w:t>
            </w:r>
          </w:p>
        </w:tc>
        <w:tc>
          <w:tcPr>
            <w:tcW w:w="3300" w:type="dxa"/>
          </w:tcPr>
          <w:p w14:paraId="47708FD1" w14:textId="77777777" w:rsidR="00EB0429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Must be NDSU related.</w:t>
            </w:r>
          </w:p>
          <w:p w14:paraId="444A0E0E" w14:textId="77777777" w:rsidR="00EB0429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For Dept. boards, see to that department.</w:t>
            </w:r>
          </w:p>
          <w:p w14:paraId="680A13B6" w14:textId="77777777" w:rsidR="00A5196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Check posters in Room 204.</w:t>
            </w:r>
          </w:p>
          <w:p w14:paraId="65A32B25" w14:textId="77777777" w:rsidR="00A649BB" w:rsidRPr="00015881" w:rsidRDefault="00A649BB">
            <w:pPr>
              <w:rPr>
                <w:rFonts w:cs="Arial"/>
              </w:rPr>
            </w:pPr>
            <w:r w:rsidRPr="00015881">
              <w:rPr>
                <w:rFonts w:cs="Arial"/>
              </w:rPr>
              <w:t>Bulletin board on 1</w:t>
            </w:r>
            <w:r w:rsidRPr="00015881">
              <w:rPr>
                <w:rFonts w:cs="Arial"/>
                <w:vertAlign w:val="superscript"/>
              </w:rPr>
              <w:t>st</w:t>
            </w:r>
            <w:r w:rsidRPr="00015881">
              <w:rPr>
                <w:rFonts w:cs="Arial"/>
              </w:rPr>
              <w:t xml:space="preserve"> floor </w:t>
            </w:r>
          </w:p>
          <w:p w14:paraId="3FBB1836" w14:textId="77777777" w:rsidR="00A649BB" w:rsidRPr="00015881" w:rsidRDefault="00A649BB">
            <w:pPr>
              <w:rPr>
                <w:rFonts w:cs="Arial"/>
              </w:rPr>
            </w:pPr>
          </w:p>
          <w:p w14:paraId="079CAD6E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0674A25F" w14:textId="77777777" w:rsidTr="003121EA">
        <w:tc>
          <w:tcPr>
            <w:tcW w:w="2953" w:type="dxa"/>
          </w:tcPr>
          <w:p w14:paraId="04CFE6F2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Music Building</w:t>
            </w:r>
          </w:p>
        </w:tc>
        <w:tc>
          <w:tcPr>
            <w:tcW w:w="2929" w:type="dxa"/>
          </w:tcPr>
          <w:p w14:paraId="36DB8DA2" w14:textId="77777777" w:rsidR="00E513D8" w:rsidRPr="00015881" w:rsidRDefault="00C15376">
            <w:pPr>
              <w:rPr>
                <w:rFonts w:ascii="Calibri" w:hAnsi="Calibri" w:cs="Arial"/>
              </w:rPr>
            </w:pPr>
            <w:proofErr w:type="gramStart"/>
            <w:r w:rsidRPr="00015881">
              <w:rPr>
                <w:rFonts w:cs="Arial"/>
              </w:rPr>
              <w:t>Margaret  -</w:t>
            </w:r>
            <w:proofErr w:type="gramEnd"/>
            <w:r w:rsidRPr="00015881">
              <w:rPr>
                <w:rFonts w:cs="Arial"/>
              </w:rPr>
              <w:t xml:space="preserve"> 9442</w:t>
            </w:r>
          </w:p>
        </w:tc>
        <w:tc>
          <w:tcPr>
            <w:tcW w:w="1798" w:type="dxa"/>
          </w:tcPr>
          <w:p w14:paraId="1FD550C7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</w:t>
            </w:r>
            <w:r w:rsidR="000222F6" w:rsidRPr="00015881">
              <w:rPr>
                <w:rFonts w:cs="Arial"/>
              </w:rPr>
              <w:t xml:space="preserve">  </w:t>
            </w:r>
            <w:r w:rsidRPr="00015881">
              <w:rPr>
                <w:rFonts w:cs="Arial"/>
              </w:rPr>
              <w:t>(3)</w:t>
            </w:r>
          </w:p>
          <w:p w14:paraId="55889C5D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</w:t>
            </w:r>
            <w:r w:rsidR="000222F6" w:rsidRPr="00015881">
              <w:rPr>
                <w:rFonts w:cs="Arial"/>
              </w:rPr>
              <w:t xml:space="preserve">   </w:t>
            </w:r>
            <w:r w:rsidR="007A0331" w:rsidRPr="00015881">
              <w:rPr>
                <w:rFonts w:cs="Arial"/>
              </w:rPr>
              <w:t>11X 17</w:t>
            </w:r>
          </w:p>
        </w:tc>
        <w:tc>
          <w:tcPr>
            <w:tcW w:w="3300" w:type="dxa"/>
          </w:tcPr>
          <w:p w14:paraId="74E36CDB" w14:textId="77777777" w:rsidR="00E513D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Poster board in the student lounge on the second level and Minard Annex</w:t>
            </w:r>
            <w:r w:rsidR="00EB0429" w:rsidRPr="00015881">
              <w:rPr>
                <w:rFonts w:cs="Arial"/>
              </w:rPr>
              <w:t>.</w:t>
            </w:r>
          </w:p>
          <w:p w14:paraId="53D3FBED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56234BA3" w14:textId="77777777" w:rsidTr="003121EA">
        <w:tc>
          <w:tcPr>
            <w:tcW w:w="2953" w:type="dxa"/>
          </w:tcPr>
          <w:p w14:paraId="4385BFDF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lastRenderedPageBreak/>
              <w:t>Newman Center</w:t>
            </w:r>
          </w:p>
        </w:tc>
        <w:tc>
          <w:tcPr>
            <w:tcW w:w="2929" w:type="dxa"/>
          </w:tcPr>
          <w:p w14:paraId="7D1EB20A" w14:textId="77777777" w:rsidR="005E4F9C" w:rsidRPr="00015881" w:rsidRDefault="00C15376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 xml:space="preserve">Brain Walker </w:t>
            </w:r>
            <w:r w:rsidR="005E4F9C" w:rsidRPr="00015881">
              <w:rPr>
                <w:rFonts w:ascii="Calibri" w:hAnsi="Calibri" w:cs="Arial"/>
              </w:rPr>
              <w:t>701-365-3109 brian@bisoncatholic.org</w:t>
            </w:r>
          </w:p>
        </w:tc>
        <w:tc>
          <w:tcPr>
            <w:tcW w:w="1798" w:type="dxa"/>
          </w:tcPr>
          <w:p w14:paraId="1DA11648" w14:textId="77777777" w:rsidR="00E513D8" w:rsidRPr="00015881" w:rsidRDefault="00E513D8">
            <w:pPr>
              <w:rPr>
                <w:rFonts w:cs="Arial"/>
              </w:rPr>
            </w:pPr>
          </w:p>
        </w:tc>
        <w:tc>
          <w:tcPr>
            <w:tcW w:w="3300" w:type="dxa"/>
          </w:tcPr>
          <w:p w14:paraId="47E08A51" w14:textId="77777777" w:rsidR="000222F6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Main Office</w:t>
            </w:r>
            <w:r w:rsidR="00EB0429" w:rsidRPr="00015881">
              <w:rPr>
                <w:rFonts w:cs="Arial"/>
              </w:rPr>
              <w:t>.</w:t>
            </w:r>
          </w:p>
          <w:p w14:paraId="0C272E2E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06602C6F" w14:textId="77777777" w:rsidTr="003121EA">
        <w:tc>
          <w:tcPr>
            <w:tcW w:w="2953" w:type="dxa"/>
          </w:tcPr>
          <w:p w14:paraId="20A6D9F4" w14:textId="77777777" w:rsidR="00E513D8" w:rsidRPr="00015881" w:rsidRDefault="00D85041">
            <w:pPr>
              <w:rPr>
                <w:rFonts w:cs="Arial"/>
                <w:color w:val="FF0000"/>
              </w:rPr>
            </w:pPr>
            <w:r w:rsidRPr="00015881">
              <w:rPr>
                <w:rFonts w:cs="Arial"/>
                <w:color w:val="000000" w:themeColor="text1"/>
              </w:rPr>
              <w:t>Putnam Hall</w:t>
            </w:r>
          </w:p>
        </w:tc>
        <w:tc>
          <w:tcPr>
            <w:tcW w:w="2929" w:type="dxa"/>
          </w:tcPr>
          <w:p w14:paraId="3C041A51" w14:textId="77777777" w:rsidR="00E513D8" w:rsidRPr="00015881" w:rsidRDefault="000222F6">
            <w:pPr>
              <w:rPr>
                <w:rFonts w:ascii="Calibri" w:hAnsi="Calibri" w:cs="Arial"/>
                <w:color w:val="FF0000"/>
              </w:rPr>
            </w:pPr>
            <w:r w:rsidRPr="00015881">
              <w:rPr>
                <w:rFonts w:ascii="Calibri" w:hAnsi="Calibri" w:cs="Arial"/>
                <w:color w:val="000000" w:themeColor="text1"/>
              </w:rPr>
              <w:t>Contact Office personnel.</w:t>
            </w:r>
          </w:p>
        </w:tc>
        <w:tc>
          <w:tcPr>
            <w:tcW w:w="1798" w:type="dxa"/>
          </w:tcPr>
          <w:p w14:paraId="04726381" w14:textId="77777777" w:rsidR="00E513D8" w:rsidRPr="00015881" w:rsidRDefault="000222F6">
            <w:pPr>
              <w:rPr>
                <w:rFonts w:cs="Arial"/>
                <w:color w:val="FF0000"/>
              </w:rPr>
            </w:pPr>
            <w:r w:rsidRPr="00015881">
              <w:rPr>
                <w:rFonts w:cs="Arial"/>
                <w:color w:val="000000" w:themeColor="text1"/>
              </w:rPr>
              <w:t xml:space="preserve">           -</w:t>
            </w:r>
          </w:p>
        </w:tc>
        <w:tc>
          <w:tcPr>
            <w:tcW w:w="3300" w:type="dxa"/>
          </w:tcPr>
          <w:p w14:paraId="336009AE" w14:textId="77777777" w:rsidR="00EB0429" w:rsidRPr="00015881" w:rsidRDefault="000222F6" w:rsidP="000222F6">
            <w:pPr>
              <w:rPr>
                <w:rFonts w:cs="Arial"/>
                <w:color w:val="FF0000"/>
              </w:rPr>
            </w:pPr>
            <w:r w:rsidRPr="00015881">
              <w:rPr>
                <w:rFonts w:cs="Arial"/>
                <w:color w:val="000000" w:themeColor="text1"/>
              </w:rPr>
              <w:t xml:space="preserve">                -</w:t>
            </w:r>
          </w:p>
        </w:tc>
      </w:tr>
      <w:tr w:rsidR="007879C3" w:rsidRPr="00015881" w14:paraId="713CC39D" w14:textId="77777777" w:rsidTr="003121EA">
        <w:tc>
          <w:tcPr>
            <w:tcW w:w="2953" w:type="dxa"/>
          </w:tcPr>
          <w:p w14:paraId="32955818" w14:textId="77777777" w:rsidR="007879C3" w:rsidRPr="00015881" w:rsidRDefault="007879C3">
            <w:pPr>
              <w:rPr>
                <w:rFonts w:cs="Arial"/>
              </w:rPr>
            </w:pPr>
            <w:r w:rsidRPr="00015881">
              <w:rPr>
                <w:rFonts w:ascii="Calibri" w:hAnsi="Calibri" w:cs="Arial"/>
              </w:rPr>
              <w:t>Quentin Burdick Building</w:t>
            </w:r>
          </w:p>
        </w:tc>
        <w:tc>
          <w:tcPr>
            <w:tcW w:w="2929" w:type="dxa"/>
          </w:tcPr>
          <w:p w14:paraId="26616C48" w14:textId="77777777" w:rsidR="007879C3" w:rsidRPr="00015881" w:rsidRDefault="00892F82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 xml:space="preserve">Help Desk- </w:t>
            </w:r>
          </w:p>
          <w:p w14:paraId="0283DEA7" w14:textId="77777777" w:rsidR="00892F82" w:rsidRPr="00015881" w:rsidRDefault="00892F82">
            <w:pPr>
              <w:rPr>
                <w:rFonts w:ascii="Arial" w:hAnsi="Arial" w:cs="Arial"/>
                <w:b/>
              </w:rPr>
            </w:pPr>
            <w:r w:rsidRPr="00015881">
              <w:rPr>
                <w:rFonts w:ascii="Calibri" w:hAnsi="Calibri" w:cs="Arial"/>
              </w:rPr>
              <w:t>8685</w:t>
            </w:r>
          </w:p>
        </w:tc>
        <w:tc>
          <w:tcPr>
            <w:tcW w:w="1798" w:type="dxa"/>
          </w:tcPr>
          <w:p w14:paraId="18014DA4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 (</w:t>
            </w:r>
            <w:r w:rsidR="008C01DE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050C3D10" w14:textId="77777777" w:rsidR="007879C3" w:rsidRPr="00015881" w:rsidRDefault="007A0331">
            <w:pPr>
              <w:rPr>
                <w:rFonts w:cs="Arial"/>
              </w:rPr>
            </w:pPr>
            <w:r w:rsidRPr="00015881">
              <w:rPr>
                <w:rFonts w:cs="Arial"/>
              </w:rPr>
              <w:t>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="008C01DE" w:rsidRPr="00015881">
              <w:rPr>
                <w:rFonts w:cs="Arial"/>
              </w:rPr>
              <w:t>X 11/</w:t>
            </w:r>
            <w:r w:rsidRPr="00015881">
              <w:rPr>
                <w:rFonts w:cs="Arial"/>
              </w:rPr>
              <w:t>11X 17</w:t>
            </w:r>
          </w:p>
          <w:p w14:paraId="418F46EF" w14:textId="77777777" w:rsidR="000222F6" w:rsidRPr="00015881" w:rsidRDefault="000222F6">
            <w:pPr>
              <w:rPr>
                <w:rFonts w:cs="Arial"/>
              </w:rPr>
            </w:pPr>
          </w:p>
        </w:tc>
        <w:tc>
          <w:tcPr>
            <w:tcW w:w="3300" w:type="dxa"/>
          </w:tcPr>
          <w:p w14:paraId="30A11A8A" w14:textId="77777777" w:rsidR="007879C3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Check posters at Help desk.</w:t>
            </w:r>
          </w:p>
          <w:p w14:paraId="2F83E033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45178A8D" w14:textId="77777777" w:rsidTr="003121EA">
        <w:tc>
          <w:tcPr>
            <w:tcW w:w="2953" w:type="dxa"/>
          </w:tcPr>
          <w:p w14:paraId="43295BFD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Renaissance Hall</w:t>
            </w:r>
          </w:p>
        </w:tc>
        <w:tc>
          <w:tcPr>
            <w:tcW w:w="2929" w:type="dxa"/>
          </w:tcPr>
          <w:p w14:paraId="24BADFCA" w14:textId="77777777" w:rsidR="00E513D8" w:rsidRPr="00015881" w:rsidRDefault="00892F82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T</w:t>
            </w:r>
            <w:r w:rsidR="00613FB8" w:rsidRPr="00015881">
              <w:rPr>
                <w:rFonts w:ascii="Calibri" w:hAnsi="Calibri" w:cs="Arial"/>
              </w:rPr>
              <w:t xml:space="preserve">im </w:t>
            </w:r>
            <w:r w:rsidRPr="00015881">
              <w:rPr>
                <w:rFonts w:ascii="Calibri" w:hAnsi="Calibri" w:cs="Arial"/>
              </w:rPr>
              <w:t xml:space="preserve">- </w:t>
            </w:r>
            <w:r w:rsidR="00613FB8" w:rsidRPr="00015881">
              <w:rPr>
                <w:rFonts w:ascii="Calibri" w:hAnsi="Calibri" w:cs="Arial"/>
              </w:rPr>
              <w:t>9733</w:t>
            </w:r>
          </w:p>
        </w:tc>
        <w:tc>
          <w:tcPr>
            <w:tcW w:w="1798" w:type="dxa"/>
          </w:tcPr>
          <w:p w14:paraId="30280AEC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(</w:t>
            </w:r>
            <w:r w:rsidR="008C01DE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0B37BE9A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</w:t>
            </w:r>
            <w:r w:rsidR="007A0331" w:rsidRPr="00015881">
              <w:rPr>
                <w:rFonts w:cs="Arial"/>
              </w:rPr>
              <w:t>8</w:t>
            </w:r>
            <w:r w:rsidR="007A0331" w:rsidRPr="00015881">
              <w:rPr>
                <w:rFonts w:cs="Arial"/>
                <w:vertAlign w:val="superscript"/>
              </w:rPr>
              <w:t xml:space="preserve">1/2 </w:t>
            </w:r>
            <w:r w:rsidR="007A0331" w:rsidRPr="00015881">
              <w:rPr>
                <w:rFonts w:cs="Arial"/>
              </w:rPr>
              <w:t>X 11</w:t>
            </w:r>
          </w:p>
        </w:tc>
        <w:tc>
          <w:tcPr>
            <w:tcW w:w="3300" w:type="dxa"/>
          </w:tcPr>
          <w:p w14:paraId="7497DCA1" w14:textId="77777777" w:rsidR="00EB0429" w:rsidRPr="00015881" w:rsidRDefault="00EB0429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Check </w:t>
            </w:r>
            <w:r w:rsidR="00613FB8" w:rsidRPr="00015881">
              <w:rPr>
                <w:rFonts w:cs="Arial"/>
              </w:rPr>
              <w:t xml:space="preserve">poster in suite 110. Small poster areas and larger ones throughout the building </w:t>
            </w:r>
          </w:p>
          <w:p w14:paraId="00F7FFA8" w14:textId="77777777" w:rsidR="00EB0429" w:rsidRPr="00015881" w:rsidRDefault="00EB0429" w:rsidP="00613FB8">
            <w:pPr>
              <w:rPr>
                <w:rFonts w:cs="Arial"/>
              </w:rPr>
            </w:pPr>
          </w:p>
        </w:tc>
      </w:tr>
      <w:tr w:rsidR="00E513D8" w:rsidRPr="00015881" w14:paraId="0687EBB4" w14:textId="77777777" w:rsidTr="003121EA">
        <w:tc>
          <w:tcPr>
            <w:tcW w:w="2953" w:type="dxa"/>
          </w:tcPr>
          <w:p w14:paraId="332B17BE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Residence Hall and University Village</w:t>
            </w:r>
          </w:p>
        </w:tc>
        <w:tc>
          <w:tcPr>
            <w:tcW w:w="2929" w:type="dxa"/>
          </w:tcPr>
          <w:p w14:paraId="173AB522" w14:textId="77777777" w:rsidR="00E513D8" w:rsidRPr="00015881" w:rsidRDefault="00892F82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Residence life</w:t>
            </w:r>
            <w:r w:rsidR="00AF12D6" w:rsidRPr="00015881">
              <w:rPr>
                <w:rFonts w:ascii="Calibri" w:hAnsi="Calibri" w:cs="Arial"/>
              </w:rPr>
              <w:t xml:space="preserve"> Office or email </w:t>
            </w:r>
            <w:hyperlink r:id="rId8" w:history="1">
              <w:r w:rsidR="00AF12D6" w:rsidRPr="00015881">
                <w:rPr>
                  <w:rStyle w:val="Hyperlink"/>
                </w:rPr>
                <w:t>ndsu.residence.life@ndsu.edu</w:t>
              </w:r>
            </w:hyperlink>
            <w:r w:rsidR="00AF12D6" w:rsidRPr="00015881">
              <w:t xml:space="preserve">  </w:t>
            </w:r>
          </w:p>
        </w:tc>
        <w:tc>
          <w:tcPr>
            <w:tcW w:w="1798" w:type="dxa"/>
          </w:tcPr>
          <w:p w14:paraId="42439C6A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(</w:t>
            </w:r>
            <w:r w:rsidR="000623B3" w:rsidRPr="00015881">
              <w:rPr>
                <w:rFonts w:cs="Arial"/>
              </w:rPr>
              <w:t>3</w:t>
            </w:r>
            <w:r w:rsidR="00AF12D6" w:rsidRPr="00015881">
              <w:rPr>
                <w:rFonts w:cs="Arial"/>
              </w:rPr>
              <w:t>4</w:t>
            </w:r>
            <w:r w:rsidRPr="00015881">
              <w:rPr>
                <w:rFonts w:cs="Arial"/>
              </w:rPr>
              <w:t>)</w:t>
            </w:r>
          </w:p>
          <w:p w14:paraId="36D457CA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</w:t>
            </w:r>
            <w:r w:rsidR="007A0331" w:rsidRPr="00015881">
              <w:rPr>
                <w:rFonts w:cs="Arial"/>
              </w:rPr>
              <w:t>Max:11X17</w:t>
            </w:r>
          </w:p>
          <w:p w14:paraId="0B38AC97" w14:textId="77777777" w:rsidR="00AF12D6" w:rsidRPr="00015881" w:rsidRDefault="00AF12D6">
            <w:pPr>
              <w:rPr>
                <w:rFonts w:cs="Arial"/>
              </w:rPr>
            </w:pPr>
            <w:r w:rsidRPr="00015881">
              <w:rPr>
                <w:rFonts w:cs="Arial"/>
              </w:rPr>
              <w:t>16 Res Hall</w:t>
            </w:r>
          </w:p>
          <w:p w14:paraId="1841C5EB" w14:textId="77777777" w:rsidR="00AF12D6" w:rsidRPr="00015881" w:rsidRDefault="00AF12D6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18 APT building </w:t>
            </w:r>
          </w:p>
        </w:tc>
        <w:tc>
          <w:tcPr>
            <w:tcW w:w="3300" w:type="dxa"/>
          </w:tcPr>
          <w:p w14:paraId="2E529087" w14:textId="77777777" w:rsidR="00EB0429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One per residence hall. </w:t>
            </w:r>
          </w:p>
          <w:p w14:paraId="307F61D0" w14:textId="77777777" w:rsidR="00A5196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Residence Life Office, West bison court (</w:t>
            </w:r>
            <w:r w:rsidR="00EB0429" w:rsidRPr="00015881">
              <w:rPr>
                <w:rFonts w:cs="Arial"/>
              </w:rPr>
              <w:t>t</w:t>
            </w:r>
            <w:r w:rsidRPr="00015881">
              <w:rPr>
                <w:rFonts w:cs="Arial"/>
              </w:rPr>
              <w:t>hey will distribute)</w:t>
            </w:r>
            <w:r w:rsidR="00EB0429" w:rsidRPr="00015881">
              <w:rPr>
                <w:rFonts w:cs="Arial"/>
              </w:rPr>
              <w:t>.</w:t>
            </w:r>
          </w:p>
          <w:p w14:paraId="21D82914" w14:textId="77777777" w:rsidR="00AF12D6" w:rsidRPr="00015881" w:rsidRDefault="00AF12D6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3,125 mailbox stuffers *if approved* </w:t>
            </w:r>
          </w:p>
          <w:p w14:paraId="7CACA6CC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1CD034AC" w14:textId="77777777" w:rsidTr="003121EA">
        <w:tc>
          <w:tcPr>
            <w:tcW w:w="2953" w:type="dxa"/>
          </w:tcPr>
          <w:p w14:paraId="276A1B27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South Engineering </w:t>
            </w:r>
          </w:p>
        </w:tc>
        <w:tc>
          <w:tcPr>
            <w:tcW w:w="2929" w:type="dxa"/>
          </w:tcPr>
          <w:p w14:paraId="2CA07AF0" w14:textId="77777777" w:rsidR="00E513D8" w:rsidRPr="00015881" w:rsidRDefault="00892F82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Pa</w:t>
            </w:r>
            <w:r w:rsidR="00347C93" w:rsidRPr="00015881">
              <w:rPr>
                <w:rFonts w:ascii="Calibri" w:hAnsi="Calibri" w:cs="Arial"/>
              </w:rPr>
              <w:t xml:space="preserve">ul </w:t>
            </w:r>
            <w:proofErr w:type="spellStart"/>
            <w:r w:rsidR="00347C93" w:rsidRPr="00015881">
              <w:rPr>
                <w:rFonts w:ascii="Calibri" w:hAnsi="Calibri" w:cs="Arial"/>
              </w:rPr>
              <w:t>Omernik</w:t>
            </w:r>
            <w:proofErr w:type="spellEnd"/>
            <w:r w:rsidR="00347C93" w:rsidRPr="00015881">
              <w:rPr>
                <w:rFonts w:ascii="Calibri" w:hAnsi="Calibri" w:cs="Arial"/>
              </w:rPr>
              <w:t xml:space="preserve"> </w:t>
            </w:r>
            <w:hyperlink r:id="rId9" w:history="1">
              <w:r w:rsidR="00B13F16" w:rsidRPr="00015881">
                <w:rPr>
                  <w:rStyle w:val="Hyperlink"/>
                  <w:rFonts w:eastAsia="Times New Roman"/>
                </w:rPr>
                <w:t>paul.omernik@ndsu.edu</w:t>
              </w:r>
            </w:hyperlink>
            <w:r w:rsidR="00B13F16" w:rsidRPr="00015881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798" w:type="dxa"/>
          </w:tcPr>
          <w:p w14:paraId="239925E0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</w:t>
            </w:r>
            <w:r w:rsidR="008C01DE" w:rsidRPr="00015881">
              <w:rPr>
                <w:rFonts w:cs="Arial"/>
              </w:rPr>
              <w:t xml:space="preserve"> </w:t>
            </w:r>
            <w:r w:rsidR="000222F6" w:rsidRPr="00015881">
              <w:rPr>
                <w:rFonts w:cs="Arial"/>
              </w:rPr>
              <w:t xml:space="preserve"> </w:t>
            </w:r>
            <w:r w:rsidR="008C01DE" w:rsidRPr="00015881">
              <w:rPr>
                <w:rFonts w:cs="Arial"/>
              </w:rPr>
              <w:t xml:space="preserve"> </w:t>
            </w:r>
            <w:r w:rsidRPr="00015881">
              <w:rPr>
                <w:rFonts w:cs="Arial"/>
              </w:rPr>
              <w:t>(</w:t>
            </w:r>
            <w:r w:rsidR="008C01DE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454ED04D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</w:t>
            </w:r>
            <w:r w:rsidR="007A0331" w:rsidRPr="00015881">
              <w:rPr>
                <w:rFonts w:cs="Arial"/>
              </w:rPr>
              <w:t>8</w:t>
            </w:r>
            <w:r w:rsidR="007A0331" w:rsidRPr="00015881">
              <w:rPr>
                <w:rFonts w:cs="Arial"/>
                <w:vertAlign w:val="superscript"/>
              </w:rPr>
              <w:t>1/2</w:t>
            </w:r>
            <w:r w:rsidR="007A0331" w:rsidRPr="00015881">
              <w:rPr>
                <w:rFonts w:cs="Arial"/>
              </w:rPr>
              <w:t xml:space="preserve"> X 11</w:t>
            </w:r>
          </w:p>
          <w:p w14:paraId="7B99F036" w14:textId="77777777" w:rsidR="000222F6" w:rsidRPr="00015881" w:rsidRDefault="000222F6">
            <w:pPr>
              <w:rPr>
                <w:rFonts w:cs="Arial"/>
              </w:rPr>
            </w:pPr>
          </w:p>
        </w:tc>
        <w:tc>
          <w:tcPr>
            <w:tcW w:w="3300" w:type="dxa"/>
          </w:tcPr>
          <w:p w14:paraId="5BA14A71" w14:textId="77777777" w:rsidR="00E513D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Room</w:t>
            </w:r>
            <w:r w:rsidR="00B13F16" w:rsidRPr="00015881">
              <w:rPr>
                <w:rFonts w:cs="Arial"/>
              </w:rPr>
              <w:t xml:space="preserve"> 110, Nothing larger than standard letter paper, NDSU Student Orgs and Departments, must be “egregious” not to hang it. Must go to department head to date and hang it. </w:t>
            </w:r>
          </w:p>
          <w:p w14:paraId="55B1B095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7BCFD672" w14:textId="77777777" w:rsidTr="003121EA">
        <w:tc>
          <w:tcPr>
            <w:tcW w:w="2953" w:type="dxa"/>
          </w:tcPr>
          <w:p w14:paraId="7A817D94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Stevens Hall</w:t>
            </w:r>
          </w:p>
        </w:tc>
        <w:tc>
          <w:tcPr>
            <w:tcW w:w="2929" w:type="dxa"/>
          </w:tcPr>
          <w:p w14:paraId="54BB8176" w14:textId="77777777" w:rsidR="00E513D8" w:rsidRPr="00015881" w:rsidRDefault="005E4F9C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 xml:space="preserve">James- </w:t>
            </w:r>
            <w:r w:rsidR="00892F82" w:rsidRPr="00015881">
              <w:rPr>
                <w:rFonts w:ascii="Calibri" w:hAnsi="Calibri" w:cs="Arial"/>
              </w:rPr>
              <w:t>7087</w:t>
            </w:r>
          </w:p>
        </w:tc>
        <w:tc>
          <w:tcPr>
            <w:tcW w:w="1798" w:type="dxa"/>
          </w:tcPr>
          <w:p w14:paraId="38627EE2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</w:t>
            </w:r>
            <w:r w:rsidR="008C01DE" w:rsidRPr="00015881">
              <w:rPr>
                <w:rFonts w:cs="Arial"/>
              </w:rPr>
              <w:t xml:space="preserve"> </w:t>
            </w:r>
            <w:r w:rsidRPr="00015881">
              <w:rPr>
                <w:rFonts w:cs="Arial"/>
              </w:rPr>
              <w:t xml:space="preserve"> (</w:t>
            </w:r>
            <w:r w:rsidR="008C01DE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35AA76F9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</w:t>
            </w:r>
            <w:r w:rsidR="00E60EC9" w:rsidRPr="00015881">
              <w:rPr>
                <w:rFonts w:cs="Arial"/>
              </w:rPr>
              <w:t>8</w:t>
            </w:r>
            <w:r w:rsidR="00E60EC9" w:rsidRPr="00015881">
              <w:rPr>
                <w:rFonts w:cs="Arial"/>
                <w:vertAlign w:val="superscript"/>
              </w:rPr>
              <w:t xml:space="preserve">1/2 </w:t>
            </w:r>
            <w:r w:rsidR="00E60EC9" w:rsidRPr="00015881">
              <w:rPr>
                <w:rFonts w:cs="Arial"/>
              </w:rPr>
              <w:t>X 11</w:t>
            </w:r>
          </w:p>
        </w:tc>
        <w:tc>
          <w:tcPr>
            <w:tcW w:w="3300" w:type="dxa"/>
          </w:tcPr>
          <w:p w14:paraId="67A3043F" w14:textId="77777777" w:rsidR="00E513D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at front desk, Room 201</w:t>
            </w:r>
            <w:r w:rsidR="00EB0429" w:rsidRPr="00015881">
              <w:rPr>
                <w:rFonts w:cs="Arial"/>
              </w:rPr>
              <w:t>.</w:t>
            </w:r>
          </w:p>
          <w:p w14:paraId="73E6E443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2A37BFBD" w14:textId="77777777" w:rsidTr="003121EA">
        <w:tc>
          <w:tcPr>
            <w:tcW w:w="2953" w:type="dxa"/>
          </w:tcPr>
          <w:p w14:paraId="6F62DA35" w14:textId="77777777" w:rsidR="00E513D8" w:rsidRPr="00015881" w:rsidRDefault="00D85041">
            <w:pPr>
              <w:rPr>
                <w:rFonts w:cs="Arial"/>
              </w:rPr>
            </w:pPr>
            <w:proofErr w:type="spellStart"/>
            <w:r w:rsidRPr="00015881">
              <w:rPr>
                <w:rFonts w:cs="Arial"/>
              </w:rPr>
              <w:t>Sudro</w:t>
            </w:r>
            <w:proofErr w:type="spellEnd"/>
            <w:r w:rsidRPr="00015881">
              <w:rPr>
                <w:rFonts w:cs="Arial"/>
              </w:rPr>
              <w:t xml:space="preserve"> Hall</w:t>
            </w:r>
          </w:p>
        </w:tc>
        <w:tc>
          <w:tcPr>
            <w:tcW w:w="2929" w:type="dxa"/>
          </w:tcPr>
          <w:p w14:paraId="3E5A1AC4" w14:textId="77777777" w:rsidR="00E513D8" w:rsidRPr="00015881" w:rsidRDefault="005E4F9C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Jamie</w:t>
            </w:r>
            <w:r w:rsidR="00892F82" w:rsidRPr="00015881">
              <w:rPr>
                <w:rFonts w:ascii="Calibri" w:hAnsi="Calibri" w:cs="Arial"/>
              </w:rPr>
              <w:t>- 7601</w:t>
            </w:r>
          </w:p>
        </w:tc>
        <w:tc>
          <w:tcPr>
            <w:tcW w:w="1798" w:type="dxa"/>
          </w:tcPr>
          <w:p w14:paraId="21C1A041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</w:t>
            </w:r>
            <w:r w:rsidR="008C01DE" w:rsidRPr="00015881">
              <w:rPr>
                <w:rFonts w:cs="Arial"/>
              </w:rPr>
              <w:t xml:space="preserve">  </w:t>
            </w:r>
            <w:r w:rsidRPr="00015881">
              <w:rPr>
                <w:rFonts w:cs="Arial"/>
              </w:rPr>
              <w:t>(</w:t>
            </w:r>
            <w:r w:rsidR="008C01DE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1C2DA94B" w14:textId="77777777" w:rsidR="00E513D8" w:rsidRPr="00015881" w:rsidRDefault="00E60EC9">
            <w:pPr>
              <w:rPr>
                <w:rFonts w:cs="Arial"/>
              </w:rPr>
            </w:pPr>
            <w:r w:rsidRPr="00015881">
              <w:rPr>
                <w:rFonts w:cs="Arial"/>
              </w:rPr>
              <w:t>8</w:t>
            </w:r>
            <w:r w:rsidRPr="00015881">
              <w:rPr>
                <w:rFonts w:cs="Arial"/>
                <w:vertAlign w:val="superscript"/>
              </w:rPr>
              <w:t xml:space="preserve">1/2 </w:t>
            </w:r>
            <w:r w:rsidRPr="00015881">
              <w:rPr>
                <w:rFonts w:cs="Arial"/>
              </w:rPr>
              <w:t>X 11</w:t>
            </w:r>
            <w:r w:rsidR="008C01DE" w:rsidRPr="00015881">
              <w:rPr>
                <w:rFonts w:cs="Arial"/>
              </w:rPr>
              <w:t>/ smaller</w:t>
            </w:r>
          </w:p>
          <w:p w14:paraId="1EC46742" w14:textId="77777777" w:rsidR="000222F6" w:rsidRPr="00015881" w:rsidRDefault="000222F6">
            <w:pPr>
              <w:rPr>
                <w:rFonts w:cs="Arial"/>
              </w:rPr>
            </w:pPr>
          </w:p>
        </w:tc>
        <w:tc>
          <w:tcPr>
            <w:tcW w:w="3300" w:type="dxa"/>
          </w:tcPr>
          <w:p w14:paraId="6FBA0D9D" w14:textId="77777777" w:rsidR="00E513D8" w:rsidRPr="00015881" w:rsidRDefault="00A51968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Room</w:t>
            </w:r>
            <w:r w:rsidR="00EB0429" w:rsidRPr="00015881">
              <w:rPr>
                <w:rFonts w:cs="Arial"/>
              </w:rPr>
              <w:t xml:space="preserve"> 123.</w:t>
            </w:r>
          </w:p>
          <w:p w14:paraId="4FA93A8B" w14:textId="77777777" w:rsidR="00EB0429" w:rsidRPr="00015881" w:rsidRDefault="00EB0429">
            <w:pPr>
              <w:rPr>
                <w:rFonts w:cs="Arial"/>
              </w:rPr>
            </w:pPr>
          </w:p>
        </w:tc>
      </w:tr>
      <w:tr w:rsidR="00E513D8" w:rsidRPr="00015881" w14:paraId="1D601714" w14:textId="77777777" w:rsidTr="003121EA">
        <w:tc>
          <w:tcPr>
            <w:tcW w:w="2953" w:type="dxa"/>
          </w:tcPr>
          <w:p w14:paraId="37C375F3" w14:textId="77777777" w:rsidR="00E513D8" w:rsidRPr="00015881" w:rsidRDefault="00D85041">
            <w:pPr>
              <w:rPr>
                <w:rFonts w:cs="Arial"/>
              </w:rPr>
            </w:pPr>
            <w:r w:rsidRPr="00015881">
              <w:rPr>
                <w:rFonts w:cs="Arial"/>
              </w:rPr>
              <w:t>Van Es</w:t>
            </w:r>
          </w:p>
        </w:tc>
        <w:tc>
          <w:tcPr>
            <w:tcW w:w="2929" w:type="dxa"/>
          </w:tcPr>
          <w:p w14:paraId="6090BF45" w14:textId="77777777" w:rsidR="00E513D8" w:rsidRPr="00015881" w:rsidRDefault="00892F82">
            <w:pPr>
              <w:rPr>
                <w:rFonts w:ascii="Calibri" w:hAnsi="Calibri" w:cs="Arial"/>
              </w:rPr>
            </w:pPr>
            <w:r w:rsidRPr="00015881">
              <w:rPr>
                <w:rFonts w:ascii="Calibri" w:hAnsi="Calibri" w:cs="Arial"/>
              </w:rPr>
              <w:t>Jeri- 7512</w:t>
            </w:r>
          </w:p>
        </w:tc>
        <w:tc>
          <w:tcPr>
            <w:tcW w:w="1798" w:type="dxa"/>
          </w:tcPr>
          <w:p w14:paraId="2C06ABA9" w14:textId="77777777" w:rsidR="00801F02" w:rsidRPr="00015881" w:rsidRDefault="00801F02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</w:t>
            </w:r>
            <w:r w:rsidR="008C01DE" w:rsidRPr="00015881">
              <w:rPr>
                <w:rFonts w:cs="Arial"/>
              </w:rPr>
              <w:t xml:space="preserve"> </w:t>
            </w:r>
            <w:r w:rsidRPr="00015881">
              <w:rPr>
                <w:rFonts w:cs="Arial"/>
              </w:rPr>
              <w:t xml:space="preserve">  (</w:t>
            </w:r>
            <w:r w:rsidR="008C01DE" w:rsidRPr="00015881">
              <w:rPr>
                <w:rFonts w:cs="Arial"/>
              </w:rPr>
              <w:t>1</w:t>
            </w:r>
            <w:r w:rsidRPr="00015881">
              <w:rPr>
                <w:rFonts w:cs="Arial"/>
              </w:rPr>
              <w:t>)</w:t>
            </w:r>
          </w:p>
          <w:p w14:paraId="16F433F6" w14:textId="77777777" w:rsidR="00E513D8" w:rsidRPr="00015881" w:rsidRDefault="008C01D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</w:t>
            </w:r>
            <w:r w:rsidR="00E60EC9" w:rsidRPr="00015881">
              <w:rPr>
                <w:rFonts w:cs="Arial"/>
              </w:rPr>
              <w:t>8</w:t>
            </w:r>
            <w:r w:rsidR="00E60EC9" w:rsidRPr="00015881">
              <w:rPr>
                <w:rFonts w:cs="Arial"/>
                <w:vertAlign w:val="superscript"/>
              </w:rPr>
              <w:t>1/2</w:t>
            </w:r>
            <w:r w:rsidR="00E60EC9" w:rsidRPr="00015881">
              <w:rPr>
                <w:rFonts w:cs="Arial"/>
              </w:rPr>
              <w:t xml:space="preserve"> X 11</w:t>
            </w:r>
          </w:p>
        </w:tc>
        <w:tc>
          <w:tcPr>
            <w:tcW w:w="3300" w:type="dxa"/>
          </w:tcPr>
          <w:p w14:paraId="317A155F" w14:textId="77777777" w:rsidR="00E513D8" w:rsidRPr="00015881" w:rsidRDefault="00EB0429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Main Office, Room 150.</w:t>
            </w:r>
          </w:p>
          <w:p w14:paraId="3392AF69" w14:textId="77777777" w:rsidR="00EB0429" w:rsidRPr="00015881" w:rsidRDefault="00EB0429">
            <w:pPr>
              <w:rPr>
                <w:rFonts w:cs="Arial"/>
              </w:rPr>
            </w:pPr>
          </w:p>
        </w:tc>
      </w:tr>
    </w:tbl>
    <w:p w14:paraId="0A621C22" w14:textId="77777777" w:rsidR="00565222" w:rsidRPr="00015881" w:rsidRDefault="00565222" w:rsidP="000222F6">
      <w:pPr>
        <w:ind w:left="1440" w:firstLine="720"/>
        <w:rPr>
          <w:rFonts w:ascii="Arial" w:hAnsi="Arial" w:cs="Arial"/>
          <w:b/>
          <w:sz w:val="24"/>
          <w:szCs w:val="24"/>
        </w:rPr>
      </w:pPr>
    </w:p>
    <w:p w14:paraId="70DDEADD" w14:textId="77777777" w:rsidR="003121EA" w:rsidRDefault="003121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880810" w14:textId="77777777" w:rsidR="001B3FE2" w:rsidRPr="00015881" w:rsidRDefault="00ED235E" w:rsidP="000222F6">
      <w:pPr>
        <w:ind w:left="1440" w:firstLine="720"/>
        <w:rPr>
          <w:rFonts w:ascii="Arial" w:hAnsi="Arial" w:cs="Arial"/>
          <w:b/>
        </w:rPr>
      </w:pPr>
      <w:r w:rsidRPr="00015881">
        <w:rPr>
          <w:rFonts w:ascii="Arial" w:hAnsi="Arial" w:cs="Arial"/>
          <w:b/>
        </w:rPr>
        <w:lastRenderedPageBreak/>
        <w:t>Outside Banner Policies &amp; Contact Persons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3242"/>
        <w:gridCol w:w="2337"/>
        <w:gridCol w:w="2338"/>
        <w:gridCol w:w="3333"/>
      </w:tblGrid>
      <w:tr w:rsidR="00ED235E" w:rsidRPr="00015881" w14:paraId="64E98D3C" w14:textId="77777777" w:rsidTr="003121EA">
        <w:tc>
          <w:tcPr>
            <w:tcW w:w="3242" w:type="dxa"/>
          </w:tcPr>
          <w:p w14:paraId="59AA1751" w14:textId="77777777" w:rsidR="00ED235E" w:rsidRPr="00015881" w:rsidRDefault="00ED235E">
            <w:pPr>
              <w:rPr>
                <w:rFonts w:cs="Arial"/>
              </w:rPr>
            </w:pPr>
            <w:r w:rsidRPr="00015881">
              <w:rPr>
                <w:rFonts w:cs="Arial"/>
              </w:rPr>
              <w:t>Engineering Walkway</w:t>
            </w:r>
          </w:p>
        </w:tc>
        <w:tc>
          <w:tcPr>
            <w:tcW w:w="2337" w:type="dxa"/>
          </w:tcPr>
          <w:p w14:paraId="6D4D5F88" w14:textId="77777777" w:rsidR="00ED235E" w:rsidRPr="00015881" w:rsidRDefault="00ED235E">
            <w:pPr>
              <w:rPr>
                <w:rFonts w:cs="Arial"/>
              </w:rPr>
            </w:pPr>
            <w:r w:rsidRPr="00015881">
              <w:rPr>
                <w:rFonts w:cs="Arial"/>
              </w:rPr>
              <w:t>7494</w:t>
            </w:r>
          </w:p>
        </w:tc>
        <w:tc>
          <w:tcPr>
            <w:tcW w:w="2338" w:type="dxa"/>
          </w:tcPr>
          <w:p w14:paraId="4C56CDD4" w14:textId="77777777" w:rsidR="00ED235E" w:rsidRPr="00015881" w:rsidRDefault="00ED235E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       </w:t>
            </w:r>
            <w:r w:rsidR="00000379" w:rsidRPr="00015881">
              <w:rPr>
                <w:rFonts w:cs="Arial"/>
              </w:rPr>
              <w:t xml:space="preserve"> </w:t>
            </w:r>
            <w:r w:rsidRPr="00015881">
              <w:rPr>
                <w:rFonts w:cs="Arial"/>
              </w:rPr>
              <w:t>(1)</w:t>
            </w:r>
          </w:p>
          <w:p w14:paraId="39232DBC" w14:textId="77777777" w:rsidR="000222F6" w:rsidRPr="00015881" w:rsidRDefault="00000379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 “Bedsheet Size”</w:t>
            </w:r>
          </w:p>
          <w:p w14:paraId="159E5878" w14:textId="77777777" w:rsidR="000222F6" w:rsidRPr="00015881" w:rsidRDefault="000222F6">
            <w:pPr>
              <w:rPr>
                <w:rFonts w:cs="Arial"/>
              </w:rPr>
            </w:pPr>
          </w:p>
        </w:tc>
        <w:tc>
          <w:tcPr>
            <w:tcW w:w="3333" w:type="dxa"/>
          </w:tcPr>
          <w:p w14:paraId="76B4BEE5" w14:textId="77777777" w:rsidR="00ED235E" w:rsidRPr="00015881" w:rsidRDefault="00ED235E">
            <w:pPr>
              <w:rPr>
                <w:rFonts w:cs="Arial"/>
              </w:rPr>
            </w:pPr>
            <w:r w:rsidRPr="00015881">
              <w:rPr>
                <w:rFonts w:cs="Arial"/>
              </w:rPr>
              <w:t>Approval needed from Engineering Administration, Room 203.</w:t>
            </w:r>
          </w:p>
          <w:p w14:paraId="0F0C4617" w14:textId="77777777" w:rsidR="00ED235E" w:rsidRPr="00015881" w:rsidRDefault="00ED235E">
            <w:pPr>
              <w:rPr>
                <w:rFonts w:cs="Arial"/>
              </w:rPr>
            </w:pPr>
          </w:p>
        </w:tc>
      </w:tr>
      <w:tr w:rsidR="00ED235E" w:rsidRPr="00015881" w14:paraId="123679D3" w14:textId="77777777" w:rsidTr="003121EA">
        <w:tc>
          <w:tcPr>
            <w:tcW w:w="3242" w:type="dxa"/>
          </w:tcPr>
          <w:p w14:paraId="6EDC2F6E" w14:textId="77777777" w:rsidR="00ED235E" w:rsidRPr="00015881" w:rsidRDefault="00000379">
            <w:pPr>
              <w:rPr>
                <w:rFonts w:cs="Arial"/>
              </w:rPr>
            </w:pPr>
            <w:r w:rsidRPr="00015881">
              <w:rPr>
                <w:rFonts w:cs="Arial"/>
              </w:rPr>
              <w:t>Outside Banner Displays</w:t>
            </w:r>
          </w:p>
        </w:tc>
        <w:tc>
          <w:tcPr>
            <w:tcW w:w="2337" w:type="dxa"/>
          </w:tcPr>
          <w:p w14:paraId="101479BD" w14:textId="77777777" w:rsidR="00ED235E" w:rsidRPr="00015881" w:rsidRDefault="00000379">
            <w:pPr>
              <w:rPr>
                <w:rFonts w:cs="Arial"/>
              </w:rPr>
            </w:pPr>
            <w:r w:rsidRPr="00015881">
              <w:rPr>
                <w:rFonts w:cs="Arial"/>
              </w:rPr>
              <w:t>1887</w:t>
            </w:r>
          </w:p>
        </w:tc>
        <w:tc>
          <w:tcPr>
            <w:tcW w:w="2338" w:type="dxa"/>
          </w:tcPr>
          <w:p w14:paraId="7C8EF4FD" w14:textId="77777777" w:rsidR="00ED235E" w:rsidRPr="00015881" w:rsidRDefault="00ED235E">
            <w:pPr>
              <w:rPr>
                <w:rFonts w:cs="Arial"/>
              </w:rPr>
            </w:pPr>
          </w:p>
        </w:tc>
        <w:tc>
          <w:tcPr>
            <w:tcW w:w="3333" w:type="dxa"/>
          </w:tcPr>
          <w:p w14:paraId="135989FF" w14:textId="77777777" w:rsidR="008F2A6D" w:rsidRPr="00015881" w:rsidRDefault="00000379">
            <w:pPr>
              <w:rPr>
                <w:rFonts w:cs="Arial"/>
              </w:rPr>
            </w:pPr>
            <w:r w:rsidRPr="00015881">
              <w:rPr>
                <w:rFonts w:cs="Arial"/>
              </w:rPr>
              <w:t xml:space="preserve">Banners- contract(s) for banner(s) need to be signed at facilities </w:t>
            </w:r>
            <w:r w:rsidR="00C573DB" w:rsidRPr="00015881">
              <w:rPr>
                <w:rFonts w:cs="Arial"/>
              </w:rPr>
              <w:t>management. Banner(s) placement include:</w:t>
            </w:r>
          </w:p>
          <w:p w14:paraId="6D0FA751" w14:textId="77777777" w:rsidR="00000379" w:rsidRPr="00015881" w:rsidRDefault="00000379" w:rsidP="0000037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015881">
              <w:rPr>
                <w:rFonts w:cs="Arial"/>
              </w:rPr>
              <w:t>Trees in front of the library</w:t>
            </w:r>
          </w:p>
          <w:p w14:paraId="0C92CAA9" w14:textId="77777777" w:rsidR="00000379" w:rsidRPr="00015881" w:rsidRDefault="00000379" w:rsidP="0000037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015881">
              <w:rPr>
                <w:rFonts w:cs="Arial"/>
              </w:rPr>
              <w:t>Railings by Engineering buildings</w:t>
            </w:r>
          </w:p>
          <w:p w14:paraId="76756F29" w14:textId="77777777" w:rsidR="00565222" w:rsidRPr="00015881" w:rsidRDefault="00000379" w:rsidP="00C03460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015881">
              <w:rPr>
                <w:rFonts w:cs="Arial"/>
              </w:rPr>
              <w:t>Entryway of main library</w:t>
            </w:r>
          </w:p>
        </w:tc>
      </w:tr>
      <w:tr w:rsidR="008F3FBE" w14:paraId="426B31BC" w14:textId="77777777" w:rsidTr="003121EA">
        <w:tc>
          <w:tcPr>
            <w:tcW w:w="3242" w:type="dxa"/>
          </w:tcPr>
          <w:p w14:paraId="4EEC45EE" w14:textId="77777777" w:rsidR="008F3FBE" w:rsidRPr="00015881" w:rsidRDefault="008F3FBE" w:rsidP="008F3FB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015881">
              <w:rPr>
                <w:rFonts w:cs="Arial"/>
              </w:rPr>
              <w:t>Glenn Hill Center (STEM)</w:t>
            </w:r>
          </w:p>
        </w:tc>
        <w:tc>
          <w:tcPr>
            <w:tcW w:w="2337" w:type="dxa"/>
          </w:tcPr>
          <w:p w14:paraId="594390BA" w14:textId="77777777" w:rsidR="008F3FBE" w:rsidRPr="00015881" w:rsidRDefault="008F3FBE">
            <w:pPr>
              <w:rPr>
                <w:rFonts w:cs="Arial"/>
              </w:rPr>
            </w:pPr>
          </w:p>
        </w:tc>
        <w:tc>
          <w:tcPr>
            <w:tcW w:w="2338" w:type="dxa"/>
          </w:tcPr>
          <w:p w14:paraId="10142489" w14:textId="77777777" w:rsidR="008F3FBE" w:rsidRPr="00015881" w:rsidRDefault="008F3FBE">
            <w:pPr>
              <w:rPr>
                <w:rFonts w:cs="Arial"/>
              </w:rPr>
            </w:pPr>
          </w:p>
        </w:tc>
        <w:tc>
          <w:tcPr>
            <w:tcW w:w="3333" w:type="dxa"/>
          </w:tcPr>
          <w:p w14:paraId="6FCA63FF" w14:textId="77777777" w:rsidR="008F3FBE" w:rsidRPr="006B5C94" w:rsidRDefault="008F3FBE">
            <w:pPr>
              <w:rPr>
                <w:rFonts w:cs="Arial"/>
              </w:rPr>
            </w:pPr>
            <w:r w:rsidRPr="00015881">
              <w:rPr>
                <w:rFonts w:cs="Arial"/>
              </w:rPr>
              <w:t>Posters can be hung freely on any poster board that has space.</w:t>
            </w:r>
          </w:p>
        </w:tc>
      </w:tr>
    </w:tbl>
    <w:p w14:paraId="255FDC21" w14:textId="77777777" w:rsidR="00ED235E" w:rsidRPr="00ED235E" w:rsidRDefault="00ED235E">
      <w:pPr>
        <w:rPr>
          <w:rFonts w:cs="Arial"/>
          <w:sz w:val="24"/>
          <w:szCs w:val="24"/>
        </w:rPr>
      </w:pPr>
    </w:p>
    <w:sectPr w:rsidR="00ED235E" w:rsidRPr="00ED235E" w:rsidSect="003121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7D2E" w14:textId="77777777" w:rsidR="000B3AEC" w:rsidRDefault="000B3AEC" w:rsidP="000539B7">
      <w:pPr>
        <w:spacing w:after="0" w:line="240" w:lineRule="auto"/>
      </w:pPr>
      <w:r>
        <w:separator/>
      </w:r>
    </w:p>
  </w:endnote>
  <w:endnote w:type="continuationSeparator" w:id="0">
    <w:p w14:paraId="58CD5B0C" w14:textId="77777777" w:rsidR="000B3AEC" w:rsidRDefault="000B3AEC" w:rsidP="0005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A7DE" w14:textId="77777777" w:rsidR="000B3AEC" w:rsidRDefault="000B3AEC" w:rsidP="000539B7">
      <w:pPr>
        <w:spacing w:after="0" w:line="240" w:lineRule="auto"/>
      </w:pPr>
      <w:r>
        <w:separator/>
      </w:r>
    </w:p>
  </w:footnote>
  <w:footnote w:type="continuationSeparator" w:id="0">
    <w:p w14:paraId="239E4B9E" w14:textId="77777777" w:rsidR="000B3AEC" w:rsidRDefault="000B3AEC" w:rsidP="0005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91883"/>
    <w:multiLevelType w:val="hybridMultilevel"/>
    <w:tmpl w:val="C42EA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5E99"/>
    <w:multiLevelType w:val="hybridMultilevel"/>
    <w:tmpl w:val="A1829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822D4"/>
    <w:multiLevelType w:val="hybridMultilevel"/>
    <w:tmpl w:val="EE56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34D07"/>
    <w:multiLevelType w:val="hybridMultilevel"/>
    <w:tmpl w:val="261A1D86"/>
    <w:lvl w:ilvl="0" w:tplc="C1847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2"/>
    <w:rsid w:val="00000379"/>
    <w:rsid w:val="00005BC6"/>
    <w:rsid w:val="00015881"/>
    <w:rsid w:val="000222F6"/>
    <w:rsid w:val="00024194"/>
    <w:rsid w:val="00034033"/>
    <w:rsid w:val="000539B7"/>
    <w:rsid w:val="000623B3"/>
    <w:rsid w:val="000B3AEC"/>
    <w:rsid w:val="001200E5"/>
    <w:rsid w:val="00123422"/>
    <w:rsid w:val="0012343E"/>
    <w:rsid w:val="001B3FE2"/>
    <w:rsid w:val="002101F8"/>
    <w:rsid w:val="00270AC1"/>
    <w:rsid w:val="002A31C9"/>
    <w:rsid w:val="002D6040"/>
    <w:rsid w:val="003121EA"/>
    <w:rsid w:val="00347C93"/>
    <w:rsid w:val="00356BC9"/>
    <w:rsid w:val="00360B9F"/>
    <w:rsid w:val="003706BE"/>
    <w:rsid w:val="0039555C"/>
    <w:rsid w:val="003A369D"/>
    <w:rsid w:val="003A6FFF"/>
    <w:rsid w:val="003F173F"/>
    <w:rsid w:val="003F2B92"/>
    <w:rsid w:val="003F38B1"/>
    <w:rsid w:val="003F7D17"/>
    <w:rsid w:val="004026B9"/>
    <w:rsid w:val="00415A80"/>
    <w:rsid w:val="00453A2A"/>
    <w:rsid w:val="00482DEA"/>
    <w:rsid w:val="004A08B9"/>
    <w:rsid w:val="004A4A40"/>
    <w:rsid w:val="005133C1"/>
    <w:rsid w:val="005363B8"/>
    <w:rsid w:val="00537393"/>
    <w:rsid w:val="00565222"/>
    <w:rsid w:val="005C6A33"/>
    <w:rsid w:val="005E2839"/>
    <w:rsid w:val="005E4F9C"/>
    <w:rsid w:val="005F4290"/>
    <w:rsid w:val="00613FB8"/>
    <w:rsid w:val="006929F2"/>
    <w:rsid w:val="006A7889"/>
    <w:rsid w:val="006B017A"/>
    <w:rsid w:val="006B5C94"/>
    <w:rsid w:val="006E4282"/>
    <w:rsid w:val="007353E8"/>
    <w:rsid w:val="00736E44"/>
    <w:rsid w:val="00756B4D"/>
    <w:rsid w:val="007879C3"/>
    <w:rsid w:val="00795D06"/>
    <w:rsid w:val="007A0331"/>
    <w:rsid w:val="00801F02"/>
    <w:rsid w:val="008337A1"/>
    <w:rsid w:val="00892F82"/>
    <w:rsid w:val="008A5470"/>
    <w:rsid w:val="008C01DE"/>
    <w:rsid w:val="008F2A6D"/>
    <w:rsid w:val="008F3FBE"/>
    <w:rsid w:val="009123BF"/>
    <w:rsid w:val="00916A6D"/>
    <w:rsid w:val="00935885"/>
    <w:rsid w:val="00941ED3"/>
    <w:rsid w:val="009603FC"/>
    <w:rsid w:val="009A38E5"/>
    <w:rsid w:val="00A102BF"/>
    <w:rsid w:val="00A15C0E"/>
    <w:rsid w:val="00A51968"/>
    <w:rsid w:val="00A649BB"/>
    <w:rsid w:val="00AF0FD3"/>
    <w:rsid w:val="00AF12D6"/>
    <w:rsid w:val="00B13F16"/>
    <w:rsid w:val="00B97527"/>
    <w:rsid w:val="00BA46B4"/>
    <w:rsid w:val="00BE116C"/>
    <w:rsid w:val="00BE29C3"/>
    <w:rsid w:val="00C03460"/>
    <w:rsid w:val="00C13CEF"/>
    <w:rsid w:val="00C15376"/>
    <w:rsid w:val="00C27BAB"/>
    <w:rsid w:val="00C37FA3"/>
    <w:rsid w:val="00C573DB"/>
    <w:rsid w:val="00C6677C"/>
    <w:rsid w:val="00CC61E2"/>
    <w:rsid w:val="00D152F5"/>
    <w:rsid w:val="00D30A37"/>
    <w:rsid w:val="00D646FC"/>
    <w:rsid w:val="00D74A1C"/>
    <w:rsid w:val="00D820EF"/>
    <w:rsid w:val="00D85041"/>
    <w:rsid w:val="00DB0702"/>
    <w:rsid w:val="00DD06E5"/>
    <w:rsid w:val="00DD475F"/>
    <w:rsid w:val="00DF4BF8"/>
    <w:rsid w:val="00E4102F"/>
    <w:rsid w:val="00E513D8"/>
    <w:rsid w:val="00E60EC9"/>
    <w:rsid w:val="00EB0429"/>
    <w:rsid w:val="00ED235E"/>
    <w:rsid w:val="00EF2CF7"/>
    <w:rsid w:val="00F22EB5"/>
    <w:rsid w:val="00F23236"/>
    <w:rsid w:val="00F604CF"/>
    <w:rsid w:val="00F65324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DE7B"/>
  <w15:chartTrackingRefBased/>
  <w15:docId w15:val="{27177D83-8DCF-4129-A71C-32DA95EC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9B7"/>
  </w:style>
  <w:style w:type="paragraph" w:styleId="Footer">
    <w:name w:val="footer"/>
    <w:basedOn w:val="Normal"/>
    <w:link w:val="FooterChar"/>
    <w:uiPriority w:val="99"/>
    <w:unhideWhenUsed/>
    <w:rsid w:val="0005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9B7"/>
  </w:style>
  <w:style w:type="character" w:styleId="Hyperlink">
    <w:name w:val="Hyperlink"/>
    <w:basedOn w:val="DefaultParagraphFont"/>
    <w:uiPriority w:val="99"/>
    <w:unhideWhenUsed/>
    <w:rsid w:val="00B13F1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residence.life@nd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ul.omernik@n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0CE0-1B65-4D20-905F-205B5DF6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Memorial Union</dc:creator>
  <cp:keywords/>
  <dc:description/>
  <cp:lastModifiedBy>Josie Breen</cp:lastModifiedBy>
  <cp:revision>2</cp:revision>
  <cp:lastPrinted>2022-11-07T17:00:00Z</cp:lastPrinted>
  <dcterms:created xsi:type="dcterms:W3CDTF">2024-03-06T20:38:00Z</dcterms:created>
  <dcterms:modified xsi:type="dcterms:W3CDTF">2024-03-06T20:38:00Z</dcterms:modified>
</cp:coreProperties>
</file>