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7F7" w:rsidRDefault="00623CB2">
      <w:pPr>
        <w:pBdr>
          <w:bottom w:val="single" w:sz="4" w:space="1" w:color="000000"/>
        </w:pBdr>
        <w:jc w:val="center"/>
        <w:rPr>
          <w:sz w:val="28"/>
          <w:szCs w:val="28"/>
        </w:rPr>
      </w:pPr>
      <w:bookmarkStart w:id="0" w:name="_GoBack"/>
      <w:bookmarkEnd w:id="0"/>
      <w:r>
        <w:rPr>
          <w:noProof/>
          <w:sz w:val="28"/>
          <w:szCs w:val="28"/>
        </w:rPr>
        <w:drawing>
          <wp:inline distT="0" distB="0" distL="0" distR="0">
            <wp:extent cx="3823852" cy="74998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23852" cy="749984"/>
                    </a:xfrm>
                    <a:prstGeom prst="rect">
                      <a:avLst/>
                    </a:prstGeom>
                    <a:ln/>
                  </pic:spPr>
                </pic:pic>
              </a:graphicData>
            </a:graphic>
          </wp:inline>
        </w:drawing>
      </w:r>
    </w:p>
    <w:p w:rsidR="006D37F7" w:rsidRDefault="006D37F7">
      <w:pPr>
        <w:jc w:val="center"/>
        <w:rPr>
          <w:sz w:val="28"/>
          <w:szCs w:val="28"/>
        </w:rPr>
      </w:pPr>
    </w:p>
    <w:p w:rsidR="006D37F7" w:rsidRDefault="00623CB2">
      <w:pPr>
        <w:jc w:val="center"/>
        <w:rPr>
          <w:sz w:val="28"/>
          <w:szCs w:val="28"/>
        </w:rPr>
      </w:pPr>
      <w:r>
        <w:rPr>
          <w:sz w:val="28"/>
          <w:szCs w:val="28"/>
        </w:rPr>
        <w:t>North Dakota State University</w:t>
      </w:r>
    </w:p>
    <w:p w:rsidR="006D37F7" w:rsidRDefault="00623CB2">
      <w:pPr>
        <w:jc w:val="center"/>
        <w:rPr>
          <w:sz w:val="28"/>
          <w:szCs w:val="28"/>
        </w:rPr>
      </w:pPr>
      <w:r>
        <w:rPr>
          <w:sz w:val="28"/>
          <w:szCs w:val="28"/>
        </w:rPr>
        <w:t>Student Government</w:t>
      </w:r>
    </w:p>
    <w:p w:rsidR="006D37F7" w:rsidRDefault="00623CB2">
      <w:r>
        <w:rPr>
          <w:sz w:val="22"/>
          <w:szCs w:val="22"/>
        </w:rPr>
        <w:tab/>
      </w:r>
      <w:r>
        <w:rPr>
          <w:sz w:val="22"/>
          <w:szCs w:val="22"/>
        </w:rPr>
        <w:tab/>
      </w:r>
      <w:r>
        <w:rPr>
          <w:sz w:val="22"/>
          <w:szCs w:val="22"/>
        </w:rPr>
        <w:tab/>
      </w:r>
      <w:r>
        <w:rPr>
          <w:sz w:val="22"/>
          <w:szCs w:val="22"/>
        </w:rPr>
        <w:tab/>
      </w:r>
      <w:r>
        <w:rPr>
          <w:sz w:val="22"/>
          <w:szCs w:val="22"/>
        </w:rPr>
        <w:tab/>
        <w:t>October 1</w:t>
      </w:r>
      <w:r>
        <w:rPr>
          <w:sz w:val="22"/>
          <w:szCs w:val="22"/>
          <w:vertAlign w:val="superscript"/>
        </w:rPr>
        <w:t>st</w:t>
      </w:r>
      <w:r>
        <w:rPr>
          <w:sz w:val="22"/>
          <w:szCs w:val="22"/>
        </w:rPr>
        <w:t xml:space="preserve">, 2017 </w:t>
      </w:r>
    </w:p>
    <w:p w:rsidR="006D37F7" w:rsidRDefault="00623CB2">
      <w:pPr>
        <w:jc w:val="center"/>
      </w:pPr>
      <w:r>
        <w:rPr>
          <w:sz w:val="22"/>
          <w:szCs w:val="22"/>
        </w:rPr>
        <w:t xml:space="preserve">6:30 PM Prairie Rose Room </w:t>
      </w:r>
    </w:p>
    <w:p w:rsidR="006D37F7" w:rsidRDefault="006D37F7">
      <w:pPr>
        <w:ind w:left="547"/>
        <w:jc w:val="center"/>
        <w:rPr>
          <w:sz w:val="22"/>
          <w:szCs w:val="22"/>
          <w:u w:val="single"/>
        </w:rPr>
      </w:pPr>
    </w:p>
    <w:p w:rsidR="006D37F7" w:rsidRDefault="006D37F7">
      <w:pPr>
        <w:ind w:left="547"/>
        <w:jc w:val="center"/>
        <w:rPr>
          <w:sz w:val="22"/>
          <w:szCs w:val="22"/>
          <w:u w:val="single"/>
        </w:rPr>
      </w:pPr>
    </w:p>
    <w:p w:rsidR="006D37F7" w:rsidRDefault="00623CB2">
      <w:pPr>
        <w:numPr>
          <w:ilvl w:val="0"/>
          <w:numId w:val="1"/>
        </w:numPr>
        <w:spacing w:line="276" w:lineRule="auto"/>
        <w:contextualSpacing/>
        <w:rPr>
          <w:sz w:val="22"/>
          <w:szCs w:val="22"/>
        </w:rPr>
      </w:pPr>
      <w:r>
        <w:rPr>
          <w:sz w:val="22"/>
          <w:szCs w:val="22"/>
        </w:rPr>
        <w:t xml:space="preserve">Call to Order at 6:33pm </w:t>
      </w:r>
    </w:p>
    <w:p w:rsidR="006D37F7" w:rsidRDefault="00623CB2">
      <w:pPr>
        <w:numPr>
          <w:ilvl w:val="0"/>
          <w:numId w:val="1"/>
        </w:numPr>
        <w:spacing w:line="276" w:lineRule="auto"/>
        <w:contextualSpacing/>
        <w:rPr>
          <w:sz w:val="22"/>
          <w:szCs w:val="22"/>
        </w:rPr>
      </w:pPr>
      <w:r>
        <w:rPr>
          <w:sz w:val="22"/>
          <w:szCs w:val="22"/>
        </w:rPr>
        <w:t>Roll Call</w:t>
      </w:r>
    </w:p>
    <w:p w:rsidR="006D37F7" w:rsidRDefault="00623CB2">
      <w:pPr>
        <w:numPr>
          <w:ilvl w:val="1"/>
          <w:numId w:val="1"/>
        </w:numPr>
        <w:spacing w:line="276" w:lineRule="auto"/>
        <w:contextualSpacing/>
        <w:rPr>
          <w:sz w:val="22"/>
          <w:szCs w:val="22"/>
        </w:rPr>
      </w:pPr>
      <w:r>
        <w:rPr>
          <w:sz w:val="22"/>
          <w:szCs w:val="22"/>
        </w:rPr>
        <w:t xml:space="preserve">22 present, and 4 absent </w:t>
      </w:r>
    </w:p>
    <w:p w:rsidR="006D37F7" w:rsidRDefault="00623CB2">
      <w:pPr>
        <w:numPr>
          <w:ilvl w:val="0"/>
          <w:numId w:val="1"/>
        </w:numPr>
        <w:spacing w:line="276" w:lineRule="auto"/>
        <w:contextualSpacing/>
        <w:rPr>
          <w:sz w:val="22"/>
          <w:szCs w:val="22"/>
        </w:rPr>
      </w:pPr>
      <w:r>
        <w:rPr>
          <w:sz w:val="22"/>
          <w:szCs w:val="22"/>
        </w:rPr>
        <w:t>Approve Mathew Justin as an at-large member for the Constitution and Code Review Committee</w:t>
      </w:r>
    </w:p>
    <w:p w:rsidR="006D37F7" w:rsidRDefault="00623CB2">
      <w:pPr>
        <w:numPr>
          <w:ilvl w:val="1"/>
          <w:numId w:val="1"/>
        </w:numPr>
        <w:spacing w:line="276" w:lineRule="auto"/>
        <w:contextualSpacing/>
        <w:rPr>
          <w:sz w:val="22"/>
          <w:szCs w:val="22"/>
        </w:rPr>
      </w:pPr>
      <w:r>
        <w:rPr>
          <w:i/>
          <w:sz w:val="22"/>
          <w:szCs w:val="22"/>
        </w:rPr>
        <w:t>Emmons:</w:t>
      </w:r>
      <w:r>
        <w:rPr>
          <w:sz w:val="22"/>
          <w:szCs w:val="22"/>
        </w:rPr>
        <w:t xml:space="preserve"> I move to approve Mathew Justin </w:t>
      </w:r>
    </w:p>
    <w:p w:rsidR="006D37F7" w:rsidRDefault="00623CB2">
      <w:pPr>
        <w:numPr>
          <w:ilvl w:val="2"/>
          <w:numId w:val="1"/>
        </w:numPr>
        <w:spacing w:line="276" w:lineRule="auto"/>
        <w:contextualSpacing/>
        <w:rPr>
          <w:sz w:val="22"/>
          <w:szCs w:val="22"/>
        </w:rPr>
      </w:pPr>
      <w:r>
        <w:rPr>
          <w:i/>
          <w:sz w:val="22"/>
          <w:szCs w:val="22"/>
        </w:rPr>
        <w:t xml:space="preserve">Stoppleworth: </w:t>
      </w:r>
      <w:r>
        <w:rPr>
          <w:sz w:val="22"/>
          <w:szCs w:val="22"/>
        </w:rPr>
        <w:t>Second</w:t>
      </w:r>
    </w:p>
    <w:p w:rsidR="006D37F7" w:rsidRDefault="00623CB2">
      <w:pPr>
        <w:numPr>
          <w:ilvl w:val="1"/>
          <w:numId w:val="1"/>
        </w:numPr>
        <w:spacing w:line="276" w:lineRule="auto"/>
        <w:contextualSpacing/>
        <w:rPr>
          <w:sz w:val="22"/>
          <w:szCs w:val="22"/>
        </w:rPr>
      </w:pPr>
      <w:r>
        <w:rPr>
          <w:i/>
          <w:sz w:val="22"/>
          <w:szCs w:val="22"/>
        </w:rPr>
        <w:t>Arshid:</w:t>
      </w:r>
      <w:r>
        <w:rPr>
          <w:sz w:val="22"/>
          <w:szCs w:val="22"/>
        </w:rPr>
        <w:t xml:space="preserve"> Tell us about yourself.</w:t>
      </w:r>
    </w:p>
    <w:p w:rsidR="006D37F7" w:rsidRDefault="00623CB2">
      <w:pPr>
        <w:numPr>
          <w:ilvl w:val="2"/>
          <w:numId w:val="1"/>
        </w:numPr>
        <w:spacing w:line="276" w:lineRule="auto"/>
        <w:contextualSpacing/>
        <w:rPr>
          <w:sz w:val="22"/>
          <w:szCs w:val="22"/>
        </w:rPr>
      </w:pPr>
      <w:r>
        <w:rPr>
          <w:i/>
          <w:sz w:val="22"/>
          <w:szCs w:val="22"/>
        </w:rPr>
        <w:t>Justin</w:t>
      </w:r>
      <w:r>
        <w:rPr>
          <w:sz w:val="22"/>
          <w:szCs w:val="22"/>
        </w:rPr>
        <w:t>: I am a History and Mechanical Engineering double major. I am al</w:t>
      </w:r>
      <w:r>
        <w:rPr>
          <w:sz w:val="22"/>
          <w:szCs w:val="22"/>
        </w:rPr>
        <w:t xml:space="preserve">so a tour guide. </w:t>
      </w:r>
    </w:p>
    <w:p w:rsidR="006D37F7" w:rsidRDefault="00623CB2">
      <w:pPr>
        <w:numPr>
          <w:ilvl w:val="1"/>
          <w:numId w:val="1"/>
        </w:numPr>
        <w:spacing w:line="276" w:lineRule="auto"/>
        <w:contextualSpacing/>
        <w:rPr>
          <w:sz w:val="22"/>
          <w:szCs w:val="22"/>
        </w:rPr>
      </w:pPr>
      <w:r>
        <w:rPr>
          <w:sz w:val="22"/>
          <w:szCs w:val="22"/>
        </w:rPr>
        <w:t>Voice Vote</w:t>
      </w:r>
    </w:p>
    <w:p w:rsidR="006D37F7" w:rsidRDefault="00623CB2">
      <w:pPr>
        <w:numPr>
          <w:ilvl w:val="2"/>
          <w:numId w:val="1"/>
        </w:numPr>
        <w:spacing w:line="276" w:lineRule="auto"/>
        <w:contextualSpacing/>
        <w:rPr>
          <w:sz w:val="22"/>
          <w:szCs w:val="22"/>
        </w:rPr>
      </w:pPr>
      <w:r>
        <w:rPr>
          <w:sz w:val="22"/>
          <w:szCs w:val="22"/>
        </w:rPr>
        <w:t>Unanimous approval</w:t>
      </w:r>
    </w:p>
    <w:p w:rsidR="006D37F7" w:rsidRDefault="00623CB2">
      <w:pPr>
        <w:numPr>
          <w:ilvl w:val="1"/>
          <w:numId w:val="1"/>
        </w:numPr>
        <w:spacing w:line="276" w:lineRule="auto"/>
        <w:contextualSpacing/>
        <w:rPr>
          <w:sz w:val="22"/>
          <w:szCs w:val="22"/>
        </w:rPr>
      </w:pPr>
      <w:r>
        <w:rPr>
          <w:sz w:val="22"/>
          <w:szCs w:val="22"/>
        </w:rPr>
        <w:t xml:space="preserve">Congratulations, Justin! </w:t>
      </w:r>
    </w:p>
    <w:p w:rsidR="006D37F7" w:rsidRDefault="00623CB2">
      <w:pPr>
        <w:numPr>
          <w:ilvl w:val="0"/>
          <w:numId w:val="1"/>
        </w:numPr>
        <w:spacing w:line="276" w:lineRule="auto"/>
        <w:contextualSpacing/>
        <w:rPr>
          <w:sz w:val="22"/>
          <w:szCs w:val="22"/>
        </w:rPr>
      </w:pPr>
      <w:r>
        <w:rPr>
          <w:sz w:val="22"/>
          <w:szCs w:val="22"/>
        </w:rPr>
        <w:t>Approve Agenda</w:t>
      </w:r>
    </w:p>
    <w:p w:rsidR="006D37F7" w:rsidRDefault="00623CB2">
      <w:pPr>
        <w:numPr>
          <w:ilvl w:val="1"/>
          <w:numId w:val="1"/>
        </w:numPr>
        <w:spacing w:line="276" w:lineRule="auto"/>
        <w:contextualSpacing/>
        <w:rPr>
          <w:sz w:val="22"/>
          <w:szCs w:val="22"/>
        </w:rPr>
      </w:pPr>
      <w:r>
        <w:rPr>
          <w:i/>
          <w:sz w:val="22"/>
          <w:szCs w:val="22"/>
        </w:rPr>
        <w:t xml:space="preserve">Harper: </w:t>
      </w:r>
      <w:r>
        <w:rPr>
          <w:sz w:val="22"/>
          <w:szCs w:val="22"/>
        </w:rPr>
        <w:t xml:space="preserve">Move to amend the agenda by moving TORF-01-18 to Consent Agenda. </w:t>
      </w:r>
    </w:p>
    <w:p w:rsidR="006D37F7" w:rsidRDefault="00623CB2">
      <w:pPr>
        <w:numPr>
          <w:ilvl w:val="2"/>
          <w:numId w:val="1"/>
        </w:numPr>
        <w:spacing w:line="276" w:lineRule="auto"/>
        <w:contextualSpacing/>
        <w:rPr>
          <w:sz w:val="22"/>
          <w:szCs w:val="22"/>
        </w:rPr>
      </w:pPr>
      <w:r>
        <w:rPr>
          <w:sz w:val="22"/>
          <w:szCs w:val="22"/>
        </w:rPr>
        <w:t xml:space="preserve">No objections. The motion carries. </w:t>
      </w:r>
    </w:p>
    <w:p w:rsidR="006D37F7" w:rsidRDefault="00623CB2">
      <w:pPr>
        <w:numPr>
          <w:ilvl w:val="0"/>
          <w:numId w:val="1"/>
        </w:numPr>
        <w:spacing w:line="276" w:lineRule="auto"/>
        <w:contextualSpacing/>
        <w:rPr>
          <w:sz w:val="22"/>
          <w:szCs w:val="22"/>
        </w:rPr>
      </w:pPr>
      <w:r>
        <w:rPr>
          <w:sz w:val="22"/>
          <w:szCs w:val="22"/>
        </w:rPr>
        <w:t>Approve Minutes</w:t>
      </w:r>
    </w:p>
    <w:p w:rsidR="006D37F7" w:rsidRDefault="00623CB2">
      <w:pPr>
        <w:numPr>
          <w:ilvl w:val="1"/>
          <w:numId w:val="1"/>
        </w:numPr>
        <w:spacing w:line="276" w:lineRule="auto"/>
        <w:contextualSpacing/>
        <w:rPr>
          <w:sz w:val="22"/>
          <w:szCs w:val="22"/>
        </w:rPr>
      </w:pPr>
      <w:r>
        <w:rPr>
          <w:sz w:val="22"/>
          <w:szCs w:val="22"/>
        </w:rPr>
        <w:t xml:space="preserve">Approved </w:t>
      </w:r>
    </w:p>
    <w:p w:rsidR="006D37F7" w:rsidRDefault="00623CB2">
      <w:pPr>
        <w:numPr>
          <w:ilvl w:val="0"/>
          <w:numId w:val="1"/>
        </w:numPr>
        <w:spacing w:line="276" w:lineRule="auto"/>
        <w:contextualSpacing/>
        <w:rPr>
          <w:sz w:val="22"/>
          <w:szCs w:val="22"/>
        </w:rPr>
      </w:pPr>
      <w:r>
        <w:rPr>
          <w:sz w:val="22"/>
          <w:szCs w:val="22"/>
        </w:rPr>
        <w:t xml:space="preserve">Consent Agenda </w:t>
      </w:r>
    </w:p>
    <w:p w:rsidR="006D37F7" w:rsidRDefault="00623CB2">
      <w:pPr>
        <w:numPr>
          <w:ilvl w:val="1"/>
          <w:numId w:val="1"/>
        </w:numPr>
        <w:spacing w:line="276" w:lineRule="auto"/>
        <w:contextualSpacing/>
        <w:rPr>
          <w:i/>
          <w:sz w:val="22"/>
          <w:szCs w:val="22"/>
        </w:rPr>
      </w:pPr>
      <w:r>
        <w:rPr>
          <w:sz w:val="22"/>
          <w:szCs w:val="22"/>
        </w:rPr>
        <w:t xml:space="preserve">CR-06-18, </w:t>
      </w:r>
      <w:r>
        <w:rPr>
          <w:i/>
          <w:sz w:val="22"/>
          <w:szCs w:val="22"/>
        </w:rPr>
        <w:t xml:space="preserve">Men’s Soccer </w:t>
      </w:r>
    </w:p>
    <w:p w:rsidR="006D37F7" w:rsidRDefault="00623CB2">
      <w:pPr>
        <w:numPr>
          <w:ilvl w:val="1"/>
          <w:numId w:val="1"/>
        </w:numPr>
        <w:spacing w:line="276" w:lineRule="auto"/>
        <w:contextualSpacing/>
        <w:rPr>
          <w:sz w:val="22"/>
          <w:szCs w:val="22"/>
        </w:rPr>
      </w:pPr>
      <w:r>
        <w:rPr>
          <w:sz w:val="22"/>
          <w:szCs w:val="22"/>
        </w:rPr>
        <w:t xml:space="preserve">TORF-01-18, </w:t>
      </w:r>
      <w:r>
        <w:rPr>
          <w:i/>
          <w:sz w:val="22"/>
          <w:szCs w:val="22"/>
        </w:rPr>
        <w:t xml:space="preserve">Manufacturing Engineer Society </w:t>
      </w:r>
    </w:p>
    <w:p w:rsidR="006D37F7" w:rsidRDefault="00623CB2">
      <w:pPr>
        <w:numPr>
          <w:ilvl w:val="1"/>
          <w:numId w:val="1"/>
        </w:numPr>
        <w:spacing w:line="276" w:lineRule="auto"/>
        <w:contextualSpacing/>
        <w:rPr>
          <w:sz w:val="22"/>
          <w:szCs w:val="22"/>
        </w:rPr>
      </w:pPr>
      <w:r>
        <w:rPr>
          <w:sz w:val="22"/>
          <w:szCs w:val="22"/>
        </w:rPr>
        <w:t>Approved</w:t>
      </w:r>
    </w:p>
    <w:p w:rsidR="006D37F7" w:rsidRDefault="00623CB2">
      <w:pPr>
        <w:numPr>
          <w:ilvl w:val="0"/>
          <w:numId w:val="1"/>
        </w:numPr>
        <w:spacing w:line="276" w:lineRule="auto"/>
        <w:contextualSpacing/>
        <w:rPr>
          <w:sz w:val="22"/>
          <w:szCs w:val="22"/>
        </w:rPr>
      </w:pPr>
      <w:r>
        <w:rPr>
          <w:sz w:val="22"/>
          <w:szCs w:val="22"/>
        </w:rPr>
        <w:t>Guest Speaker</w:t>
      </w:r>
      <w:r>
        <w:rPr>
          <w:sz w:val="22"/>
          <w:szCs w:val="22"/>
        </w:rPr>
        <w:tab/>
      </w:r>
    </w:p>
    <w:p w:rsidR="006D37F7" w:rsidRDefault="00623CB2">
      <w:pPr>
        <w:numPr>
          <w:ilvl w:val="1"/>
          <w:numId w:val="1"/>
        </w:numPr>
        <w:spacing w:line="276" w:lineRule="auto"/>
        <w:contextualSpacing/>
        <w:rPr>
          <w:sz w:val="22"/>
          <w:szCs w:val="22"/>
        </w:rPr>
      </w:pPr>
      <w:r>
        <w:rPr>
          <w:sz w:val="22"/>
          <w:szCs w:val="22"/>
        </w:rPr>
        <w:t xml:space="preserve">No guest speaker </w:t>
      </w:r>
    </w:p>
    <w:p w:rsidR="006D37F7" w:rsidRDefault="00623CB2">
      <w:pPr>
        <w:numPr>
          <w:ilvl w:val="0"/>
          <w:numId w:val="1"/>
        </w:numPr>
        <w:spacing w:line="276" w:lineRule="auto"/>
        <w:contextualSpacing/>
        <w:rPr>
          <w:sz w:val="22"/>
          <w:szCs w:val="22"/>
        </w:rPr>
      </w:pPr>
      <w:r>
        <w:rPr>
          <w:sz w:val="22"/>
          <w:szCs w:val="22"/>
        </w:rPr>
        <w:t>Public Comment</w:t>
      </w:r>
    </w:p>
    <w:p w:rsidR="006D37F7" w:rsidRDefault="00623CB2">
      <w:pPr>
        <w:numPr>
          <w:ilvl w:val="1"/>
          <w:numId w:val="1"/>
        </w:numPr>
        <w:spacing w:line="276" w:lineRule="auto"/>
        <w:contextualSpacing/>
        <w:rPr>
          <w:sz w:val="22"/>
          <w:szCs w:val="22"/>
        </w:rPr>
      </w:pPr>
      <w:r>
        <w:rPr>
          <w:sz w:val="22"/>
          <w:szCs w:val="22"/>
        </w:rPr>
        <w:t>No public comment</w:t>
      </w:r>
    </w:p>
    <w:p w:rsidR="006D37F7" w:rsidRDefault="00623CB2">
      <w:pPr>
        <w:numPr>
          <w:ilvl w:val="0"/>
          <w:numId w:val="1"/>
        </w:numPr>
        <w:spacing w:line="276" w:lineRule="auto"/>
        <w:contextualSpacing/>
        <w:rPr>
          <w:sz w:val="22"/>
          <w:szCs w:val="22"/>
        </w:rPr>
      </w:pPr>
      <w:r>
        <w:rPr>
          <w:sz w:val="22"/>
          <w:szCs w:val="22"/>
        </w:rPr>
        <w:t xml:space="preserve">Advisor’s Comments – Matt Skoy and Laura Oster-Aaland </w:t>
      </w:r>
    </w:p>
    <w:p w:rsidR="006D37F7" w:rsidRDefault="00623CB2">
      <w:pPr>
        <w:numPr>
          <w:ilvl w:val="1"/>
          <w:numId w:val="1"/>
        </w:numPr>
        <w:spacing w:line="276" w:lineRule="auto"/>
        <w:contextualSpacing/>
        <w:rPr>
          <w:sz w:val="22"/>
          <w:szCs w:val="22"/>
        </w:rPr>
      </w:pPr>
      <w:r>
        <w:rPr>
          <w:sz w:val="22"/>
          <w:szCs w:val="22"/>
        </w:rPr>
        <w:t>No comments</w:t>
      </w:r>
    </w:p>
    <w:p w:rsidR="006D37F7" w:rsidRDefault="00623CB2">
      <w:pPr>
        <w:numPr>
          <w:ilvl w:val="0"/>
          <w:numId w:val="1"/>
        </w:numPr>
        <w:spacing w:line="276" w:lineRule="auto"/>
        <w:contextualSpacing/>
        <w:rPr>
          <w:sz w:val="22"/>
          <w:szCs w:val="22"/>
        </w:rPr>
      </w:pPr>
      <w:r>
        <w:rPr>
          <w:sz w:val="22"/>
          <w:szCs w:val="22"/>
        </w:rPr>
        <w:t xml:space="preserve">President of Senate Announcements – Katie Mastel </w:t>
      </w:r>
    </w:p>
    <w:p w:rsidR="006D37F7" w:rsidRDefault="00623CB2">
      <w:pPr>
        <w:numPr>
          <w:ilvl w:val="0"/>
          <w:numId w:val="1"/>
        </w:numPr>
        <w:spacing w:line="276" w:lineRule="auto"/>
        <w:contextualSpacing/>
        <w:rPr>
          <w:sz w:val="22"/>
          <w:szCs w:val="22"/>
        </w:rPr>
      </w:pPr>
      <w:r>
        <w:rPr>
          <w:sz w:val="22"/>
          <w:szCs w:val="22"/>
        </w:rPr>
        <w:t>Secret</w:t>
      </w:r>
      <w:r>
        <w:rPr>
          <w:sz w:val="22"/>
          <w:szCs w:val="22"/>
        </w:rPr>
        <w:t xml:space="preserve">ary of Senate Announcements – Marisa Pacella </w:t>
      </w:r>
    </w:p>
    <w:p w:rsidR="006D37F7" w:rsidRDefault="00623CB2">
      <w:pPr>
        <w:numPr>
          <w:ilvl w:val="0"/>
          <w:numId w:val="1"/>
        </w:numPr>
        <w:spacing w:line="276" w:lineRule="auto"/>
        <w:rPr>
          <w:sz w:val="22"/>
          <w:szCs w:val="22"/>
        </w:rPr>
      </w:pPr>
      <w:r>
        <w:rPr>
          <w:sz w:val="22"/>
          <w:szCs w:val="22"/>
        </w:rPr>
        <w:t xml:space="preserve">Court Report – Jared Melville </w:t>
      </w:r>
    </w:p>
    <w:p w:rsidR="006D37F7" w:rsidRDefault="00623CB2">
      <w:pPr>
        <w:numPr>
          <w:ilvl w:val="0"/>
          <w:numId w:val="1"/>
        </w:numPr>
        <w:spacing w:line="276" w:lineRule="auto"/>
        <w:contextualSpacing/>
        <w:rPr>
          <w:sz w:val="22"/>
          <w:szCs w:val="22"/>
        </w:rPr>
      </w:pPr>
      <w:r>
        <w:rPr>
          <w:sz w:val="22"/>
          <w:szCs w:val="22"/>
        </w:rPr>
        <w:t>Executive Reports</w:t>
      </w:r>
    </w:p>
    <w:p w:rsidR="006D37F7" w:rsidRDefault="00623CB2">
      <w:pPr>
        <w:numPr>
          <w:ilvl w:val="1"/>
          <w:numId w:val="1"/>
        </w:numPr>
        <w:spacing w:line="276" w:lineRule="auto"/>
        <w:contextualSpacing/>
        <w:rPr>
          <w:sz w:val="22"/>
          <w:szCs w:val="22"/>
        </w:rPr>
      </w:pPr>
      <w:r>
        <w:rPr>
          <w:sz w:val="22"/>
          <w:szCs w:val="22"/>
        </w:rPr>
        <w:t xml:space="preserve">Finance – Landon Holmquist and Zachary Sanger </w:t>
      </w:r>
    </w:p>
    <w:p w:rsidR="006D37F7" w:rsidRDefault="00623CB2">
      <w:pPr>
        <w:numPr>
          <w:ilvl w:val="2"/>
          <w:numId w:val="1"/>
        </w:numPr>
        <w:spacing w:line="276" w:lineRule="auto"/>
        <w:contextualSpacing/>
        <w:rPr>
          <w:sz w:val="22"/>
          <w:szCs w:val="22"/>
        </w:rPr>
      </w:pPr>
      <w:r>
        <w:rPr>
          <w:sz w:val="22"/>
          <w:szCs w:val="22"/>
        </w:rPr>
        <w:lastRenderedPageBreak/>
        <w:t>Fund Numbers:</w:t>
      </w:r>
    </w:p>
    <w:p w:rsidR="006D37F7" w:rsidRDefault="00623CB2">
      <w:pPr>
        <w:numPr>
          <w:ilvl w:val="4"/>
          <w:numId w:val="1"/>
        </w:numPr>
        <w:spacing w:before="280"/>
        <w:ind w:left="2610"/>
        <w:contextualSpacing/>
      </w:pPr>
      <w:r>
        <w:t>CR: $13,057.31</w:t>
      </w:r>
    </w:p>
    <w:p w:rsidR="006D37F7" w:rsidRDefault="00623CB2">
      <w:pPr>
        <w:numPr>
          <w:ilvl w:val="4"/>
          <w:numId w:val="1"/>
        </w:numPr>
        <w:ind w:left="2610"/>
        <w:contextualSpacing/>
      </w:pPr>
      <w:r>
        <w:t>MEP: $22,119</w:t>
      </w:r>
    </w:p>
    <w:p w:rsidR="006D37F7" w:rsidRDefault="00623CB2">
      <w:pPr>
        <w:numPr>
          <w:ilvl w:val="4"/>
          <w:numId w:val="1"/>
        </w:numPr>
        <w:ind w:left="2610"/>
        <w:contextualSpacing/>
      </w:pPr>
      <w:r>
        <w:t>TORF: $1,750</w:t>
      </w:r>
    </w:p>
    <w:p w:rsidR="006D37F7" w:rsidRDefault="00623CB2">
      <w:pPr>
        <w:numPr>
          <w:ilvl w:val="4"/>
          <w:numId w:val="1"/>
        </w:numPr>
        <w:ind w:left="2610"/>
        <w:contextualSpacing/>
      </w:pPr>
      <w:r>
        <w:t>Reserve: $181,409.34</w:t>
      </w:r>
    </w:p>
    <w:p w:rsidR="006D37F7" w:rsidRDefault="00623CB2">
      <w:pPr>
        <w:numPr>
          <w:ilvl w:val="1"/>
          <w:numId w:val="1"/>
        </w:numPr>
        <w:spacing w:line="276" w:lineRule="auto"/>
        <w:contextualSpacing/>
        <w:rPr>
          <w:sz w:val="22"/>
          <w:szCs w:val="22"/>
        </w:rPr>
      </w:pPr>
      <w:r>
        <w:rPr>
          <w:sz w:val="22"/>
          <w:szCs w:val="22"/>
        </w:rPr>
        <w:t>ExA – Chase Grindberg</w:t>
      </w:r>
    </w:p>
    <w:p w:rsidR="006D37F7" w:rsidRDefault="00623CB2">
      <w:pPr>
        <w:numPr>
          <w:ilvl w:val="1"/>
          <w:numId w:val="1"/>
        </w:numPr>
        <w:spacing w:line="276" w:lineRule="auto"/>
        <w:contextualSpacing/>
        <w:rPr>
          <w:sz w:val="22"/>
          <w:szCs w:val="22"/>
        </w:rPr>
      </w:pPr>
      <w:r>
        <w:rPr>
          <w:sz w:val="22"/>
          <w:szCs w:val="22"/>
        </w:rPr>
        <w:t xml:space="preserve">CSO – Lauren McNaughton and Lauren Algyer </w:t>
      </w:r>
    </w:p>
    <w:p w:rsidR="006D37F7" w:rsidRDefault="00623CB2">
      <w:pPr>
        <w:numPr>
          <w:ilvl w:val="2"/>
          <w:numId w:val="1"/>
        </w:numPr>
        <w:spacing w:line="276" w:lineRule="auto"/>
        <w:contextualSpacing/>
        <w:rPr>
          <w:sz w:val="22"/>
          <w:szCs w:val="22"/>
        </w:rPr>
      </w:pPr>
      <w:r>
        <w:rPr>
          <w:i/>
          <w:sz w:val="22"/>
          <w:szCs w:val="22"/>
        </w:rPr>
        <w:t>Arshid:</w:t>
      </w:r>
      <w:r>
        <w:rPr>
          <w:sz w:val="22"/>
          <w:szCs w:val="22"/>
        </w:rPr>
        <w:t xml:space="preserve"> Two organizations contacted me about difficulty with the questions. Is there a way to give them a hint? </w:t>
      </w:r>
    </w:p>
    <w:p w:rsidR="006D37F7" w:rsidRDefault="00623CB2">
      <w:pPr>
        <w:numPr>
          <w:ilvl w:val="3"/>
          <w:numId w:val="1"/>
        </w:numPr>
        <w:spacing w:line="276" w:lineRule="auto"/>
        <w:contextualSpacing/>
        <w:rPr>
          <w:i/>
          <w:sz w:val="22"/>
          <w:szCs w:val="22"/>
        </w:rPr>
      </w:pPr>
      <w:r>
        <w:rPr>
          <w:i/>
          <w:sz w:val="22"/>
          <w:szCs w:val="22"/>
        </w:rPr>
        <w:t xml:space="preserve">McNaughton: </w:t>
      </w:r>
      <w:r>
        <w:rPr>
          <w:sz w:val="22"/>
          <w:szCs w:val="22"/>
        </w:rPr>
        <w:t xml:space="preserve">If they come to us, we can help them. </w:t>
      </w:r>
    </w:p>
    <w:p w:rsidR="006D37F7" w:rsidRDefault="00623CB2">
      <w:pPr>
        <w:numPr>
          <w:ilvl w:val="1"/>
          <w:numId w:val="1"/>
        </w:numPr>
        <w:spacing w:line="276" w:lineRule="auto"/>
        <w:contextualSpacing/>
        <w:rPr>
          <w:sz w:val="22"/>
          <w:szCs w:val="22"/>
        </w:rPr>
      </w:pPr>
      <w:r>
        <w:rPr>
          <w:sz w:val="22"/>
          <w:szCs w:val="22"/>
        </w:rPr>
        <w:t xml:space="preserve">ASA – Michael Russell </w:t>
      </w:r>
    </w:p>
    <w:p w:rsidR="006D37F7" w:rsidRDefault="00623CB2">
      <w:pPr>
        <w:numPr>
          <w:ilvl w:val="1"/>
          <w:numId w:val="1"/>
        </w:numPr>
        <w:spacing w:line="276" w:lineRule="auto"/>
        <w:contextualSpacing/>
        <w:rPr>
          <w:sz w:val="22"/>
          <w:szCs w:val="22"/>
        </w:rPr>
      </w:pPr>
      <w:r>
        <w:rPr>
          <w:sz w:val="22"/>
          <w:szCs w:val="22"/>
        </w:rPr>
        <w:t xml:space="preserve">PR – Monica Murray </w:t>
      </w:r>
    </w:p>
    <w:p w:rsidR="006D37F7" w:rsidRDefault="00623CB2">
      <w:pPr>
        <w:numPr>
          <w:ilvl w:val="1"/>
          <w:numId w:val="1"/>
        </w:numPr>
        <w:spacing w:line="276" w:lineRule="auto"/>
        <w:contextualSpacing/>
        <w:rPr>
          <w:sz w:val="22"/>
          <w:szCs w:val="22"/>
        </w:rPr>
      </w:pPr>
      <w:r>
        <w:rPr>
          <w:sz w:val="22"/>
          <w:szCs w:val="22"/>
        </w:rPr>
        <w:t>Techno</w:t>
      </w:r>
      <w:r>
        <w:rPr>
          <w:sz w:val="22"/>
          <w:szCs w:val="22"/>
        </w:rPr>
        <w:t xml:space="preserve">logy – Marisa Mathews </w:t>
      </w:r>
    </w:p>
    <w:p w:rsidR="006D37F7" w:rsidRDefault="00623CB2">
      <w:pPr>
        <w:numPr>
          <w:ilvl w:val="1"/>
          <w:numId w:val="1"/>
        </w:numPr>
        <w:spacing w:line="276" w:lineRule="auto"/>
        <w:contextualSpacing/>
        <w:rPr>
          <w:sz w:val="22"/>
          <w:szCs w:val="22"/>
        </w:rPr>
      </w:pPr>
      <w:r>
        <w:rPr>
          <w:sz w:val="22"/>
          <w:szCs w:val="22"/>
        </w:rPr>
        <w:t xml:space="preserve">President– Mason Wenzel </w:t>
      </w:r>
    </w:p>
    <w:p w:rsidR="006D37F7" w:rsidRDefault="00623CB2">
      <w:pPr>
        <w:numPr>
          <w:ilvl w:val="0"/>
          <w:numId w:val="1"/>
        </w:numPr>
        <w:spacing w:line="276" w:lineRule="auto"/>
        <w:contextualSpacing/>
        <w:rPr>
          <w:sz w:val="22"/>
          <w:szCs w:val="22"/>
        </w:rPr>
      </w:pPr>
      <w:r>
        <w:rPr>
          <w:sz w:val="22"/>
          <w:szCs w:val="22"/>
        </w:rPr>
        <w:t xml:space="preserve">Vice Chair Report – Calla Harper </w:t>
      </w:r>
    </w:p>
    <w:p w:rsidR="006D37F7" w:rsidRDefault="00623CB2">
      <w:pPr>
        <w:numPr>
          <w:ilvl w:val="0"/>
          <w:numId w:val="1"/>
        </w:numPr>
        <w:spacing w:line="276" w:lineRule="auto"/>
        <w:contextualSpacing/>
        <w:rPr>
          <w:sz w:val="22"/>
          <w:szCs w:val="22"/>
        </w:rPr>
      </w:pPr>
      <w:r>
        <w:rPr>
          <w:sz w:val="22"/>
          <w:szCs w:val="22"/>
        </w:rPr>
        <w:t xml:space="preserve">Funding Requests for Student Organizations </w:t>
      </w:r>
    </w:p>
    <w:p w:rsidR="006D37F7" w:rsidRDefault="00623CB2">
      <w:pPr>
        <w:numPr>
          <w:ilvl w:val="1"/>
          <w:numId w:val="1"/>
        </w:numPr>
        <w:spacing w:line="276" w:lineRule="auto"/>
        <w:contextualSpacing/>
        <w:rPr>
          <w:sz w:val="22"/>
          <w:szCs w:val="22"/>
        </w:rPr>
      </w:pPr>
      <w:r>
        <w:rPr>
          <w:sz w:val="22"/>
          <w:szCs w:val="22"/>
        </w:rPr>
        <w:t xml:space="preserve">MEP-01-18, </w:t>
      </w:r>
      <w:r>
        <w:rPr>
          <w:i/>
          <w:sz w:val="22"/>
          <w:szCs w:val="22"/>
        </w:rPr>
        <w:t>Chinese Fall Festival</w:t>
      </w:r>
      <w:r>
        <w:rPr>
          <w:sz w:val="22"/>
          <w:szCs w:val="22"/>
        </w:rPr>
        <w:t xml:space="preserve"> </w:t>
      </w:r>
    </w:p>
    <w:p w:rsidR="006D37F7" w:rsidRDefault="00623CB2">
      <w:pPr>
        <w:numPr>
          <w:ilvl w:val="2"/>
          <w:numId w:val="1"/>
        </w:numPr>
        <w:spacing w:line="276" w:lineRule="auto"/>
        <w:contextualSpacing/>
        <w:rPr>
          <w:sz w:val="22"/>
          <w:szCs w:val="22"/>
        </w:rPr>
      </w:pPr>
      <w:r>
        <w:rPr>
          <w:sz w:val="22"/>
          <w:szCs w:val="22"/>
        </w:rPr>
        <w:t>Second Read</w:t>
      </w:r>
    </w:p>
    <w:p w:rsidR="006D37F7" w:rsidRDefault="00623CB2">
      <w:pPr>
        <w:numPr>
          <w:ilvl w:val="1"/>
          <w:numId w:val="1"/>
        </w:numPr>
        <w:spacing w:line="276" w:lineRule="auto"/>
        <w:contextualSpacing/>
        <w:rPr>
          <w:sz w:val="22"/>
          <w:szCs w:val="22"/>
        </w:rPr>
      </w:pPr>
      <w:r>
        <w:rPr>
          <w:i/>
          <w:sz w:val="22"/>
          <w:szCs w:val="22"/>
        </w:rPr>
        <w:t>Stoppleworth:</w:t>
      </w:r>
      <w:r>
        <w:rPr>
          <w:sz w:val="22"/>
          <w:szCs w:val="22"/>
        </w:rPr>
        <w:t xml:space="preserve"> I move to approve MEP-01-18.</w:t>
      </w:r>
    </w:p>
    <w:p w:rsidR="006D37F7" w:rsidRDefault="00623CB2">
      <w:pPr>
        <w:numPr>
          <w:ilvl w:val="2"/>
          <w:numId w:val="1"/>
        </w:numPr>
        <w:spacing w:line="276" w:lineRule="auto"/>
        <w:contextualSpacing/>
        <w:rPr>
          <w:sz w:val="22"/>
          <w:szCs w:val="22"/>
        </w:rPr>
      </w:pPr>
      <w:r>
        <w:rPr>
          <w:i/>
          <w:sz w:val="22"/>
          <w:szCs w:val="22"/>
        </w:rPr>
        <w:t xml:space="preserve">Vollmer: </w:t>
      </w:r>
      <w:r>
        <w:rPr>
          <w:sz w:val="22"/>
          <w:szCs w:val="22"/>
        </w:rPr>
        <w:t>Second</w:t>
      </w:r>
    </w:p>
    <w:p w:rsidR="006D37F7" w:rsidRDefault="00623CB2">
      <w:pPr>
        <w:numPr>
          <w:ilvl w:val="1"/>
          <w:numId w:val="1"/>
        </w:numPr>
        <w:spacing w:line="276" w:lineRule="auto"/>
        <w:contextualSpacing/>
        <w:rPr>
          <w:sz w:val="22"/>
          <w:szCs w:val="22"/>
        </w:rPr>
      </w:pPr>
      <w:r>
        <w:rPr>
          <w:i/>
          <w:sz w:val="22"/>
          <w:szCs w:val="22"/>
        </w:rPr>
        <w:t xml:space="preserve">Harper: </w:t>
      </w:r>
      <w:r>
        <w:rPr>
          <w:sz w:val="22"/>
          <w:szCs w:val="22"/>
        </w:rPr>
        <w:t xml:space="preserve">Pretty straight forward. There was the question of, do they fit the marketing requirements during commission? Ultimately we decided they did. If you have questions let me know. </w:t>
      </w:r>
    </w:p>
    <w:p w:rsidR="006D37F7" w:rsidRDefault="00623CB2">
      <w:pPr>
        <w:numPr>
          <w:ilvl w:val="1"/>
          <w:numId w:val="1"/>
        </w:numPr>
        <w:spacing w:line="276" w:lineRule="auto"/>
        <w:contextualSpacing/>
        <w:rPr>
          <w:sz w:val="22"/>
          <w:szCs w:val="22"/>
        </w:rPr>
      </w:pPr>
      <w:r>
        <w:rPr>
          <w:i/>
          <w:sz w:val="22"/>
          <w:szCs w:val="22"/>
        </w:rPr>
        <w:t xml:space="preserve">Fettig: </w:t>
      </w:r>
      <w:r>
        <w:rPr>
          <w:sz w:val="22"/>
          <w:szCs w:val="22"/>
        </w:rPr>
        <w:t>Move to approve MEP-01-18 without objection</w:t>
      </w:r>
    </w:p>
    <w:p w:rsidR="006D37F7" w:rsidRDefault="00623CB2">
      <w:pPr>
        <w:numPr>
          <w:ilvl w:val="2"/>
          <w:numId w:val="1"/>
        </w:numPr>
        <w:spacing w:line="276" w:lineRule="auto"/>
        <w:contextualSpacing/>
        <w:rPr>
          <w:sz w:val="22"/>
          <w:szCs w:val="22"/>
        </w:rPr>
      </w:pPr>
      <w:r>
        <w:rPr>
          <w:sz w:val="22"/>
          <w:szCs w:val="22"/>
        </w:rPr>
        <w:t>No objections</w:t>
      </w:r>
    </w:p>
    <w:p w:rsidR="006D37F7" w:rsidRDefault="00623CB2">
      <w:pPr>
        <w:numPr>
          <w:ilvl w:val="1"/>
          <w:numId w:val="1"/>
        </w:numPr>
        <w:spacing w:line="276" w:lineRule="auto"/>
        <w:contextualSpacing/>
        <w:rPr>
          <w:sz w:val="22"/>
          <w:szCs w:val="22"/>
        </w:rPr>
      </w:pPr>
      <w:r>
        <w:rPr>
          <w:sz w:val="22"/>
          <w:szCs w:val="22"/>
        </w:rPr>
        <w:t>Approved</w:t>
      </w:r>
    </w:p>
    <w:p w:rsidR="006D37F7" w:rsidRDefault="00623CB2">
      <w:pPr>
        <w:numPr>
          <w:ilvl w:val="0"/>
          <w:numId w:val="1"/>
        </w:numPr>
        <w:spacing w:line="276" w:lineRule="auto"/>
        <w:contextualSpacing/>
        <w:rPr>
          <w:sz w:val="22"/>
          <w:szCs w:val="22"/>
        </w:rPr>
      </w:pPr>
      <w:r>
        <w:rPr>
          <w:sz w:val="22"/>
          <w:szCs w:val="22"/>
        </w:rPr>
        <w:t>Unf</w:t>
      </w:r>
      <w:r>
        <w:rPr>
          <w:sz w:val="22"/>
          <w:szCs w:val="22"/>
        </w:rPr>
        <w:t xml:space="preserve">inished Business </w:t>
      </w:r>
    </w:p>
    <w:p w:rsidR="006D37F7" w:rsidRDefault="00623CB2">
      <w:pPr>
        <w:numPr>
          <w:ilvl w:val="1"/>
          <w:numId w:val="1"/>
        </w:numPr>
        <w:rPr>
          <w:sz w:val="22"/>
          <w:szCs w:val="22"/>
        </w:rPr>
      </w:pPr>
      <w:r>
        <w:rPr>
          <w:sz w:val="22"/>
          <w:szCs w:val="22"/>
        </w:rPr>
        <w:t xml:space="preserve">SB-08-18, </w:t>
      </w:r>
      <w:r>
        <w:rPr>
          <w:i/>
          <w:sz w:val="22"/>
          <w:szCs w:val="22"/>
        </w:rPr>
        <w:t xml:space="preserve">A Bill to Amend the Student Government Code to Enhance the Flexibility of the Constitution and Code Review Committee </w:t>
      </w:r>
    </w:p>
    <w:p w:rsidR="006D37F7" w:rsidRDefault="00623CB2">
      <w:pPr>
        <w:numPr>
          <w:ilvl w:val="2"/>
          <w:numId w:val="1"/>
        </w:numPr>
        <w:rPr>
          <w:sz w:val="22"/>
          <w:szCs w:val="22"/>
        </w:rPr>
      </w:pPr>
      <w:r>
        <w:rPr>
          <w:sz w:val="22"/>
          <w:szCs w:val="22"/>
        </w:rPr>
        <w:t>Second Read</w:t>
      </w:r>
    </w:p>
    <w:p w:rsidR="006D37F7" w:rsidRDefault="00623CB2">
      <w:pPr>
        <w:numPr>
          <w:ilvl w:val="2"/>
          <w:numId w:val="1"/>
        </w:numPr>
        <w:rPr>
          <w:sz w:val="22"/>
          <w:szCs w:val="22"/>
        </w:rPr>
      </w:pPr>
      <w:r>
        <w:rPr>
          <w:i/>
          <w:sz w:val="22"/>
          <w:szCs w:val="22"/>
        </w:rPr>
        <w:t>Stoppleworth:</w:t>
      </w:r>
      <w:r>
        <w:rPr>
          <w:sz w:val="22"/>
          <w:szCs w:val="22"/>
        </w:rPr>
        <w:t xml:space="preserve"> I move to approve SB-08-18. </w:t>
      </w:r>
    </w:p>
    <w:p w:rsidR="006D37F7" w:rsidRDefault="00623CB2">
      <w:pPr>
        <w:numPr>
          <w:ilvl w:val="3"/>
          <w:numId w:val="1"/>
        </w:numPr>
        <w:rPr>
          <w:sz w:val="22"/>
          <w:szCs w:val="22"/>
        </w:rPr>
      </w:pPr>
      <w:r>
        <w:rPr>
          <w:sz w:val="22"/>
          <w:szCs w:val="22"/>
        </w:rPr>
        <w:t xml:space="preserve">Seconded </w:t>
      </w:r>
    </w:p>
    <w:p w:rsidR="006D37F7" w:rsidRDefault="00623CB2">
      <w:pPr>
        <w:numPr>
          <w:ilvl w:val="2"/>
          <w:numId w:val="1"/>
        </w:numPr>
        <w:rPr>
          <w:sz w:val="22"/>
          <w:szCs w:val="22"/>
        </w:rPr>
      </w:pPr>
      <w:r>
        <w:rPr>
          <w:i/>
          <w:sz w:val="22"/>
          <w:szCs w:val="22"/>
        </w:rPr>
        <w:t xml:space="preserve">Arshid: </w:t>
      </w:r>
      <w:r>
        <w:rPr>
          <w:sz w:val="22"/>
          <w:szCs w:val="22"/>
        </w:rPr>
        <w:t>How much percentage do you need to pass any changes? What happens if there is a tie?  Consider the votes through electronic communications. The absent members will be completely out of the vote. At the same time you are getting some discussion from the gro</w:t>
      </w:r>
      <w:r>
        <w:rPr>
          <w:sz w:val="22"/>
          <w:szCs w:val="22"/>
        </w:rPr>
        <w:t xml:space="preserve">up members from a distance. </w:t>
      </w:r>
    </w:p>
    <w:p w:rsidR="006D37F7" w:rsidRDefault="00623CB2">
      <w:pPr>
        <w:numPr>
          <w:ilvl w:val="3"/>
          <w:numId w:val="1"/>
        </w:numPr>
        <w:rPr>
          <w:sz w:val="22"/>
          <w:szCs w:val="22"/>
        </w:rPr>
      </w:pPr>
      <w:r>
        <w:rPr>
          <w:i/>
          <w:sz w:val="22"/>
          <w:szCs w:val="22"/>
        </w:rPr>
        <w:t xml:space="preserve">Melville: </w:t>
      </w:r>
      <w:r>
        <w:rPr>
          <w:sz w:val="22"/>
          <w:szCs w:val="22"/>
        </w:rPr>
        <w:t>You need a majority vote. The co-chairs of the committee breaks the tie. If the tie is not broken the changes will not be approved. By nature of the committee we are allowing proxy voters. Unlikely we will not have fu</w:t>
      </w:r>
      <w:r>
        <w:rPr>
          <w:sz w:val="22"/>
          <w:szCs w:val="22"/>
        </w:rPr>
        <w:t>ll attendance. Distance attendance fails horrendously. The physically unpresent will not be able to make an significant participations. Because of substantive debate it is more difficult for a distance member to vote. All people that wish to be on the comm</w:t>
      </w:r>
      <w:r>
        <w:rPr>
          <w:sz w:val="22"/>
          <w:szCs w:val="22"/>
        </w:rPr>
        <w:t>ittee must be present. During the final deliberation someone could bring up the absent member's’ comments if it comes to it.</w:t>
      </w:r>
    </w:p>
    <w:p w:rsidR="006D37F7" w:rsidRDefault="00623CB2">
      <w:pPr>
        <w:numPr>
          <w:ilvl w:val="3"/>
          <w:numId w:val="1"/>
        </w:numPr>
        <w:rPr>
          <w:sz w:val="22"/>
          <w:szCs w:val="22"/>
        </w:rPr>
      </w:pPr>
      <w:r>
        <w:rPr>
          <w:i/>
          <w:sz w:val="22"/>
          <w:szCs w:val="22"/>
        </w:rPr>
        <w:t>Harper:</w:t>
      </w:r>
      <w:r>
        <w:rPr>
          <w:sz w:val="22"/>
          <w:szCs w:val="22"/>
        </w:rPr>
        <w:t xml:space="preserve"> Still requires a ⅔ vote from Senate to make the formal changes after it passes through the CCRC.</w:t>
      </w:r>
    </w:p>
    <w:p w:rsidR="006D37F7" w:rsidRDefault="00623CB2">
      <w:pPr>
        <w:numPr>
          <w:ilvl w:val="2"/>
          <w:numId w:val="1"/>
        </w:numPr>
        <w:rPr>
          <w:sz w:val="22"/>
          <w:szCs w:val="22"/>
        </w:rPr>
      </w:pPr>
      <w:r>
        <w:rPr>
          <w:i/>
          <w:sz w:val="22"/>
          <w:szCs w:val="22"/>
        </w:rPr>
        <w:t xml:space="preserve">Harper: </w:t>
      </w:r>
      <w:r>
        <w:rPr>
          <w:sz w:val="22"/>
          <w:szCs w:val="22"/>
        </w:rPr>
        <w:t>It is difficult to</w:t>
      </w:r>
      <w:r>
        <w:rPr>
          <w:sz w:val="22"/>
          <w:szCs w:val="22"/>
        </w:rPr>
        <w:t xml:space="preserve"> find at large members because they are not usually vested in the process, this is to provide for years when we have that problem. We give the schedule weeks in advance. If you have an issue you need to come talk to us. Not a voting bill a procedural bill </w:t>
      </w:r>
      <w:r>
        <w:rPr>
          <w:sz w:val="22"/>
          <w:szCs w:val="22"/>
        </w:rPr>
        <w:t>for the committee itself.</w:t>
      </w:r>
    </w:p>
    <w:p w:rsidR="006D37F7" w:rsidRDefault="00623CB2">
      <w:pPr>
        <w:numPr>
          <w:ilvl w:val="2"/>
          <w:numId w:val="1"/>
        </w:numPr>
        <w:rPr>
          <w:sz w:val="22"/>
          <w:szCs w:val="22"/>
        </w:rPr>
      </w:pPr>
      <w:r>
        <w:rPr>
          <w:sz w:val="22"/>
          <w:szCs w:val="22"/>
        </w:rPr>
        <w:t xml:space="preserve">Roll Call Vote </w:t>
      </w:r>
    </w:p>
    <w:p w:rsidR="006D37F7" w:rsidRDefault="00623CB2">
      <w:pPr>
        <w:numPr>
          <w:ilvl w:val="3"/>
          <w:numId w:val="1"/>
        </w:numPr>
        <w:rPr>
          <w:sz w:val="22"/>
          <w:szCs w:val="22"/>
        </w:rPr>
      </w:pPr>
      <w:r>
        <w:rPr>
          <w:sz w:val="22"/>
          <w:szCs w:val="22"/>
        </w:rPr>
        <w:t>18 yes, 4 no</w:t>
      </w:r>
    </w:p>
    <w:p w:rsidR="006D37F7" w:rsidRDefault="00623CB2">
      <w:pPr>
        <w:numPr>
          <w:ilvl w:val="2"/>
          <w:numId w:val="1"/>
        </w:numPr>
        <w:rPr>
          <w:sz w:val="22"/>
          <w:szCs w:val="22"/>
        </w:rPr>
      </w:pPr>
      <w:r>
        <w:rPr>
          <w:sz w:val="22"/>
          <w:szCs w:val="22"/>
        </w:rPr>
        <w:t>Passes</w:t>
      </w:r>
    </w:p>
    <w:p w:rsidR="006D37F7" w:rsidRDefault="00623CB2">
      <w:pPr>
        <w:numPr>
          <w:ilvl w:val="1"/>
          <w:numId w:val="1"/>
        </w:numPr>
        <w:rPr>
          <w:i/>
          <w:sz w:val="22"/>
          <w:szCs w:val="22"/>
        </w:rPr>
      </w:pPr>
      <w:r>
        <w:rPr>
          <w:sz w:val="22"/>
          <w:szCs w:val="22"/>
        </w:rPr>
        <w:t xml:space="preserve">UP-02-17/Policy 156, </w:t>
      </w:r>
      <w:r>
        <w:rPr>
          <w:i/>
          <w:sz w:val="22"/>
          <w:szCs w:val="22"/>
        </w:rPr>
        <w:t>Discrimination, Harassment, and Retaliation Complaint Procedures</w:t>
      </w:r>
    </w:p>
    <w:p w:rsidR="006D37F7" w:rsidRDefault="00623CB2">
      <w:pPr>
        <w:numPr>
          <w:ilvl w:val="2"/>
          <w:numId w:val="1"/>
        </w:numPr>
        <w:rPr>
          <w:sz w:val="22"/>
          <w:szCs w:val="22"/>
        </w:rPr>
      </w:pPr>
      <w:r>
        <w:rPr>
          <w:sz w:val="22"/>
          <w:szCs w:val="22"/>
        </w:rPr>
        <w:t>Second read</w:t>
      </w:r>
    </w:p>
    <w:p w:rsidR="006D37F7" w:rsidRDefault="00623CB2">
      <w:pPr>
        <w:numPr>
          <w:ilvl w:val="2"/>
          <w:numId w:val="1"/>
        </w:numPr>
        <w:rPr>
          <w:sz w:val="22"/>
          <w:szCs w:val="22"/>
        </w:rPr>
      </w:pPr>
      <w:r>
        <w:rPr>
          <w:i/>
          <w:sz w:val="22"/>
          <w:szCs w:val="22"/>
        </w:rPr>
        <w:t>Stoppleworth</w:t>
      </w:r>
      <w:r>
        <w:rPr>
          <w:sz w:val="22"/>
          <w:szCs w:val="22"/>
        </w:rPr>
        <w:t>: I move to approve UP-02-17</w:t>
      </w:r>
    </w:p>
    <w:p w:rsidR="006D37F7" w:rsidRDefault="00623CB2">
      <w:pPr>
        <w:numPr>
          <w:ilvl w:val="3"/>
          <w:numId w:val="1"/>
        </w:numPr>
        <w:rPr>
          <w:sz w:val="22"/>
          <w:szCs w:val="22"/>
        </w:rPr>
      </w:pPr>
      <w:r>
        <w:rPr>
          <w:sz w:val="22"/>
          <w:szCs w:val="22"/>
        </w:rPr>
        <w:t>Hagen: Second</w:t>
      </w:r>
    </w:p>
    <w:p w:rsidR="006D37F7" w:rsidRDefault="00623CB2">
      <w:pPr>
        <w:numPr>
          <w:ilvl w:val="2"/>
          <w:numId w:val="1"/>
        </w:numPr>
        <w:rPr>
          <w:sz w:val="22"/>
          <w:szCs w:val="22"/>
        </w:rPr>
      </w:pPr>
      <w:r>
        <w:rPr>
          <w:i/>
          <w:sz w:val="22"/>
          <w:szCs w:val="22"/>
        </w:rPr>
        <w:t>Harper:</w:t>
      </w:r>
      <w:r>
        <w:rPr>
          <w:sz w:val="22"/>
          <w:szCs w:val="22"/>
        </w:rPr>
        <w:t xml:space="preserve"> If you have questions please ask.</w:t>
      </w:r>
      <w:r>
        <w:rPr>
          <w:sz w:val="22"/>
          <w:szCs w:val="22"/>
        </w:rPr>
        <w:t xml:space="preserve"> We are all bound by this if it is passed through other senates. Use Laura. This UP is mostly housekeeping though.</w:t>
      </w:r>
    </w:p>
    <w:p w:rsidR="006D37F7" w:rsidRDefault="00623CB2">
      <w:pPr>
        <w:numPr>
          <w:ilvl w:val="2"/>
          <w:numId w:val="1"/>
        </w:numPr>
        <w:rPr>
          <w:sz w:val="22"/>
          <w:szCs w:val="22"/>
        </w:rPr>
      </w:pPr>
      <w:r>
        <w:rPr>
          <w:i/>
          <w:sz w:val="22"/>
          <w:szCs w:val="22"/>
        </w:rPr>
        <w:t xml:space="preserve">Arshid: </w:t>
      </w:r>
      <w:r>
        <w:rPr>
          <w:sz w:val="22"/>
          <w:szCs w:val="22"/>
        </w:rPr>
        <w:t>On multiple occasions Student Affairs office was mentioned. Does this office still exist?</w:t>
      </w:r>
    </w:p>
    <w:p w:rsidR="006D37F7" w:rsidRDefault="00623CB2">
      <w:pPr>
        <w:numPr>
          <w:ilvl w:val="3"/>
          <w:numId w:val="1"/>
        </w:numPr>
        <w:rPr>
          <w:sz w:val="22"/>
          <w:szCs w:val="22"/>
        </w:rPr>
      </w:pPr>
      <w:r>
        <w:rPr>
          <w:i/>
          <w:sz w:val="22"/>
          <w:szCs w:val="22"/>
        </w:rPr>
        <w:t>Oster-Aaland:</w:t>
      </w:r>
      <w:r>
        <w:rPr>
          <w:sz w:val="22"/>
          <w:szCs w:val="22"/>
        </w:rPr>
        <w:t xml:space="preserve"> With the restructuring there are two different offices, vice provost for SA and Enrollment are now student affairs office. It does have an official department number. SA still exists just in a different form. </w:t>
      </w:r>
    </w:p>
    <w:p w:rsidR="006D37F7" w:rsidRDefault="00623CB2">
      <w:pPr>
        <w:numPr>
          <w:ilvl w:val="2"/>
          <w:numId w:val="1"/>
        </w:numPr>
        <w:rPr>
          <w:sz w:val="22"/>
          <w:szCs w:val="22"/>
        </w:rPr>
      </w:pPr>
      <w:r>
        <w:rPr>
          <w:sz w:val="22"/>
          <w:szCs w:val="22"/>
        </w:rPr>
        <w:t xml:space="preserve">Roll Call Vote </w:t>
      </w:r>
    </w:p>
    <w:p w:rsidR="006D37F7" w:rsidRDefault="00623CB2">
      <w:pPr>
        <w:numPr>
          <w:ilvl w:val="3"/>
          <w:numId w:val="1"/>
        </w:numPr>
        <w:rPr>
          <w:sz w:val="22"/>
          <w:szCs w:val="22"/>
        </w:rPr>
      </w:pPr>
      <w:r>
        <w:rPr>
          <w:sz w:val="22"/>
          <w:szCs w:val="22"/>
        </w:rPr>
        <w:t>Unanimous approval</w:t>
      </w:r>
    </w:p>
    <w:p w:rsidR="006D37F7" w:rsidRDefault="00623CB2">
      <w:pPr>
        <w:numPr>
          <w:ilvl w:val="2"/>
          <w:numId w:val="1"/>
        </w:numPr>
        <w:rPr>
          <w:sz w:val="22"/>
          <w:szCs w:val="22"/>
        </w:rPr>
      </w:pPr>
      <w:r>
        <w:rPr>
          <w:sz w:val="22"/>
          <w:szCs w:val="22"/>
        </w:rPr>
        <w:t>Passes</w:t>
      </w:r>
    </w:p>
    <w:p w:rsidR="006D37F7" w:rsidRDefault="00623CB2">
      <w:pPr>
        <w:numPr>
          <w:ilvl w:val="1"/>
          <w:numId w:val="1"/>
        </w:numPr>
        <w:rPr>
          <w:sz w:val="22"/>
          <w:szCs w:val="22"/>
        </w:rPr>
      </w:pPr>
      <w:r>
        <w:rPr>
          <w:sz w:val="22"/>
          <w:szCs w:val="22"/>
        </w:rPr>
        <w:t>UP-</w:t>
      </w:r>
      <w:r>
        <w:rPr>
          <w:sz w:val="22"/>
          <w:szCs w:val="22"/>
        </w:rPr>
        <w:t xml:space="preserve">03-17/Policy 333, </w:t>
      </w:r>
      <w:r>
        <w:rPr>
          <w:i/>
          <w:sz w:val="22"/>
          <w:szCs w:val="22"/>
        </w:rPr>
        <w:t>Class Attendance Policy and Procedure</w:t>
      </w:r>
    </w:p>
    <w:p w:rsidR="006D37F7" w:rsidRDefault="00623CB2">
      <w:pPr>
        <w:numPr>
          <w:ilvl w:val="2"/>
          <w:numId w:val="1"/>
        </w:numPr>
        <w:rPr>
          <w:sz w:val="22"/>
          <w:szCs w:val="22"/>
        </w:rPr>
      </w:pPr>
      <w:r>
        <w:rPr>
          <w:sz w:val="22"/>
          <w:szCs w:val="22"/>
        </w:rPr>
        <w:t xml:space="preserve"> </w:t>
      </w:r>
      <w:r>
        <w:rPr>
          <w:i/>
          <w:sz w:val="22"/>
          <w:szCs w:val="22"/>
        </w:rPr>
        <w:t>Vollmer:</w:t>
      </w:r>
      <w:r>
        <w:rPr>
          <w:sz w:val="22"/>
          <w:szCs w:val="22"/>
        </w:rPr>
        <w:t xml:space="preserve"> I move to approve UP-03-17.</w:t>
      </w:r>
    </w:p>
    <w:p w:rsidR="006D37F7" w:rsidRDefault="00623CB2">
      <w:pPr>
        <w:numPr>
          <w:ilvl w:val="3"/>
          <w:numId w:val="1"/>
        </w:numPr>
        <w:rPr>
          <w:sz w:val="22"/>
          <w:szCs w:val="22"/>
        </w:rPr>
      </w:pPr>
      <w:r>
        <w:rPr>
          <w:sz w:val="22"/>
          <w:szCs w:val="22"/>
        </w:rPr>
        <w:t xml:space="preserve">Seconded </w:t>
      </w:r>
    </w:p>
    <w:p w:rsidR="006D37F7" w:rsidRDefault="00623CB2">
      <w:pPr>
        <w:numPr>
          <w:ilvl w:val="2"/>
          <w:numId w:val="1"/>
        </w:numPr>
        <w:rPr>
          <w:sz w:val="22"/>
          <w:szCs w:val="22"/>
        </w:rPr>
      </w:pPr>
      <w:r>
        <w:rPr>
          <w:i/>
          <w:sz w:val="22"/>
          <w:szCs w:val="22"/>
        </w:rPr>
        <w:t xml:space="preserve">Wognin: </w:t>
      </w:r>
      <w:r>
        <w:rPr>
          <w:sz w:val="22"/>
          <w:szCs w:val="22"/>
        </w:rPr>
        <w:t>If I could make a suggestion, it would be helpful to have the word for word change in red lettering to distinguish between what the original and</w:t>
      </w:r>
      <w:r>
        <w:rPr>
          <w:sz w:val="22"/>
          <w:szCs w:val="22"/>
        </w:rPr>
        <w:t xml:space="preserve"> new wording is. </w:t>
      </w:r>
    </w:p>
    <w:p w:rsidR="006D37F7" w:rsidRDefault="00623CB2">
      <w:pPr>
        <w:numPr>
          <w:ilvl w:val="3"/>
          <w:numId w:val="1"/>
        </w:numPr>
        <w:rPr>
          <w:sz w:val="22"/>
          <w:szCs w:val="22"/>
        </w:rPr>
      </w:pPr>
      <w:r>
        <w:rPr>
          <w:i/>
          <w:sz w:val="22"/>
          <w:szCs w:val="22"/>
        </w:rPr>
        <w:t>Harper:</w:t>
      </w:r>
      <w:r>
        <w:rPr>
          <w:sz w:val="22"/>
          <w:szCs w:val="22"/>
        </w:rPr>
        <w:t xml:space="preserve"> Anything that is deleted or changed is stricken in the text. </w:t>
      </w:r>
    </w:p>
    <w:p w:rsidR="006D37F7" w:rsidRDefault="00623CB2">
      <w:pPr>
        <w:numPr>
          <w:ilvl w:val="2"/>
          <w:numId w:val="1"/>
        </w:numPr>
        <w:rPr>
          <w:sz w:val="22"/>
          <w:szCs w:val="22"/>
        </w:rPr>
      </w:pPr>
      <w:r>
        <w:rPr>
          <w:i/>
          <w:sz w:val="22"/>
          <w:szCs w:val="22"/>
        </w:rPr>
        <w:t>Harper:</w:t>
      </w:r>
      <w:r>
        <w:rPr>
          <w:sz w:val="22"/>
          <w:szCs w:val="22"/>
        </w:rPr>
        <w:t xml:space="preserve"> I will not be standing behind this University Policy. This allows for athletes to have opportunities to take advantage of the system.</w:t>
      </w:r>
    </w:p>
    <w:p w:rsidR="006D37F7" w:rsidRDefault="00623CB2">
      <w:pPr>
        <w:numPr>
          <w:ilvl w:val="2"/>
          <w:numId w:val="1"/>
        </w:numPr>
        <w:rPr>
          <w:sz w:val="22"/>
          <w:szCs w:val="22"/>
        </w:rPr>
      </w:pPr>
      <w:r>
        <w:rPr>
          <w:i/>
          <w:sz w:val="22"/>
          <w:szCs w:val="22"/>
        </w:rPr>
        <w:t>Arshid</w:t>
      </w:r>
      <w:r>
        <w:rPr>
          <w:sz w:val="22"/>
          <w:szCs w:val="22"/>
        </w:rPr>
        <w:t xml:space="preserve">: What is Title 9? </w:t>
      </w:r>
    </w:p>
    <w:p w:rsidR="006D37F7" w:rsidRDefault="00623CB2">
      <w:pPr>
        <w:numPr>
          <w:ilvl w:val="3"/>
          <w:numId w:val="1"/>
        </w:numPr>
        <w:spacing w:line="276" w:lineRule="auto"/>
        <w:contextualSpacing/>
        <w:rPr>
          <w:i/>
          <w:sz w:val="22"/>
          <w:szCs w:val="22"/>
        </w:rPr>
      </w:pPr>
      <w:r>
        <w:rPr>
          <w:i/>
          <w:sz w:val="22"/>
          <w:szCs w:val="22"/>
        </w:rPr>
        <w:t xml:space="preserve">Oster-Aaland: </w:t>
      </w:r>
      <w:r>
        <w:rPr>
          <w:sz w:val="22"/>
          <w:szCs w:val="22"/>
        </w:rPr>
        <w:t xml:space="preserve">A federal law that says we cannot discriminate against protected classes. </w:t>
      </w:r>
    </w:p>
    <w:p w:rsidR="006D37F7" w:rsidRDefault="00623CB2">
      <w:pPr>
        <w:numPr>
          <w:ilvl w:val="2"/>
          <w:numId w:val="1"/>
        </w:numPr>
        <w:spacing w:line="276" w:lineRule="auto"/>
        <w:contextualSpacing/>
        <w:rPr>
          <w:sz w:val="22"/>
          <w:szCs w:val="22"/>
        </w:rPr>
      </w:pPr>
      <w:r>
        <w:rPr>
          <w:i/>
          <w:sz w:val="22"/>
          <w:szCs w:val="22"/>
        </w:rPr>
        <w:t xml:space="preserve">Skuza: </w:t>
      </w:r>
      <w:r>
        <w:rPr>
          <w:sz w:val="22"/>
          <w:szCs w:val="22"/>
        </w:rPr>
        <w:t xml:space="preserve">I would like to yield Oster-Aaland time. </w:t>
      </w:r>
    </w:p>
    <w:p w:rsidR="006D37F7" w:rsidRDefault="00623CB2">
      <w:pPr>
        <w:numPr>
          <w:ilvl w:val="3"/>
          <w:numId w:val="1"/>
        </w:numPr>
        <w:spacing w:line="276" w:lineRule="auto"/>
        <w:contextualSpacing/>
        <w:rPr>
          <w:sz w:val="22"/>
          <w:szCs w:val="22"/>
        </w:rPr>
      </w:pPr>
      <w:r>
        <w:rPr>
          <w:i/>
          <w:sz w:val="22"/>
          <w:szCs w:val="22"/>
        </w:rPr>
        <w:t>Oster-Aaland</w:t>
      </w:r>
      <w:r>
        <w:rPr>
          <w:sz w:val="22"/>
          <w:szCs w:val="22"/>
        </w:rPr>
        <w:t>: To speak to Senator Harper’s points, it does not expressly allow for the situation you are describing. The policy used to be instructor’s discretion but if a student athlete felt they were penalized, there was a process they could take. The policy has co</w:t>
      </w:r>
      <w:r>
        <w:rPr>
          <w:sz w:val="22"/>
          <w:szCs w:val="22"/>
        </w:rPr>
        <w:t xml:space="preserve">me a ways since. </w:t>
      </w:r>
    </w:p>
    <w:p w:rsidR="006D37F7" w:rsidRDefault="00623CB2">
      <w:pPr>
        <w:numPr>
          <w:ilvl w:val="2"/>
          <w:numId w:val="1"/>
        </w:numPr>
        <w:spacing w:line="276" w:lineRule="auto"/>
        <w:contextualSpacing/>
        <w:rPr>
          <w:sz w:val="22"/>
          <w:szCs w:val="22"/>
        </w:rPr>
      </w:pPr>
      <w:r>
        <w:rPr>
          <w:i/>
          <w:sz w:val="22"/>
          <w:szCs w:val="22"/>
        </w:rPr>
        <w:t xml:space="preserve">Stoppleworth: </w:t>
      </w:r>
      <w:r>
        <w:rPr>
          <w:sz w:val="22"/>
          <w:szCs w:val="22"/>
        </w:rPr>
        <w:t xml:space="preserve">I noticed it lists out general terms for University sanctioned events, but not what all university sanctioned events are. Is there a list somewhere? </w:t>
      </w:r>
    </w:p>
    <w:p w:rsidR="006D37F7" w:rsidRDefault="00623CB2">
      <w:pPr>
        <w:numPr>
          <w:ilvl w:val="3"/>
          <w:numId w:val="1"/>
        </w:numPr>
        <w:spacing w:line="276" w:lineRule="auto"/>
        <w:contextualSpacing/>
        <w:rPr>
          <w:sz w:val="22"/>
          <w:szCs w:val="22"/>
        </w:rPr>
      </w:pPr>
      <w:r>
        <w:rPr>
          <w:i/>
          <w:sz w:val="22"/>
          <w:szCs w:val="22"/>
        </w:rPr>
        <w:t>Oster-Aaland:</w:t>
      </w:r>
      <w:r>
        <w:rPr>
          <w:sz w:val="22"/>
          <w:szCs w:val="22"/>
        </w:rPr>
        <w:t xml:space="preserve"> I was not involved. </w:t>
      </w:r>
    </w:p>
    <w:p w:rsidR="006D37F7" w:rsidRDefault="00623CB2">
      <w:pPr>
        <w:numPr>
          <w:ilvl w:val="3"/>
          <w:numId w:val="1"/>
        </w:numPr>
        <w:spacing w:line="276" w:lineRule="auto"/>
        <w:contextualSpacing/>
        <w:rPr>
          <w:sz w:val="22"/>
          <w:szCs w:val="22"/>
        </w:rPr>
      </w:pPr>
      <w:r>
        <w:rPr>
          <w:i/>
          <w:sz w:val="22"/>
          <w:szCs w:val="22"/>
        </w:rPr>
        <w:t>Harper:</w:t>
      </w:r>
      <w:r>
        <w:rPr>
          <w:sz w:val="22"/>
          <w:szCs w:val="22"/>
        </w:rPr>
        <w:t xml:space="preserve"> I was not involved either and t</w:t>
      </w:r>
      <w:r>
        <w:rPr>
          <w:sz w:val="22"/>
          <w:szCs w:val="22"/>
        </w:rPr>
        <w:t xml:space="preserve">his lack of involvement is a reason why I will be voting no on this bill. </w:t>
      </w:r>
    </w:p>
    <w:p w:rsidR="006D37F7" w:rsidRDefault="00623CB2">
      <w:pPr>
        <w:numPr>
          <w:ilvl w:val="2"/>
          <w:numId w:val="1"/>
        </w:numPr>
        <w:spacing w:line="276" w:lineRule="auto"/>
        <w:contextualSpacing/>
        <w:rPr>
          <w:sz w:val="22"/>
          <w:szCs w:val="22"/>
        </w:rPr>
      </w:pPr>
      <w:r>
        <w:rPr>
          <w:i/>
          <w:sz w:val="22"/>
          <w:szCs w:val="22"/>
        </w:rPr>
        <w:t>Finseth</w:t>
      </w:r>
      <w:r>
        <w:rPr>
          <w:sz w:val="22"/>
          <w:szCs w:val="22"/>
        </w:rPr>
        <w:t xml:space="preserve">: If this is passed through our Senate tonight, can we propose amendments to the other Senates? </w:t>
      </w:r>
    </w:p>
    <w:p w:rsidR="006D37F7" w:rsidRDefault="00623CB2">
      <w:pPr>
        <w:numPr>
          <w:ilvl w:val="3"/>
          <w:numId w:val="1"/>
        </w:numPr>
        <w:spacing w:line="276" w:lineRule="auto"/>
        <w:contextualSpacing/>
        <w:rPr>
          <w:sz w:val="22"/>
          <w:szCs w:val="22"/>
        </w:rPr>
      </w:pPr>
      <w:r>
        <w:rPr>
          <w:sz w:val="22"/>
          <w:szCs w:val="22"/>
        </w:rPr>
        <w:t>Mastel: We do not have the ability to propose amendments once we pass this th</w:t>
      </w:r>
      <w:r>
        <w:rPr>
          <w:sz w:val="22"/>
          <w:szCs w:val="22"/>
        </w:rPr>
        <w:t xml:space="preserve">rough our Senate. </w:t>
      </w:r>
    </w:p>
    <w:p w:rsidR="006D37F7" w:rsidRDefault="00623CB2">
      <w:pPr>
        <w:numPr>
          <w:ilvl w:val="2"/>
          <w:numId w:val="1"/>
        </w:numPr>
        <w:spacing w:line="276" w:lineRule="auto"/>
        <w:contextualSpacing/>
        <w:rPr>
          <w:sz w:val="22"/>
          <w:szCs w:val="22"/>
        </w:rPr>
      </w:pPr>
      <w:r>
        <w:rPr>
          <w:i/>
          <w:sz w:val="22"/>
          <w:szCs w:val="22"/>
        </w:rPr>
        <w:t>Schefter:</w:t>
      </w:r>
      <w:r>
        <w:rPr>
          <w:sz w:val="22"/>
          <w:szCs w:val="22"/>
        </w:rPr>
        <w:t xml:space="preserve"> If this is reliant on Title 9 compliance, what are the consequences of not passing it tonight? </w:t>
      </w:r>
    </w:p>
    <w:p w:rsidR="006D37F7" w:rsidRDefault="00623CB2">
      <w:pPr>
        <w:numPr>
          <w:ilvl w:val="3"/>
          <w:numId w:val="1"/>
        </w:numPr>
        <w:spacing w:line="276" w:lineRule="auto"/>
        <w:contextualSpacing/>
        <w:rPr>
          <w:sz w:val="22"/>
          <w:szCs w:val="22"/>
        </w:rPr>
      </w:pPr>
      <w:r>
        <w:rPr>
          <w:sz w:val="22"/>
          <w:szCs w:val="22"/>
        </w:rPr>
        <w:t>Oster-Aaland: The Office of Civil Rights could sanction the University, but I believe that they would see that we did in good faith</w:t>
      </w:r>
      <w:r>
        <w:rPr>
          <w:sz w:val="22"/>
          <w:szCs w:val="22"/>
        </w:rPr>
        <w:t xml:space="preserve"> try to pass it. </w:t>
      </w:r>
    </w:p>
    <w:p w:rsidR="006D37F7" w:rsidRDefault="00623CB2">
      <w:pPr>
        <w:numPr>
          <w:ilvl w:val="2"/>
          <w:numId w:val="1"/>
        </w:numPr>
        <w:spacing w:line="276" w:lineRule="auto"/>
        <w:contextualSpacing/>
        <w:rPr>
          <w:sz w:val="22"/>
          <w:szCs w:val="22"/>
        </w:rPr>
      </w:pPr>
      <w:r>
        <w:rPr>
          <w:i/>
          <w:sz w:val="22"/>
          <w:szCs w:val="22"/>
        </w:rPr>
        <w:t>Schefter:</w:t>
      </w:r>
      <w:r>
        <w:rPr>
          <w:sz w:val="22"/>
          <w:szCs w:val="22"/>
        </w:rPr>
        <w:t xml:space="preserve"> I will be voting no on this University Policy so we can dig deeper into this. </w:t>
      </w:r>
    </w:p>
    <w:p w:rsidR="006D37F7" w:rsidRDefault="00623CB2">
      <w:pPr>
        <w:numPr>
          <w:ilvl w:val="2"/>
          <w:numId w:val="1"/>
        </w:numPr>
        <w:spacing w:line="276" w:lineRule="auto"/>
        <w:contextualSpacing/>
        <w:rPr>
          <w:sz w:val="22"/>
          <w:szCs w:val="22"/>
        </w:rPr>
      </w:pPr>
      <w:r>
        <w:rPr>
          <w:sz w:val="22"/>
          <w:szCs w:val="22"/>
        </w:rPr>
        <w:t>Roll Call Vote</w:t>
      </w:r>
    </w:p>
    <w:p w:rsidR="006D37F7" w:rsidRDefault="00623CB2">
      <w:pPr>
        <w:numPr>
          <w:ilvl w:val="3"/>
          <w:numId w:val="1"/>
        </w:numPr>
        <w:spacing w:line="276" w:lineRule="auto"/>
        <w:contextualSpacing/>
        <w:rPr>
          <w:sz w:val="22"/>
          <w:szCs w:val="22"/>
        </w:rPr>
      </w:pPr>
      <w:r>
        <w:rPr>
          <w:sz w:val="22"/>
          <w:szCs w:val="22"/>
        </w:rPr>
        <w:t xml:space="preserve">Failed in a 4-18 vote </w:t>
      </w:r>
    </w:p>
    <w:p w:rsidR="006D37F7" w:rsidRDefault="00623CB2">
      <w:pPr>
        <w:numPr>
          <w:ilvl w:val="2"/>
          <w:numId w:val="1"/>
        </w:numPr>
        <w:spacing w:line="276" w:lineRule="auto"/>
        <w:contextualSpacing/>
        <w:rPr>
          <w:sz w:val="22"/>
          <w:szCs w:val="22"/>
        </w:rPr>
      </w:pPr>
      <w:r>
        <w:rPr>
          <w:sz w:val="22"/>
          <w:szCs w:val="22"/>
        </w:rPr>
        <w:t>Failed</w:t>
      </w:r>
    </w:p>
    <w:p w:rsidR="006D37F7" w:rsidRDefault="00623CB2">
      <w:pPr>
        <w:numPr>
          <w:ilvl w:val="1"/>
          <w:numId w:val="1"/>
        </w:numPr>
        <w:rPr>
          <w:i/>
          <w:sz w:val="22"/>
          <w:szCs w:val="22"/>
        </w:rPr>
      </w:pPr>
      <w:r>
        <w:rPr>
          <w:sz w:val="22"/>
          <w:szCs w:val="22"/>
        </w:rPr>
        <w:t xml:space="preserve">UP-04-17/Policy 601, </w:t>
      </w:r>
      <w:r>
        <w:rPr>
          <w:i/>
          <w:sz w:val="22"/>
          <w:szCs w:val="22"/>
        </w:rPr>
        <w:t>Rights and Responsibilities of Community: A Code of Student Conduct</w:t>
      </w:r>
    </w:p>
    <w:p w:rsidR="006D37F7" w:rsidRDefault="00623CB2">
      <w:pPr>
        <w:numPr>
          <w:ilvl w:val="2"/>
          <w:numId w:val="1"/>
        </w:numPr>
        <w:rPr>
          <w:sz w:val="22"/>
          <w:szCs w:val="22"/>
        </w:rPr>
      </w:pPr>
      <w:r>
        <w:rPr>
          <w:i/>
          <w:sz w:val="22"/>
          <w:szCs w:val="22"/>
        </w:rPr>
        <w:t xml:space="preserve">Emmons: </w:t>
      </w:r>
      <w:r>
        <w:rPr>
          <w:sz w:val="22"/>
          <w:szCs w:val="22"/>
        </w:rPr>
        <w:t xml:space="preserve">I move to approve UP-04-17. </w:t>
      </w:r>
    </w:p>
    <w:p w:rsidR="006D37F7" w:rsidRDefault="00623CB2">
      <w:pPr>
        <w:numPr>
          <w:ilvl w:val="3"/>
          <w:numId w:val="1"/>
        </w:numPr>
        <w:rPr>
          <w:sz w:val="22"/>
          <w:szCs w:val="22"/>
        </w:rPr>
      </w:pPr>
      <w:r>
        <w:rPr>
          <w:sz w:val="22"/>
          <w:szCs w:val="22"/>
        </w:rPr>
        <w:t xml:space="preserve">Miller: Second </w:t>
      </w:r>
    </w:p>
    <w:p w:rsidR="006D37F7" w:rsidRDefault="00623CB2">
      <w:pPr>
        <w:numPr>
          <w:ilvl w:val="2"/>
          <w:numId w:val="1"/>
        </w:numPr>
        <w:rPr>
          <w:sz w:val="22"/>
          <w:szCs w:val="22"/>
        </w:rPr>
      </w:pPr>
      <w:r>
        <w:rPr>
          <w:i/>
          <w:sz w:val="22"/>
          <w:szCs w:val="22"/>
        </w:rPr>
        <w:t>Harper:</w:t>
      </w:r>
      <w:r>
        <w:rPr>
          <w:sz w:val="22"/>
          <w:szCs w:val="22"/>
        </w:rPr>
        <w:t xml:space="preserve"> I contacted Laura to better understand this policy. Some of you may be wondering about the part in this policy where it states that parents will be contacted in the event of an alcohol violation. This is</w:t>
      </w:r>
      <w:r>
        <w:rPr>
          <w:sz w:val="22"/>
          <w:szCs w:val="22"/>
        </w:rPr>
        <w:t xml:space="preserve"> already in the parental procedures and is just a clean up. I support this. </w:t>
      </w:r>
    </w:p>
    <w:p w:rsidR="006D37F7" w:rsidRDefault="00623CB2">
      <w:pPr>
        <w:numPr>
          <w:ilvl w:val="2"/>
          <w:numId w:val="1"/>
        </w:numPr>
        <w:rPr>
          <w:sz w:val="22"/>
          <w:szCs w:val="22"/>
        </w:rPr>
      </w:pPr>
      <w:r>
        <w:rPr>
          <w:i/>
          <w:sz w:val="22"/>
          <w:szCs w:val="22"/>
        </w:rPr>
        <w:t>Fettig:</w:t>
      </w:r>
      <w:r>
        <w:rPr>
          <w:sz w:val="22"/>
          <w:szCs w:val="22"/>
        </w:rPr>
        <w:t xml:space="preserve"> I agree with Harper and I will be standing for this today. </w:t>
      </w:r>
    </w:p>
    <w:p w:rsidR="006D37F7" w:rsidRDefault="00623CB2">
      <w:pPr>
        <w:numPr>
          <w:ilvl w:val="2"/>
          <w:numId w:val="1"/>
        </w:numPr>
        <w:rPr>
          <w:sz w:val="22"/>
          <w:szCs w:val="22"/>
        </w:rPr>
      </w:pPr>
      <w:r>
        <w:rPr>
          <w:i/>
          <w:sz w:val="22"/>
          <w:szCs w:val="22"/>
        </w:rPr>
        <w:t xml:space="preserve">Arshid: </w:t>
      </w:r>
      <w:r>
        <w:rPr>
          <w:sz w:val="22"/>
          <w:szCs w:val="22"/>
        </w:rPr>
        <w:t>I move to approve this without objection</w:t>
      </w:r>
    </w:p>
    <w:p w:rsidR="006D37F7" w:rsidRDefault="00623CB2">
      <w:pPr>
        <w:numPr>
          <w:ilvl w:val="3"/>
          <w:numId w:val="1"/>
        </w:numPr>
        <w:rPr>
          <w:sz w:val="22"/>
          <w:szCs w:val="22"/>
        </w:rPr>
      </w:pPr>
      <w:r>
        <w:rPr>
          <w:sz w:val="22"/>
          <w:szCs w:val="22"/>
        </w:rPr>
        <w:t>No objection</w:t>
      </w:r>
    </w:p>
    <w:p w:rsidR="006D37F7" w:rsidRDefault="00623CB2">
      <w:pPr>
        <w:numPr>
          <w:ilvl w:val="2"/>
          <w:numId w:val="1"/>
        </w:numPr>
        <w:rPr>
          <w:sz w:val="22"/>
          <w:szCs w:val="22"/>
        </w:rPr>
      </w:pPr>
      <w:r>
        <w:rPr>
          <w:sz w:val="22"/>
          <w:szCs w:val="22"/>
        </w:rPr>
        <w:t xml:space="preserve">Passes </w:t>
      </w:r>
    </w:p>
    <w:p w:rsidR="006D37F7" w:rsidRDefault="00623CB2">
      <w:pPr>
        <w:numPr>
          <w:ilvl w:val="0"/>
          <w:numId w:val="1"/>
        </w:numPr>
        <w:spacing w:line="276" w:lineRule="auto"/>
        <w:contextualSpacing/>
        <w:rPr>
          <w:sz w:val="22"/>
          <w:szCs w:val="22"/>
        </w:rPr>
      </w:pPr>
      <w:r>
        <w:rPr>
          <w:sz w:val="22"/>
          <w:szCs w:val="22"/>
        </w:rPr>
        <w:t>New Business</w:t>
      </w:r>
      <w:r>
        <w:rPr>
          <w:b/>
          <w:sz w:val="22"/>
          <w:szCs w:val="22"/>
        </w:rPr>
        <w:tab/>
      </w:r>
    </w:p>
    <w:p w:rsidR="006D37F7" w:rsidRDefault="00623CB2">
      <w:pPr>
        <w:numPr>
          <w:ilvl w:val="1"/>
          <w:numId w:val="1"/>
        </w:numPr>
        <w:spacing w:line="276" w:lineRule="auto"/>
        <w:contextualSpacing/>
        <w:rPr>
          <w:sz w:val="22"/>
          <w:szCs w:val="22"/>
        </w:rPr>
      </w:pPr>
      <w:r>
        <w:rPr>
          <w:sz w:val="22"/>
          <w:szCs w:val="22"/>
        </w:rPr>
        <w:t xml:space="preserve">RR-01-18, </w:t>
      </w:r>
      <w:r>
        <w:rPr>
          <w:i/>
          <w:sz w:val="22"/>
          <w:szCs w:val="22"/>
        </w:rPr>
        <w:t xml:space="preserve">Funding the Club </w:t>
      </w:r>
      <w:r>
        <w:rPr>
          <w:i/>
          <w:sz w:val="22"/>
          <w:szCs w:val="22"/>
        </w:rPr>
        <w:t>Sports Graduate Assistant</w:t>
      </w:r>
      <w:r>
        <w:rPr>
          <w:sz w:val="22"/>
          <w:szCs w:val="22"/>
        </w:rPr>
        <w:t xml:space="preserve"> </w:t>
      </w:r>
    </w:p>
    <w:p w:rsidR="006D37F7" w:rsidRDefault="00623CB2">
      <w:pPr>
        <w:numPr>
          <w:ilvl w:val="2"/>
          <w:numId w:val="1"/>
        </w:numPr>
        <w:spacing w:line="276" w:lineRule="auto"/>
        <w:contextualSpacing/>
        <w:rPr>
          <w:sz w:val="22"/>
          <w:szCs w:val="22"/>
        </w:rPr>
      </w:pPr>
      <w:r>
        <w:rPr>
          <w:sz w:val="22"/>
          <w:szCs w:val="22"/>
        </w:rPr>
        <w:t>First Read</w:t>
      </w:r>
    </w:p>
    <w:p w:rsidR="006D37F7" w:rsidRDefault="00623CB2">
      <w:pPr>
        <w:numPr>
          <w:ilvl w:val="1"/>
          <w:numId w:val="1"/>
        </w:numPr>
        <w:spacing w:line="276" w:lineRule="auto"/>
        <w:contextualSpacing/>
        <w:rPr>
          <w:sz w:val="22"/>
          <w:szCs w:val="22"/>
        </w:rPr>
      </w:pPr>
      <w:r>
        <w:rPr>
          <w:sz w:val="22"/>
          <w:szCs w:val="22"/>
        </w:rPr>
        <w:t>RR-02-18</w:t>
      </w:r>
      <w:r>
        <w:rPr>
          <w:i/>
          <w:sz w:val="22"/>
          <w:szCs w:val="22"/>
        </w:rPr>
        <w:t>, Replenish the Educational Grants Budget Line Item</w:t>
      </w:r>
      <w:r>
        <w:rPr>
          <w:sz w:val="22"/>
          <w:szCs w:val="22"/>
        </w:rPr>
        <w:t xml:space="preserve"> </w:t>
      </w:r>
    </w:p>
    <w:p w:rsidR="006D37F7" w:rsidRDefault="00623CB2">
      <w:pPr>
        <w:numPr>
          <w:ilvl w:val="2"/>
          <w:numId w:val="1"/>
        </w:numPr>
        <w:spacing w:line="276" w:lineRule="auto"/>
        <w:contextualSpacing/>
        <w:rPr>
          <w:sz w:val="22"/>
          <w:szCs w:val="22"/>
        </w:rPr>
      </w:pPr>
      <w:r>
        <w:rPr>
          <w:sz w:val="22"/>
          <w:szCs w:val="22"/>
        </w:rPr>
        <w:t xml:space="preserve">First Read </w:t>
      </w:r>
    </w:p>
    <w:p w:rsidR="006D37F7" w:rsidRDefault="00623CB2">
      <w:pPr>
        <w:numPr>
          <w:ilvl w:val="1"/>
          <w:numId w:val="1"/>
        </w:numPr>
        <w:spacing w:line="276" w:lineRule="auto"/>
        <w:contextualSpacing/>
        <w:rPr>
          <w:sz w:val="22"/>
          <w:szCs w:val="22"/>
        </w:rPr>
      </w:pPr>
      <w:r>
        <w:rPr>
          <w:sz w:val="22"/>
          <w:szCs w:val="22"/>
        </w:rPr>
        <w:t>Appoint Two Senators and Two Proxies to the 2017 Constitution and Code Review Committee</w:t>
      </w:r>
    </w:p>
    <w:p w:rsidR="006D37F7" w:rsidRDefault="00623CB2">
      <w:pPr>
        <w:numPr>
          <w:ilvl w:val="2"/>
          <w:numId w:val="1"/>
        </w:numPr>
        <w:spacing w:line="276" w:lineRule="auto"/>
        <w:contextualSpacing/>
        <w:rPr>
          <w:sz w:val="22"/>
          <w:szCs w:val="22"/>
        </w:rPr>
      </w:pPr>
      <w:r>
        <w:rPr>
          <w:i/>
          <w:sz w:val="22"/>
          <w:szCs w:val="22"/>
        </w:rPr>
        <w:t>Stoppleworth</w:t>
      </w:r>
      <w:r>
        <w:rPr>
          <w:sz w:val="22"/>
          <w:szCs w:val="22"/>
        </w:rPr>
        <w:t xml:space="preserve">: I move to open nominations for CCRC. </w:t>
      </w:r>
    </w:p>
    <w:p w:rsidR="006D37F7" w:rsidRDefault="00623CB2">
      <w:pPr>
        <w:numPr>
          <w:ilvl w:val="3"/>
          <w:numId w:val="1"/>
        </w:numPr>
        <w:spacing w:line="276" w:lineRule="auto"/>
        <w:contextualSpacing/>
        <w:rPr>
          <w:sz w:val="22"/>
          <w:szCs w:val="22"/>
        </w:rPr>
      </w:pPr>
      <w:r>
        <w:rPr>
          <w:sz w:val="22"/>
          <w:szCs w:val="22"/>
        </w:rPr>
        <w:t xml:space="preserve">Seconded </w:t>
      </w:r>
    </w:p>
    <w:p w:rsidR="006D37F7" w:rsidRDefault="00623CB2">
      <w:pPr>
        <w:numPr>
          <w:ilvl w:val="2"/>
          <w:numId w:val="1"/>
        </w:numPr>
        <w:spacing w:line="276" w:lineRule="auto"/>
        <w:contextualSpacing/>
        <w:rPr>
          <w:sz w:val="22"/>
          <w:szCs w:val="22"/>
        </w:rPr>
      </w:pPr>
      <w:r>
        <w:rPr>
          <w:i/>
          <w:sz w:val="22"/>
          <w:szCs w:val="22"/>
        </w:rPr>
        <w:t>Emmons:</w:t>
      </w:r>
      <w:r>
        <w:rPr>
          <w:sz w:val="22"/>
          <w:szCs w:val="22"/>
        </w:rPr>
        <w:t xml:space="preserve"> I nominate Hegstad. </w:t>
      </w:r>
    </w:p>
    <w:p w:rsidR="006D37F7" w:rsidRDefault="00623CB2">
      <w:pPr>
        <w:numPr>
          <w:ilvl w:val="3"/>
          <w:numId w:val="1"/>
        </w:numPr>
        <w:spacing w:line="276" w:lineRule="auto"/>
        <w:contextualSpacing/>
        <w:rPr>
          <w:sz w:val="22"/>
          <w:szCs w:val="22"/>
        </w:rPr>
      </w:pPr>
      <w:r>
        <w:rPr>
          <w:i/>
          <w:sz w:val="22"/>
          <w:szCs w:val="22"/>
        </w:rPr>
        <w:t xml:space="preserve">Hegstad: </w:t>
      </w:r>
      <w:r>
        <w:rPr>
          <w:sz w:val="22"/>
          <w:szCs w:val="22"/>
        </w:rPr>
        <w:t xml:space="preserve">Respectfully decline. </w:t>
      </w:r>
    </w:p>
    <w:p w:rsidR="006D37F7" w:rsidRDefault="00623CB2">
      <w:pPr>
        <w:numPr>
          <w:ilvl w:val="2"/>
          <w:numId w:val="1"/>
        </w:numPr>
        <w:spacing w:line="276" w:lineRule="auto"/>
        <w:contextualSpacing/>
        <w:rPr>
          <w:sz w:val="22"/>
          <w:szCs w:val="22"/>
        </w:rPr>
      </w:pPr>
      <w:r>
        <w:rPr>
          <w:i/>
          <w:sz w:val="22"/>
          <w:szCs w:val="22"/>
        </w:rPr>
        <w:t>Stoppleworth</w:t>
      </w:r>
      <w:r>
        <w:rPr>
          <w:sz w:val="22"/>
          <w:szCs w:val="22"/>
        </w:rPr>
        <w:t xml:space="preserve">: I nominate Schefter. </w:t>
      </w:r>
    </w:p>
    <w:p w:rsidR="006D37F7" w:rsidRDefault="00623CB2">
      <w:pPr>
        <w:numPr>
          <w:ilvl w:val="3"/>
          <w:numId w:val="1"/>
        </w:numPr>
        <w:spacing w:line="276" w:lineRule="auto"/>
        <w:contextualSpacing/>
        <w:rPr>
          <w:sz w:val="22"/>
          <w:szCs w:val="22"/>
        </w:rPr>
      </w:pPr>
      <w:r>
        <w:rPr>
          <w:i/>
          <w:sz w:val="22"/>
          <w:szCs w:val="22"/>
        </w:rPr>
        <w:t>Schefter:</w:t>
      </w:r>
      <w:r>
        <w:rPr>
          <w:sz w:val="22"/>
          <w:szCs w:val="22"/>
        </w:rPr>
        <w:t xml:space="preserve"> I accept. </w:t>
      </w:r>
    </w:p>
    <w:p w:rsidR="006D37F7" w:rsidRDefault="00623CB2">
      <w:pPr>
        <w:numPr>
          <w:ilvl w:val="2"/>
          <w:numId w:val="1"/>
        </w:numPr>
        <w:spacing w:line="276" w:lineRule="auto"/>
        <w:contextualSpacing/>
        <w:rPr>
          <w:sz w:val="22"/>
          <w:szCs w:val="22"/>
        </w:rPr>
      </w:pPr>
      <w:r>
        <w:rPr>
          <w:i/>
          <w:sz w:val="22"/>
          <w:szCs w:val="22"/>
        </w:rPr>
        <w:t>Fettig:</w:t>
      </w:r>
      <w:r>
        <w:rPr>
          <w:sz w:val="22"/>
          <w:szCs w:val="22"/>
        </w:rPr>
        <w:t xml:space="preserve"> I nominate Wognin. </w:t>
      </w:r>
    </w:p>
    <w:p w:rsidR="006D37F7" w:rsidRDefault="00623CB2">
      <w:pPr>
        <w:numPr>
          <w:ilvl w:val="3"/>
          <w:numId w:val="1"/>
        </w:numPr>
        <w:spacing w:line="276" w:lineRule="auto"/>
        <w:contextualSpacing/>
        <w:rPr>
          <w:sz w:val="22"/>
          <w:szCs w:val="22"/>
        </w:rPr>
      </w:pPr>
      <w:r>
        <w:rPr>
          <w:i/>
          <w:sz w:val="22"/>
          <w:szCs w:val="22"/>
        </w:rPr>
        <w:t xml:space="preserve">Wognin: </w:t>
      </w:r>
      <w:r>
        <w:rPr>
          <w:sz w:val="22"/>
          <w:szCs w:val="22"/>
        </w:rPr>
        <w:t xml:space="preserve">I accept. </w:t>
      </w:r>
    </w:p>
    <w:p w:rsidR="006D37F7" w:rsidRDefault="00623CB2">
      <w:pPr>
        <w:numPr>
          <w:ilvl w:val="2"/>
          <w:numId w:val="1"/>
        </w:numPr>
        <w:spacing w:line="276" w:lineRule="auto"/>
        <w:contextualSpacing/>
        <w:rPr>
          <w:sz w:val="22"/>
          <w:szCs w:val="22"/>
        </w:rPr>
      </w:pPr>
      <w:r>
        <w:rPr>
          <w:i/>
          <w:sz w:val="22"/>
          <w:szCs w:val="22"/>
        </w:rPr>
        <w:t>Skuza:</w:t>
      </w:r>
      <w:r>
        <w:rPr>
          <w:sz w:val="22"/>
          <w:szCs w:val="22"/>
        </w:rPr>
        <w:t xml:space="preserve"> I nominate Hyatt. </w:t>
      </w:r>
    </w:p>
    <w:p w:rsidR="006D37F7" w:rsidRDefault="00623CB2">
      <w:pPr>
        <w:numPr>
          <w:ilvl w:val="3"/>
          <w:numId w:val="1"/>
        </w:numPr>
        <w:spacing w:line="276" w:lineRule="auto"/>
        <w:contextualSpacing/>
        <w:rPr>
          <w:sz w:val="22"/>
          <w:szCs w:val="22"/>
        </w:rPr>
      </w:pPr>
      <w:r>
        <w:rPr>
          <w:i/>
          <w:sz w:val="22"/>
          <w:szCs w:val="22"/>
        </w:rPr>
        <w:t>Hyatt:</w:t>
      </w:r>
      <w:r>
        <w:rPr>
          <w:sz w:val="22"/>
          <w:szCs w:val="22"/>
        </w:rPr>
        <w:t xml:space="preserve"> Respectfully decline</w:t>
      </w:r>
    </w:p>
    <w:p w:rsidR="006D37F7" w:rsidRDefault="00623CB2">
      <w:pPr>
        <w:numPr>
          <w:ilvl w:val="2"/>
          <w:numId w:val="1"/>
        </w:numPr>
        <w:spacing w:line="276" w:lineRule="auto"/>
        <w:contextualSpacing/>
        <w:rPr>
          <w:sz w:val="22"/>
          <w:szCs w:val="22"/>
        </w:rPr>
      </w:pPr>
      <w:r>
        <w:rPr>
          <w:i/>
          <w:sz w:val="22"/>
          <w:szCs w:val="22"/>
        </w:rPr>
        <w:t>Emmons</w:t>
      </w:r>
      <w:r>
        <w:rPr>
          <w:sz w:val="22"/>
          <w:szCs w:val="22"/>
        </w:rPr>
        <w:t xml:space="preserve">: I nominate Lemm. </w:t>
      </w:r>
    </w:p>
    <w:p w:rsidR="006D37F7" w:rsidRDefault="00623CB2">
      <w:pPr>
        <w:numPr>
          <w:ilvl w:val="3"/>
          <w:numId w:val="1"/>
        </w:numPr>
        <w:spacing w:line="276" w:lineRule="auto"/>
        <w:contextualSpacing/>
        <w:rPr>
          <w:sz w:val="22"/>
          <w:szCs w:val="22"/>
        </w:rPr>
      </w:pPr>
      <w:r>
        <w:rPr>
          <w:i/>
          <w:sz w:val="22"/>
          <w:szCs w:val="22"/>
        </w:rPr>
        <w:t>Lemm:</w:t>
      </w:r>
      <w:r>
        <w:rPr>
          <w:sz w:val="22"/>
          <w:szCs w:val="22"/>
        </w:rPr>
        <w:t xml:space="preserve"> I accept. </w:t>
      </w:r>
    </w:p>
    <w:p w:rsidR="006D37F7" w:rsidRDefault="00623CB2">
      <w:pPr>
        <w:numPr>
          <w:ilvl w:val="2"/>
          <w:numId w:val="1"/>
        </w:numPr>
        <w:spacing w:line="276" w:lineRule="auto"/>
        <w:contextualSpacing/>
        <w:rPr>
          <w:sz w:val="22"/>
          <w:szCs w:val="22"/>
        </w:rPr>
      </w:pPr>
      <w:r>
        <w:rPr>
          <w:i/>
          <w:sz w:val="22"/>
          <w:szCs w:val="22"/>
        </w:rPr>
        <w:t>Walvatne</w:t>
      </w:r>
      <w:r>
        <w:rPr>
          <w:sz w:val="22"/>
          <w:szCs w:val="22"/>
        </w:rPr>
        <w:t xml:space="preserve">: I nominate Muske. </w:t>
      </w:r>
    </w:p>
    <w:p w:rsidR="006D37F7" w:rsidRDefault="00623CB2">
      <w:pPr>
        <w:numPr>
          <w:ilvl w:val="3"/>
          <w:numId w:val="1"/>
        </w:numPr>
        <w:spacing w:line="276" w:lineRule="auto"/>
        <w:contextualSpacing/>
        <w:rPr>
          <w:sz w:val="22"/>
          <w:szCs w:val="22"/>
        </w:rPr>
      </w:pPr>
      <w:r>
        <w:rPr>
          <w:i/>
          <w:sz w:val="22"/>
          <w:szCs w:val="22"/>
        </w:rPr>
        <w:t>Muske:</w:t>
      </w:r>
      <w:r>
        <w:rPr>
          <w:sz w:val="22"/>
          <w:szCs w:val="22"/>
        </w:rPr>
        <w:t xml:space="preserve"> I respectfully decline. </w:t>
      </w:r>
    </w:p>
    <w:p w:rsidR="006D37F7" w:rsidRDefault="00623CB2">
      <w:pPr>
        <w:numPr>
          <w:ilvl w:val="2"/>
          <w:numId w:val="1"/>
        </w:numPr>
        <w:spacing w:line="276" w:lineRule="auto"/>
        <w:contextualSpacing/>
        <w:rPr>
          <w:sz w:val="22"/>
          <w:szCs w:val="22"/>
        </w:rPr>
      </w:pPr>
      <w:r>
        <w:rPr>
          <w:i/>
          <w:sz w:val="22"/>
          <w:szCs w:val="22"/>
        </w:rPr>
        <w:t>Harper:</w:t>
      </w:r>
      <w:r>
        <w:rPr>
          <w:sz w:val="22"/>
          <w:szCs w:val="22"/>
        </w:rPr>
        <w:t xml:space="preserve"> I will bring everyone involved in this homemade brownies or possibly taco in a bag.</w:t>
      </w:r>
    </w:p>
    <w:p w:rsidR="006D37F7" w:rsidRDefault="00623CB2">
      <w:pPr>
        <w:numPr>
          <w:ilvl w:val="2"/>
          <w:numId w:val="1"/>
        </w:numPr>
        <w:spacing w:line="276" w:lineRule="auto"/>
        <w:contextualSpacing/>
        <w:rPr>
          <w:sz w:val="22"/>
          <w:szCs w:val="22"/>
        </w:rPr>
      </w:pPr>
      <w:r>
        <w:rPr>
          <w:sz w:val="22"/>
          <w:szCs w:val="22"/>
        </w:rPr>
        <w:t>Nominated: Schefter, Wognin and Lemm</w:t>
      </w:r>
    </w:p>
    <w:p w:rsidR="006D37F7" w:rsidRDefault="00623CB2">
      <w:pPr>
        <w:numPr>
          <w:ilvl w:val="1"/>
          <w:numId w:val="1"/>
        </w:numPr>
        <w:spacing w:line="276" w:lineRule="auto"/>
        <w:contextualSpacing/>
        <w:rPr>
          <w:sz w:val="22"/>
          <w:szCs w:val="22"/>
        </w:rPr>
      </w:pPr>
      <w:r>
        <w:rPr>
          <w:sz w:val="22"/>
          <w:szCs w:val="22"/>
        </w:rPr>
        <w:t xml:space="preserve">Appoint Three Senators to Technology Commission </w:t>
      </w:r>
    </w:p>
    <w:p w:rsidR="006D37F7" w:rsidRDefault="00623CB2">
      <w:pPr>
        <w:numPr>
          <w:ilvl w:val="2"/>
          <w:numId w:val="1"/>
        </w:numPr>
        <w:spacing w:line="276" w:lineRule="auto"/>
        <w:contextualSpacing/>
        <w:rPr>
          <w:sz w:val="22"/>
          <w:szCs w:val="22"/>
        </w:rPr>
      </w:pPr>
      <w:r>
        <w:rPr>
          <w:i/>
          <w:sz w:val="22"/>
          <w:szCs w:val="22"/>
        </w:rPr>
        <w:t xml:space="preserve">Vollmer: </w:t>
      </w:r>
      <w:r>
        <w:rPr>
          <w:sz w:val="22"/>
          <w:szCs w:val="22"/>
        </w:rPr>
        <w:t>I move to open nominations for Technology Commission</w:t>
      </w:r>
    </w:p>
    <w:p w:rsidR="006D37F7" w:rsidRDefault="00623CB2">
      <w:pPr>
        <w:numPr>
          <w:ilvl w:val="3"/>
          <w:numId w:val="1"/>
        </w:numPr>
        <w:spacing w:line="276" w:lineRule="auto"/>
        <w:contextualSpacing/>
        <w:rPr>
          <w:sz w:val="22"/>
          <w:szCs w:val="22"/>
        </w:rPr>
      </w:pPr>
      <w:r>
        <w:rPr>
          <w:sz w:val="22"/>
          <w:szCs w:val="22"/>
        </w:rPr>
        <w:t>Stoppleworth: Second</w:t>
      </w:r>
    </w:p>
    <w:p w:rsidR="006D37F7" w:rsidRDefault="00623CB2">
      <w:pPr>
        <w:numPr>
          <w:ilvl w:val="2"/>
          <w:numId w:val="1"/>
        </w:numPr>
        <w:spacing w:line="276" w:lineRule="auto"/>
        <w:contextualSpacing/>
        <w:rPr>
          <w:sz w:val="22"/>
          <w:szCs w:val="22"/>
        </w:rPr>
      </w:pPr>
      <w:r>
        <w:rPr>
          <w:i/>
          <w:sz w:val="22"/>
          <w:szCs w:val="22"/>
        </w:rPr>
        <w:t>Fettig:</w:t>
      </w:r>
      <w:r>
        <w:rPr>
          <w:sz w:val="22"/>
          <w:szCs w:val="22"/>
        </w:rPr>
        <w:t xml:space="preserve"> You can always nominate yourself! </w:t>
      </w:r>
    </w:p>
    <w:p w:rsidR="006D37F7" w:rsidRDefault="00623CB2">
      <w:pPr>
        <w:numPr>
          <w:ilvl w:val="2"/>
          <w:numId w:val="1"/>
        </w:numPr>
        <w:spacing w:line="276" w:lineRule="auto"/>
        <w:contextualSpacing/>
        <w:rPr>
          <w:sz w:val="22"/>
          <w:szCs w:val="22"/>
        </w:rPr>
      </w:pPr>
      <w:r>
        <w:rPr>
          <w:i/>
          <w:sz w:val="22"/>
          <w:szCs w:val="22"/>
        </w:rPr>
        <w:t>Karanki:</w:t>
      </w:r>
      <w:r>
        <w:rPr>
          <w:sz w:val="22"/>
          <w:szCs w:val="22"/>
        </w:rPr>
        <w:t xml:space="preserve"> I nominate Senator Muske. </w:t>
      </w:r>
    </w:p>
    <w:p w:rsidR="006D37F7" w:rsidRDefault="00623CB2">
      <w:pPr>
        <w:numPr>
          <w:ilvl w:val="3"/>
          <w:numId w:val="1"/>
        </w:numPr>
        <w:spacing w:line="276" w:lineRule="auto"/>
        <w:contextualSpacing/>
        <w:rPr>
          <w:sz w:val="22"/>
          <w:szCs w:val="22"/>
        </w:rPr>
      </w:pPr>
      <w:r>
        <w:rPr>
          <w:sz w:val="22"/>
          <w:szCs w:val="22"/>
        </w:rPr>
        <w:t xml:space="preserve">Muske: I accept </w:t>
      </w:r>
    </w:p>
    <w:p w:rsidR="006D37F7" w:rsidRDefault="00623CB2">
      <w:pPr>
        <w:numPr>
          <w:ilvl w:val="2"/>
          <w:numId w:val="1"/>
        </w:numPr>
        <w:spacing w:line="276" w:lineRule="auto"/>
        <w:contextualSpacing/>
        <w:rPr>
          <w:sz w:val="22"/>
          <w:szCs w:val="22"/>
        </w:rPr>
      </w:pPr>
      <w:r>
        <w:rPr>
          <w:i/>
          <w:sz w:val="22"/>
          <w:szCs w:val="22"/>
        </w:rPr>
        <w:t xml:space="preserve">Miller: </w:t>
      </w:r>
      <w:r>
        <w:rPr>
          <w:sz w:val="22"/>
          <w:szCs w:val="22"/>
        </w:rPr>
        <w:t xml:space="preserve">How often does this commission meet? </w:t>
      </w:r>
    </w:p>
    <w:p w:rsidR="006D37F7" w:rsidRDefault="00623CB2">
      <w:pPr>
        <w:numPr>
          <w:ilvl w:val="3"/>
          <w:numId w:val="1"/>
        </w:numPr>
        <w:spacing w:line="276" w:lineRule="auto"/>
        <w:contextualSpacing/>
        <w:rPr>
          <w:sz w:val="22"/>
          <w:szCs w:val="22"/>
        </w:rPr>
      </w:pPr>
      <w:r>
        <w:rPr>
          <w:sz w:val="22"/>
          <w:szCs w:val="22"/>
        </w:rPr>
        <w:t xml:space="preserve">Every week on Thursdays at five. </w:t>
      </w:r>
    </w:p>
    <w:p w:rsidR="006D37F7" w:rsidRDefault="00623CB2">
      <w:pPr>
        <w:numPr>
          <w:ilvl w:val="2"/>
          <w:numId w:val="1"/>
        </w:numPr>
        <w:spacing w:line="276" w:lineRule="auto"/>
        <w:contextualSpacing/>
        <w:rPr>
          <w:sz w:val="22"/>
          <w:szCs w:val="22"/>
        </w:rPr>
      </w:pPr>
      <w:r>
        <w:rPr>
          <w:i/>
          <w:sz w:val="22"/>
          <w:szCs w:val="22"/>
        </w:rPr>
        <w:t xml:space="preserve">Emmons: </w:t>
      </w:r>
      <w:r>
        <w:rPr>
          <w:sz w:val="22"/>
          <w:szCs w:val="22"/>
        </w:rPr>
        <w:t xml:space="preserve">Can you give us an overview of what this commission does? </w:t>
      </w:r>
    </w:p>
    <w:p w:rsidR="006D37F7" w:rsidRDefault="00623CB2">
      <w:pPr>
        <w:numPr>
          <w:ilvl w:val="3"/>
          <w:numId w:val="1"/>
        </w:numPr>
        <w:spacing w:line="276" w:lineRule="auto"/>
        <w:contextualSpacing/>
        <w:rPr>
          <w:sz w:val="22"/>
          <w:szCs w:val="22"/>
        </w:rPr>
      </w:pPr>
      <w:r>
        <w:rPr>
          <w:i/>
          <w:sz w:val="22"/>
          <w:szCs w:val="22"/>
        </w:rPr>
        <w:t>Mathews:</w:t>
      </w:r>
      <w:r>
        <w:rPr>
          <w:sz w:val="22"/>
          <w:szCs w:val="22"/>
        </w:rPr>
        <w:t xml:space="preserve"> Yes! It is great. I have a couple of things planned like Mark Wallman is coming to talk to us. TFAC proposal and re- formatting Listserv guideline</w:t>
      </w:r>
      <w:r>
        <w:rPr>
          <w:sz w:val="22"/>
          <w:szCs w:val="22"/>
        </w:rPr>
        <w:t>s.</w:t>
      </w:r>
    </w:p>
    <w:p w:rsidR="006D37F7" w:rsidRDefault="00623CB2">
      <w:pPr>
        <w:numPr>
          <w:ilvl w:val="2"/>
          <w:numId w:val="1"/>
        </w:numPr>
        <w:spacing w:line="276" w:lineRule="auto"/>
        <w:contextualSpacing/>
        <w:rPr>
          <w:sz w:val="22"/>
          <w:szCs w:val="22"/>
        </w:rPr>
      </w:pPr>
      <w:r>
        <w:rPr>
          <w:i/>
          <w:sz w:val="22"/>
          <w:szCs w:val="22"/>
        </w:rPr>
        <w:t>Stoppleworth:</w:t>
      </w:r>
      <w:r>
        <w:rPr>
          <w:sz w:val="22"/>
          <w:szCs w:val="22"/>
        </w:rPr>
        <w:t xml:space="preserve"> You do get points for being on commissions. Nominate Riemers </w:t>
      </w:r>
    </w:p>
    <w:p w:rsidR="006D37F7" w:rsidRDefault="00623CB2">
      <w:pPr>
        <w:numPr>
          <w:ilvl w:val="3"/>
          <w:numId w:val="1"/>
        </w:numPr>
        <w:spacing w:line="276" w:lineRule="auto"/>
        <w:contextualSpacing/>
        <w:rPr>
          <w:sz w:val="22"/>
          <w:szCs w:val="22"/>
        </w:rPr>
      </w:pPr>
      <w:r>
        <w:rPr>
          <w:i/>
          <w:sz w:val="22"/>
          <w:szCs w:val="22"/>
        </w:rPr>
        <w:t>Riemers:</w:t>
      </w:r>
      <w:r>
        <w:rPr>
          <w:sz w:val="22"/>
          <w:szCs w:val="22"/>
        </w:rPr>
        <w:t xml:space="preserve"> Respectfully decline. </w:t>
      </w:r>
    </w:p>
    <w:p w:rsidR="006D37F7" w:rsidRDefault="00623CB2">
      <w:pPr>
        <w:numPr>
          <w:ilvl w:val="2"/>
          <w:numId w:val="1"/>
        </w:numPr>
        <w:spacing w:line="276" w:lineRule="auto"/>
        <w:contextualSpacing/>
        <w:rPr>
          <w:sz w:val="22"/>
          <w:szCs w:val="22"/>
        </w:rPr>
      </w:pPr>
      <w:r>
        <w:rPr>
          <w:i/>
          <w:sz w:val="22"/>
          <w:szCs w:val="22"/>
        </w:rPr>
        <w:t xml:space="preserve">Shittu: </w:t>
      </w:r>
      <w:r>
        <w:rPr>
          <w:sz w:val="22"/>
          <w:szCs w:val="22"/>
        </w:rPr>
        <w:t xml:space="preserve">I nominate myself. </w:t>
      </w:r>
    </w:p>
    <w:p w:rsidR="006D37F7" w:rsidRDefault="00623CB2">
      <w:pPr>
        <w:numPr>
          <w:ilvl w:val="2"/>
          <w:numId w:val="1"/>
        </w:numPr>
        <w:spacing w:line="276" w:lineRule="auto"/>
        <w:contextualSpacing/>
        <w:rPr>
          <w:sz w:val="22"/>
          <w:szCs w:val="22"/>
        </w:rPr>
      </w:pPr>
      <w:r>
        <w:rPr>
          <w:i/>
          <w:sz w:val="22"/>
          <w:szCs w:val="22"/>
        </w:rPr>
        <w:t>Miller:</w:t>
      </w:r>
      <w:r>
        <w:rPr>
          <w:sz w:val="22"/>
          <w:szCs w:val="22"/>
        </w:rPr>
        <w:t xml:space="preserve"> I nominate myself. </w:t>
      </w:r>
    </w:p>
    <w:p w:rsidR="006D37F7" w:rsidRDefault="00623CB2">
      <w:pPr>
        <w:numPr>
          <w:ilvl w:val="2"/>
          <w:numId w:val="1"/>
        </w:numPr>
        <w:spacing w:line="276" w:lineRule="auto"/>
        <w:contextualSpacing/>
        <w:rPr>
          <w:sz w:val="22"/>
          <w:szCs w:val="22"/>
        </w:rPr>
      </w:pPr>
      <w:r>
        <w:rPr>
          <w:sz w:val="22"/>
          <w:szCs w:val="22"/>
        </w:rPr>
        <w:t>Nominated: Muske, Shittu and Miller.</w:t>
      </w:r>
    </w:p>
    <w:p w:rsidR="006D37F7" w:rsidRDefault="00623CB2">
      <w:pPr>
        <w:numPr>
          <w:ilvl w:val="0"/>
          <w:numId w:val="1"/>
        </w:numPr>
        <w:spacing w:line="276" w:lineRule="auto"/>
        <w:contextualSpacing/>
        <w:rPr>
          <w:sz w:val="22"/>
          <w:szCs w:val="22"/>
        </w:rPr>
      </w:pPr>
      <w:r>
        <w:rPr>
          <w:sz w:val="22"/>
          <w:szCs w:val="22"/>
        </w:rPr>
        <w:t>Student Concerns</w:t>
      </w:r>
    </w:p>
    <w:p w:rsidR="006D37F7" w:rsidRDefault="00623CB2">
      <w:pPr>
        <w:numPr>
          <w:ilvl w:val="1"/>
          <w:numId w:val="1"/>
        </w:numPr>
        <w:spacing w:line="276" w:lineRule="auto"/>
        <w:contextualSpacing/>
        <w:rPr>
          <w:sz w:val="22"/>
          <w:szCs w:val="22"/>
        </w:rPr>
      </w:pPr>
      <w:r>
        <w:rPr>
          <w:i/>
          <w:sz w:val="22"/>
          <w:szCs w:val="22"/>
        </w:rPr>
        <w:t>Finseth:</w:t>
      </w:r>
      <w:r>
        <w:rPr>
          <w:sz w:val="22"/>
          <w:szCs w:val="22"/>
        </w:rPr>
        <w:t xml:space="preserve"> A couple of weeks ago, I b</w:t>
      </w:r>
      <w:r>
        <w:rPr>
          <w:sz w:val="22"/>
          <w:szCs w:val="22"/>
        </w:rPr>
        <w:t xml:space="preserve">rought up a concern about security within the dorms. I had a discussion with a member of RHA and they will be bringing it up at their next meeting. </w:t>
      </w:r>
    </w:p>
    <w:p w:rsidR="006D37F7" w:rsidRDefault="00623CB2">
      <w:pPr>
        <w:numPr>
          <w:ilvl w:val="1"/>
          <w:numId w:val="1"/>
        </w:numPr>
        <w:spacing w:line="276" w:lineRule="auto"/>
        <w:contextualSpacing/>
        <w:rPr>
          <w:sz w:val="22"/>
          <w:szCs w:val="22"/>
        </w:rPr>
      </w:pPr>
      <w:r>
        <w:rPr>
          <w:i/>
          <w:sz w:val="22"/>
          <w:szCs w:val="22"/>
        </w:rPr>
        <w:t>Walvatne:</w:t>
      </w:r>
      <w:r>
        <w:rPr>
          <w:sz w:val="22"/>
          <w:szCs w:val="22"/>
        </w:rPr>
        <w:t xml:space="preserve"> I heard a concern about child care on campus. Is Lauren Algyer able to speak on this? </w:t>
      </w:r>
    </w:p>
    <w:p w:rsidR="006D37F7" w:rsidRDefault="00623CB2">
      <w:pPr>
        <w:numPr>
          <w:ilvl w:val="2"/>
          <w:numId w:val="1"/>
        </w:numPr>
        <w:spacing w:line="276" w:lineRule="auto"/>
        <w:contextualSpacing/>
        <w:rPr>
          <w:sz w:val="22"/>
          <w:szCs w:val="22"/>
        </w:rPr>
      </w:pPr>
      <w:r>
        <w:rPr>
          <w:i/>
          <w:sz w:val="22"/>
          <w:szCs w:val="22"/>
        </w:rPr>
        <w:t xml:space="preserve">Algyer: </w:t>
      </w:r>
      <w:r>
        <w:rPr>
          <w:sz w:val="22"/>
          <w:szCs w:val="22"/>
        </w:rPr>
        <w:t>Ye</w:t>
      </w:r>
      <w:r>
        <w:rPr>
          <w:sz w:val="22"/>
          <w:szCs w:val="22"/>
        </w:rPr>
        <w:t xml:space="preserve">s, we have a mutual friend that is concern because the Wellness Center has childcare that we pay for through our student fees but faculty’s children is allowed first priority. </w:t>
      </w:r>
    </w:p>
    <w:p w:rsidR="006D37F7" w:rsidRDefault="00623CB2">
      <w:pPr>
        <w:numPr>
          <w:ilvl w:val="2"/>
          <w:numId w:val="1"/>
        </w:numPr>
        <w:spacing w:line="276" w:lineRule="auto"/>
        <w:contextualSpacing/>
        <w:rPr>
          <w:sz w:val="22"/>
          <w:szCs w:val="22"/>
        </w:rPr>
      </w:pPr>
      <w:r>
        <w:rPr>
          <w:i/>
          <w:sz w:val="22"/>
          <w:szCs w:val="22"/>
        </w:rPr>
        <w:t xml:space="preserve">Holmquist: </w:t>
      </w:r>
      <w:r>
        <w:rPr>
          <w:sz w:val="22"/>
          <w:szCs w:val="22"/>
        </w:rPr>
        <w:t>I am happy to talk about this whenever you are available.</w:t>
      </w:r>
    </w:p>
    <w:p w:rsidR="006D37F7" w:rsidRDefault="00623CB2">
      <w:pPr>
        <w:numPr>
          <w:ilvl w:val="1"/>
          <w:numId w:val="1"/>
        </w:numPr>
        <w:spacing w:line="276" w:lineRule="auto"/>
        <w:contextualSpacing/>
        <w:rPr>
          <w:sz w:val="22"/>
          <w:szCs w:val="22"/>
        </w:rPr>
      </w:pPr>
      <w:r>
        <w:rPr>
          <w:i/>
          <w:sz w:val="22"/>
          <w:szCs w:val="22"/>
        </w:rPr>
        <w:t>Muske:</w:t>
      </w:r>
      <w:r>
        <w:rPr>
          <w:sz w:val="22"/>
          <w:szCs w:val="22"/>
        </w:rPr>
        <w:t xml:space="preserve"> The</w:t>
      </w:r>
      <w:r>
        <w:rPr>
          <w:sz w:val="22"/>
          <w:szCs w:val="22"/>
        </w:rPr>
        <w:t xml:space="preserve">re are a lack of microwaves in the Union and I am working on resolving that. </w:t>
      </w:r>
    </w:p>
    <w:p w:rsidR="006D37F7" w:rsidRDefault="00623CB2">
      <w:pPr>
        <w:numPr>
          <w:ilvl w:val="1"/>
          <w:numId w:val="1"/>
        </w:numPr>
        <w:spacing w:line="276" w:lineRule="auto"/>
        <w:contextualSpacing/>
        <w:rPr>
          <w:sz w:val="22"/>
          <w:szCs w:val="22"/>
        </w:rPr>
      </w:pPr>
      <w:r>
        <w:rPr>
          <w:i/>
          <w:sz w:val="22"/>
          <w:szCs w:val="22"/>
        </w:rPr>
        <w:t>McNaughton</w:t>
      </w:r>
      <w:r>
        <w:rPr>
          <w:sz w:val="22"/>
          <w:szCs w:val="22"/>
        </w:rPr>
        <w:t xml:space="preserve">: I met with a Bismarck nursing student. They pay into our fees but don’t get a Wellness Center or Campus Attractions. </w:t>
      </w:r>
    </w:p>
    <w:p w:rsidR="006D37F7" w:rsidRDefault="00623CB2">
      <w:pPr>
        <w:numPr>
          <w:ilvl w:val="1"/>
          <w:numId w:val="1"/>
        </w:numPr>
        <w:spacing w:line="276" w:lineRule="auto"/>
        <w:contextualSpacing/>
        <w:rPr>
          <w:sz w:val="22"/>
          <w:szCs w:val="22"/>
        </w:rPr>
      </w:pPr>
      <w:r>
        <w:rPr>
          <w:i/>
          <w:sz w:val="22"/>
          <w:szCs w:val="22"/>
        </w:rPr>
        <w:t>Wognin:</w:t>
      </w:r>
      <w:r>
        <w:rPr>
          <w:sz w:val="22"/>
          <w:szCs w:val="22"/>
        </w:rPr>
        <w:t xml:space="preserve"> I heard a concern about the Bison Cathol</w:t>
      </w:r>
      <w:r>
        <w:rPr>
          <w:sz w:val="22"/>
          <w:szCs w:val="22"/>
        </w:rPr>
        <w:t xml:space="preserve">ic organization. I want to make sure they are not infringing on discrimination policies. I know Lauren (CSO) is already dealing with them. </w:t>
      </w:r>
    </w:p>
    <w:p w:rsidR="006D37F7" w:rsidRDefault="00623CB2">
      <w:pPr>
        <w:numPr>
          <w:ilvl w:val="1"/>
          <w:numId w:val="1"/>
        </w:numPr>
        <w:spacing w:line="276" w:lineRule="auto"/>
        <w:contextualSpacing/>
        <w:rPr>
          <w:sz w:val="22"/>
          <w:szCs w:val="22"/>
        </w:rPr>
      </w:pPr>
      <w:r>
        <w:rPr>
          <w:i/>
          <w:sz w:val="22"/>
          <w:szCs w:val="22"/>
        </w:rPr>
        <w:t>Emmons:</w:t>
      </w:r>
      <w:r>
        <w:rPr>
          <w:sz w:val="22"/>
          <w:szCs w:val="22"/>
        </w:rPr>
        <w:t xml:space="preserve"> What’s wrong with the microwaves?!</w:t>
      </w:r>
    </w:p>
    <w:p w:rsidR="006D37F7" w:rsidRDefault="00623CB2">
      <w:pPr>
        <w:numPr>
          <w:ilvl w:val="2"/>
          <w:numId w:val="1"/>
        </w:numPr>
        <w:spacing w:line="276" w:lineRule="auto"/>
        <w:contextualSpacing/>
        <w:rPr>
          <w:sz w:val="22"/>
          <w:szCs w:val="22"/>
        </w:rPr>
      </w:pPr>
      <w:r>
        <w:rPr>
          <w:i/>
          <w:sz w:val="22"/>
          <w:szCs w:val="22"/>
        </w:rPr>
        <w:t>Body:</w:t>
      </w:r>
      <w:r>
        <w:rPr>
          <w:sz w:val="22"/>
          <w:szCs w:val="22"/>
        </w:rPr>
        <w:t xml:space="preserve"> There aren't enough of them! </w:t>
      </w:r>
    </w:p>
    <w:p w:rsidR="006D37F7" w:rsidRDefault="00623CB2">
      <w:pPr>
        <w:numPr>
          <w:ilvl w:val="0"/>
          <w:numId w:val="1"/>
        </w:numPr>
        <w:spacing w:line="276" w:lineRule="auto"/>
        <w:contextualSpacing/>
        <w:rPr>
          <w:sz w:val="22"/>
          <w:szCs w:val="22"/>
        </w:rPr>
      </w:pPr>
      <w:r>
        <w:rPr>
          <w:sz w:val="22"/>
          <w:szCs w:val="22"/>
        </w:rPr>
        <w:t xml:space="preserve">Reports off the Floor </w:t>
      </w:r>
    </w:p>
    <w:p w:rsidR="006D37F7" w:rsidRDefault="00623CB2">
      <w:pPr>
        <w:numPr>
          <w:ilvl w:val="1"/>
          <w:numId w:val="1"/>
        </w:numPr>
        <w:spacing w:line="276" w:lineRule="auto"/>
        <w:contextualSpacing/>
        <w:rPr>
          <w:sz w:val="22"/>
          <w:szCs w:val="22"/>
        </w:rPr>
      </w:pPr>
      <w:r>
        <w:rPr>
          <w:i/>
          <w:sz w:val="22"/>
          <w:szCs w:val="22"/>
        </w:rPr>
        <w:t>Hagen:</w:t>
      </w:r>
      <w:r>
        <w:rPr>
          <w:sz w:val="22"/>
          <w:szCs w:val="22"/>
        </w:rPr>
        <w:t xml:space="preserve"> I am working on discount cards, if you have any suggestions let me know. I am working on putting out a Tuesday Two.</w:t>
      </w:r>
    </w:p>
    <w:p w:rsidR="006D37F7" w:rsidRDefault="00623CB2">
      <w:pPr>
        <w:numPr>
          <w:ilvl w:val="1"/>
          <w:numId w:val="1"/>
        </w:numPr>
        <w:spacing w:line="276" w:lineRule="auto"/>
        <w:contextualSpacing/>
        <w:rPr>
          <w:sz w:val="22"/>
          <w:szCs w:val="22"/>
        </w:rPr>
      </w:pPr>
      <w:r>
        <w:rPr>
          <w:i/>
          <w:sz w:val="22"/>
          <w:szCs w:val="22"/>
        </w:rPr>
        <w:t xml:space="preserve">Hegstad: </w:t>
      </w:r>
      <w:r>
        <w:rPr>
          <w:sz w:val="22"/>
          <w:szCs w:val="22"/>
        </w:rPr>
        <w:t xml:space="preserve">Fettig and I are working on getting student input on the review process of faculty. </w:t>
      </w:r>
    </w:p>
    <w:p w:rsidR="006D37F7" w:rsidRDefault="00623CB2">
      <w:pPr>
        <w:numPr>
          <w:ilvl w:val="2"/>
          <w:numId w:val="1"/>
        </w:numPr>
        <w:spacing w:line="276" w:lineRule="auto"/>
        <w:contextualSpacing/>
        <w:rPr>
          <w:sz w:val="22"/>
          <w:szCs w:val="22"/>
        </w:rPr>
      </w:pPr>
      <w:r>
        <w:rPr>
          <w:i/>
          <w:sz w:val="22"/>
          <w:szCs w:val="22"/>
        </w:rPr>
        <w:t>Fettig:</w:t>
      </w:r>
      <w:r>
        <w:rPr>
          <w:sz w:val="22"/>
          <w:szCs w:val="22"/>
        </w:rPr>
        <w:t xml:space="preserve"> Contact me if you have any questions </w:t>
      </w:r>
      <w:r>
        <w:rPr>
          <w:sz w:val="22"/>
          <w:szCs w:val="22"/>
        </w:rPr>
        <w:t xml:space="preserve">about this! </w:t>
      </w:r>
    </w:p>
    <w:p w:rsidR="006D37F7" w:rsidRDefault="00623CB2">
      <w:pPr>
        <w:numPr>
          <w:ilvl w:val="0"/>
          <w:numId w:val="1"/>
        </w:numPr>
        <w:spacing w:line="276" w:lineRule="auto"/>
        <w:contextualSpacing/>
        <w:rPr>
          <w:sz w:val="22"/>
          <w:szCs w:val="22"/>
        </w:rPr>
      </w:pPr>
      <w:r>
        <w:rPr>
          <w:sz w:val="22"/>
          <w:szCs w:val="22"/>
        </w:rPr>
        <w:t>Announcements</w:t>
      </w:r>
    </w:p>
    <w:p w:rsidR="006D37F7" w:rsidRDefault="00623CB2">
      <w:pPr>
        <w:numPr>
          <w:ilvl w:val="1"/>
          <w:numId w:val="1"/>
        </w:numPr>
        <w:spacing w:line="276" w:lineRule="auto"/>
        <w:contextualSpacing/>
        <w:rPr>
          <w:sz w:val="22"/>
          <w:szCs w:val="22"/>
        </w:rPr>
      </w:pPr>
      <w:r>
        <w:rPr>
          <w:i/>
          <w:sz w:val="22"/>
          <w:szCs w:val="22"/>
        </w:rPr>
        <w:t>Hegstad:</w:t>
      </w:r>
      <w:r>
        <w:rPr>
          <w:sz w:val="22"/>
          <w:szCs w:val="22"/>
        </w:rPr>
        <w:t xml:space="preserve"> I nominate Senator Lemm as Senator of the Week! She is always in the office and she brightens everyone’s day!</w:t>
      </w:r>
    </w:p>
    <w:p w:rsidR="006D37F7" w:rsidRDefault="00623CB2">
      <w:pPr>
        <w:numPr>
          <w:ilvl w:val="1"/>
          <w:numId w:val="1"/>
        </w:numPr>
        <w:spacing w:line="276" w:lineRule="auto"/>
        <w:contextualSpacing/>
        <w:rPr>
          <w:sz w:val="22"/>
          <w:szCs w:val="22"/>
        </w:rPr>
      </w:pPr>
      <w:r>
        <w:rPr>
          <w:i/>
          <w:sz w:val="22"/>
          <w:szCs w:val="22"/>
        </w:rPr>
        <w:t>Muske:</w:t>
      </w:r>
      <w:r>
        <w:rPr>
          <w:sz w:val="22"/>
          <w:szCs w:val="22"/>
        </w:rPr>
        <w:t xml:space="preserve"> Miss NDSU is October 14th held by ATO. </w:t>
      </w:r>
    </w:p>
    <w:p w:rsidR="006D37F7" w:rsidRDefault="00623CB2">
      <w:pPr>
        <w:numPr>
          <w:ilvl w:val="1"/>
          <w:numId w:val="1"/>
        </w:numPr>
        <w:spacing w:line="276" w:lineRule="auto"/>
        <w:contextualSpacing/>
        <w:rPr>
          <w:sz w:val="22"/>
          <w:szCs w:val="22"/>
        </w:rPr>
      </w:pPr>
      <w:r>
        <w:rPr>
          <w:i/>
          <w:sz w:val="22"/>
          <w:szCs w:val="22"/>
        </w:rPr>
        <w:t>MacDonald:</w:t>
      </w:r>
      <w:r>
        <w:rPr>
          <w:sz w:val="22"/>
          <w:szCs w:val="22"/>
        </w:rPr>
        <w:t xml:space="preserve"> October 9th is Bison for Breasts held by Farmhouse Fraternity. </w:t>
      </w:r>
    </w:p>
    <w:p w:rsidR="006D37F7" w:rsidRDefault="00623CB2">
      <w:pPr>
        <w:numPr>
          <w:ilvl w:val="1"/>
          <w:numId w:val="1"/>
        </w:numPr>
        <w:spacing w:line="276" w:lineRule="auto"/>
        <w:contextualSpacing/>
        <w:rPr>
          <w:sz w:val="22"/>
          <w:szCs w:val="22"/>
        </w:rPr>
      </w:pPr>
      <w:r>
        <w:rPr>
          <w:i/>
          <w:sz w:val="22"/>
          <w:szCs w:val="22"/>
        </w:rPr>
        <w:t>Reimers:</w:t>
      </w:r>
      <w:r>
        <w:rPr>
          <w:sz w:val="22"/>
          <w:szCs w:val="22"/>
        </w:rPr>
        <w:t xml:space="preserve"> Wafflefeed held by Theta Chi is soon!</w:t>
      </w:r>
    </w:p>
    <w:p w:rsidR="006D37F7" w:rsidRDefault="00623CB2">
      <w:pPr>
        <w:numPr>
          <w:ilvl w:val="0"/>
          <w:numId w:val="1"/>
        </w:numPr>
        <w:spacing w:line="276" w:lineRule="auto"/>
        <w:contextualSpacing/>
        <w:rPr>
          <w:sz w:val="22"/>
          <w:szCs w:val="22"/>
        </w:rPr>
      </w:pPr>
      <w:r>
        <w:rPr>
          <w:sz w:val="22"/>
          <w:szCs w:val="22"/>
        </w:rPr>
        <w:t>Adjourn at 7:43pm</w:t>
      </w:r>
      <w:r>
        <w:rPr>
          <w:sz w:val="22"/>
          <w:szCs w:val="22"/>
        </w:rPr>
        <w:tab/>
      </w:r>
    </w:p>
    <w:p w:rsidR="006D37F7" w:rsidRDefault="006D37F7">
      <w:pPr>
        <w:spacing w:line="276" w:lineRule="auto"/>
        <w:ind w:left="1440"/>
        <w:rPr>
          <w:sz w:val="22"/>
          <w:szCs w:val="22"/>
        </w:rPr>
      </w:pPr>
      <w:bookmarkStart w:id="1" w:name="_gjdgxs" w:colFirst="0" w:colLast="0"/>
      <w:bookmarkEnd w:id="1"/>
    </w:p>
    <w:sectPr w:rsidR="006D37F7">
      <w:head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CB2" w:rsidRDefault="00623CB2">
      <w:r>
        <w:separator/>
      </w:r>
    </w:p>
  </w:endnote>
  <w:endnote w:type="continuationSeparator" w:id="0">
    <w:p w:rsidR="00623CB2" w:rsidRDefault="006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CB2" w:rsidRDefault="00623CB2">
      <w:r>
        <w:separator/>
      </w:r>
    </w:p>
  </w:footnote>
  <w:footnote w:type="continuationSeparator" w:id="0">
    <w:p w:rsidR="00623CB2" w:rsidRDefault="00623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F7" w:rsidRDefault="00623CB2">
    <w:pPr>
      <w:tabs>
        <w:tab w:val="center" w:pos="4320"/>
        <w:tab w:val="right" w:pos="8640"/>
      </w:tabs>
      <w:spacing w:before="288"/>
      <w:jc w:val="right"/>
      <w:rPr>
        <w:sz w:val="20"/>
        <w:szCs w:val="20"/>
      </w:rPr>
    </w:pPr>
    <w:r>
      <w:rPr>
        <w:sz w:val="20"/>
        <w:szCs w:val="20"/>
      </w:rPr>
      <w:t xml:space="preserve"> Page </w:t>
    </w:r>
    <w:r>
      <w:rPr>
        <w:sz w:val="20"/>
        <w:szCs w:val="20"/>
      </w:rPr>
      <w:fldChar w:fldCharType="begin"/>
    </w:r>
    <w:r>
      <w:rPr>
        <w:sz w:val="20"/>
        <w:szCs w:val="20"/>
      </w:rPr>
      <w:instrText>PAGE</w:instrText>
    </w:r>
    <w:r w:rsidR="00E72C84">
      <w:rPr>
        <w:sz w:val="20"/>
        <w:szCs w:val="20"/>
      </w:rPr>
      <w:fldChar w:fldCharType="separate"/>
    </w:r>
    <w:r w:rsidR="00E72C84">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sidR="00E72C84">
      <w:rPr>
        <w:sz w:val="20"/>
        <w:szCs w:val="20"/>
      </w:rPr>
      <w:fldChar w:fldCharType="separate"/>
    </w:r>
    <w:r w:rsidR="00E72C84">
      <w:rPr>
        <w:noProof/>
        <w:sz w:val="20"/>
        <w:szCs w:val="20"/>
      </w:rPr>
      <w:t>1</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1E56"/>
    <w:multiLevelType w:val="multilevel"/>
    <w:tmpl w:val="E078F292"/>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66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F7"/>
    <w:rsid w:val="00623CB2"/>
    <w:rsid w:val="006D37F7"/>
    <w:rsid w:val="00E7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F8709-38ED-4B96-BDDF-C4829377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Pacella</dc:creator>
  <cp:lastModifiedBy>Pacella, Marisa</cp:lastModifiedBy>
  <cp:revision>2</cp:revision>
  <dcterms:created xsi:type="dcterms:W3CDTF">2017-10-02T12:04:00Z</dcterms:created>
  <dcterms:modified xsi:type="dcterms:W3CDTF">2017-10-02T12:04:00Z</dcterms:modified>
</cp:coreProperties>
</file>