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324" w:rsidRDefault="00DC491C">
      <w:pPr>
        <w:pBdr>
          <w:bottom w:val="single" w:sz="4" w:space="1" w:color="000000"/>
        </w:pBdr>
        <w:jc w:val="center"/>
        <w:rPr>
          <w:sz w:val="28"/>
          <w:szCs w:val="28"/>
        </w:rPr>
      </w:pPr>
      <w:bookmarkStart w:id="0" w:name="_GoBack"/>
      <w:bookmarkEnd w:id="0"/>
      <w:r>
        <w:rPr>
          <w:noProof/>
          <w:sz w:val="28"/>
          <w:szCs w:val="28"/>
        </w:rPr>
        <w:drawing>
          <wp:inline distT="0" distB="0" distL="0" distR="0">
            <wp:extent cx="3823852" cy="749984"/>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823852" cy="749984"/>
                    </a:xfrm>
                    <a:prstGeom prst="rect">
                      <a:avLst/>
                    </a:prstGeom>
                    <a:ln/>
                  </pic:spPr>
                </pic:pic>
              </a:graphicData>
            </a:graphic>
          </wp:inline>
        </w:drawing>
      </w:r>
    </w:p>
    <w:p w:rsidR="000C2324" w:rsidRDefault="000C2324">
      <w:pPr>
        <w:jc w:val="center"/>
        <w:rPr>
          <w:sz w:val="28"/>
          <w:szCs w:val="28"/>
        </w:rPr>
      </w:pPr>
    </w:p>
    <w:p w:rsidR="000C2324" w:rsidRDefault="00DC491C">
      <w:pPr>
        <w:jc w:val="center"/>
        <w:rPr>
          <w:sz w:val="28"/>
          <w:szCs w:val="28"/>
        </w:rPr>
      </w:pPr>
      <w:r>
        <w:rPr>
          <w:sz w:val="28"/>
          <w:szCs w:val="28"/>
        </w:rPr>
        <w:t>North Dakota State University</w:t>
      </w:r>
    </w:p>
    <w:p w:rsidR="000C2324" w:rsidRDefault="00DC491C">
      <w:pPr>
        <w:jc w:val="center"/>
        <w:rPr>
          <w:sz w:val="28"/>
          <w:szCs w:val="28"/>
        </w:rPr>
      </w:pPr>
      <w:r>
        <w:rPr>
          <w:sz w:val="28"/>
          <w:szCs w:val="28"/>
        </w:rPr>
        <w:t>Student Government</w:t>
      </w:r>
    </w:p>
    <w:p w:rsidR="000C2324" w:rsidRDefault="00DC491C">
      <w:pPr>
        <w:jc w:val="center"/>
      </w:pPr>
      <w:r>
        <w:rPr>
          <w:sz w:val="22"/>
          <w:szCs w:val="22"/>
        </w:rPr>
        <w:t>October 8</w:t>
      </w:r>
      <w:r>
        <w:rPr>
          <w:sz w:val="22"/>
          <w:szCs w:val="22"/>
          <w:vertAlign w:val="superscript"/>
        </w:rPr>
        <w:t>th</w:t>
      </w:r>
      <w:r>
        <w:rPr>
          <w:sz w:val="22"/>
          <w:szCs w:val="22"/>
        </w:rPr>
        <w:t>, 2017</w:t>
      </w:r>
    </w:p>
    <w:p w:rsidR="000C2324" w:rsidRDefault="00DC491C">
      <w:pPr>
        <w:jc w:val="center"/>
      </w:pPr>
      <w:r>
        <w:rPr>
          <w:sz w:val="22"/>
          <w:szCs w:val="22"/>
        </w:rPr>
        <w:t>6:30 PM Plains Room</w:t>
      </w:r>
    </w:p>
    <w:p w:rsidR="000C2324" w:rsidRDefault="000C2324">
      <w:pPr>
        <w:ind w:left="547"/>
        <w:jc w:val="center"/>
        <w:rPr>
          <w:sz w:val="22"/>
          <w:szCs w:val="22"/>
          <w:u w:val="single"/>
        </w:rPr>
      </w:pPr>
    </w:p>
    <w:p w:rsidR="000C2324" w:rsidRDefault="000C2324">
      <w:pPr>
        <w:ind w:left="547"/>
        <w:jc w:val="center"/>
        <w:rPr>
          <w:sz w:val="22"/>
          <w:szCs w:val="22"/>
          <w:u w:val="single"/>
        </w:rPr>
      </w:pPr>
    </w:p>
    <w:p w:rsidR="000C2324" w:rsidRDefault="00DC491C">
      <w:pPr>
        <w:numPr>
          <w:ilvl w:val="0"/>
          <w:numId w:val="1"/>
        </w:numPr>
        <w:spacing w:line="276" w:lineRule="auto"/>
        <w:contextualSpacing/>
        <w:rPr>
          <w:sz w:val="22"/>
          <w:szCs w:val="22"/>
        </w:rPr>
      </w:pPr>
      <w:r>
        <w:rPr>
          <w:sz w:val="22"/>
          <w:szCs w:val="22"/>
        </w:rPr>
        <w:t>Call to Order at 6:30pm</w:t>
      </w:r>
    </w:p>
    <w:p w:rsidR="000C2324" w:rsidRDefault="00DC491C">
      <w:pPr>
        <w:numPr>
          <w:ilvl w:val="0"/>
          <w:numId w:val="1"/>
        </w:numPr>
        <w:spacing w:line="276" w:lineRule="auto"/>
        <w:contextualSpacing/>
        <w:rPr>
          <w:sz w:val="22"/>
          <w:szCs w:val="22"/>
        </w:rPr>
      </w:pPr>
      <w:r>
        <w:rPr>
          <w:sz w:val="22"/>
          <w:szCs w:val="22"/>
        </w:rPr>
        <w:t>Roll Call</w:t>
      </w:r>
    </w:p>
    <w:p w:rsidR="000C2324" w:rsidRDefault="00DC491C">
      <w:pPr>
        <w:numPr>
          <w:ilvl w:val="0"/>
          <w:numId w:val="1"/>
        </w:numPr>
        <w:spacing w:line="276" w:lineRule="auto"/>
        <w:contextualSpacing/>
        <w:rPr>
          <w:sz w:val="22"/>
          <w:szCs w:val="22"/>
        </w:rPr>
      </w:pPr>
      <w:r>
        <w:rPr>
          <w:sz w:val="22"/>
          <w:szCs w:val="22"/>
        </w:rPr>
        <w:t xml:space="preserve">Approve Brendan Curran as an at-large member of the 2017 Constitution and Code Review Committee </w:t>
      </w:r>
    </w:p>
    <w:p w:rsidR="000C2324" w:rsidRDefault="00DC491C">
      <w:pPr>
        <w:numPr>
          <w:ilvl w:val="1"/>
          <w:numId w:val="1"/>
        </w:numPr>
        <w:spacing w:line="276" w:lineRule="auto"/>
        <w:contextualSpacing/>
        <w:rPr>
          <w:sz w:val="22"/>
          <w:szCs w:val="22"/>
        </w:rPr>
      </w:pPr>
      <w:r>
        <w:rPr>
          <w:i/>
          <w:sz w:val="22"/>
          <w:szCs w:val="22"/>
        </w:rPr>
        <w:t>Emmons:</w:t>
      </w:r>
      <w:r>
        <w:rPr>
          <w:sz w:val="22"/>
          <w:szCs w:val="22"/>
        </w:rPr>
        <w:t xml:space="preserve"> I move to approve Brendan Curran as an at-large member of the 2017 Constitution and Code Review Committee</w:t>
      </w:r>
    </w:p>
    <w:p w:rsidR="000C2324" w:rsidRDefault="00DC491C">
      <w:pPr>
        <w:numPr>
          <w:ilvl w:val="2"/>
          <w:numId w:val="1"/>
        </w:numPr>
        <w:spacing w:line="276" w:lineRule="auto"/>
        <w:contextualSpacing/>
        <w:rPr>
          <w:sz w:val="22"/>
          <w:szCs w:val="22"/>
        </w:rPr>
      </w:pPr>
      <w:r>
        <w:rPr>
          <w:i/>
          <w:sz w:val="22"/>
          <w:szCs w:val="22"/>
        </w:rPr>
        <w:t>Hagen:</w:t>
      </w:r>
      <w:r>
        <w:rPr>
          <w:sz w:val="22"/>
          <w:szCs w:val="22"/>
        </w:rPr>
        <w:t xml:space="preserve"> Second</w:t>
      </w:r>
    </w:p>
    <w:p w:rsidR="000C2324" w:rsidRDefault="00DC491C">
      <w:pPr>
        <w:numPr>
          <w:ilvl w:val="1"/>
          <w:numId w:val="1"/>
        </w:numPr>
        <w:spacing w:line="276" w:lineRule="auto"/>
        <w:contextualSpacing/>
        <w:rPr>
          <w:sz w:val="22"/>
          <w:szCs w:val="22"/>
        </w:rPr>
      </w:pPr>
      <w:r>
        <w:rPr>
          <w:i/>
          <w:sz w:val="22"/>
          <w:szCs w:val="22"/>
        </w:rPr>
        <w:t xml:space="preserve">Miller: </w:t>
      </w:r>
      <w:r>
        <w:rPr>
          <w:sz w:val="22"/>
          <w:szCs w:val="22"/>
        </w:rPr>
        <w:t>Tell us about yourself.</w:t>
      </w:r>
    </w:p>
    <w:p w:rsidR="000C2324" w:rsidRDefault="00DC491C">
      <w:pPr>
        <w:numPr>
          <w:ilvl w:val="2"/>
          <w:numId w:val="1"/>
        </w:numPr>
        <w:spacing w:line="276" w:lineRule="auto"/>
        <w:contextualSpacing/>
        <w:rPr>
          <w:sz w:val="22"/>
          <w:szCs w:val="22"/>
        </w:rPr>
      </w:pPr>
      <w:r>
        <w:rPr>
          <w:i/>
          <w:sz w:val="22"/>
          <w:szCs w:val="22"/>
        </w:rPr>
        <w:t xml:space="preserve">Curran: </w:t>
      </w:r>
      <w:r>
        <w:rPr>
          <w:sz w:val="22"/>
          <w:szCs w:val="22"/>
        </w:rPr>
        <w:t xml:space="preserve">I was on Senate for a couple years. I am a computer science major. </w:t>
      </w:r>
    </w:p>
    <w:p w:rsidR="000C2324" w:rsidRDefault="00DC491C">
      <w:pPr>
        <w:numPr>
          <w:ilvl w:val="1"/>
          <w:numId w:val="1"/>
        </w:numPr>
        <w:spacing w:line="276" w:lineRule="auto"/>
        <w:contextualSpacing/>
        <w:rPr>
          <w:sz w:val="22"/>
          <w:szCs w:val="22"/>
        </w:rPr>
      </w:pPr>
      <w:r>
        <w:rPr>
          <w:i/>
          <w:sz w:val="22"/>
          <w:szCs w:val="22"/>
        </w:rPr>
        <w:t>Fettig:</w:t>
      </w:r>
      <w:r>
        <w:rPr>
          <w:sz w:val="22"/>
          <w:szCs w:val="22"/>
        </w:rPr>
        <w:t xml:space="preserve"> I move to approve B</w:t>
      </w:r>
      <w:r>
        <w:rPr>
          <w:sz w:val="22"/>
          <w:szCs w:val="22"/>
        </w:rPr>
        <w:t>rendan Curran.</w:t>
      </w:r>
    </w:p>
    <w:p w:rsidR="000C2324" w:rsidRDefault="00DC491C">
      <w:pPr>
        <w:numPr>
          <w:ilvl w:val="1"/>
          <w:numId w:val="1"/>
        </w:numPr>
        <w:spacing w:line="276" w:lineRule="auto"/>
        <w:contextualSpacing/>
        <w:rPr>
          <w:sz w:val="22"/>
          <w:szCs w:val="22"/>
        </w:rPr>
      </w:pPr>
      <w:r>
        <w:rPr>
          <w:sz w:val="22"/>
          <w:szCs w:val="22"/>
        </w:rPr>
        <w:t>Voice Vote</w:t>
      </w:r>
    </w:p>
    <w:p w:rsidR="000C2324" w:rsidRDefault="00DC491C">
      <w:pPr>
        <w:numPr>
          <w:ilvl w:val="2"/>
          <w:numId w:val="1"/>
        </w:numPr>
        <w:spacing w:line="276" w:lineRule="auto"/>
        <w:contextualSpacing/>
        <w:rPr>
          <w:sz w:val="22"/>
          <w:szCs w:val="22"/>
        </w:rPr>
      </w:pPr>
      <w:r>
        <w:rPr>
          <w:sz w:val="22"/>
          <w:szCs w:val="22"/>
        </w:rPr>
        <w:t xml:space="preserve">Unanimous approval </w:t>
      </w:r>
    </w:p>
    <w:p w:rsidR="000C2324" w:rsidRDefault="00DC491C">
      <w:pPr>
        <w:numPr>
          <w:ilvl w:val="1"/>
          <w:numId w:val="1"/>
        </w:numPr>
        <w:spacing w:line="276" w:lineRule="auto"/>
        <w:contextualSpacing/>
        <w:rPr>
          <w:sz w:val="22"/>
          <w:szCs w:val="22"/>
        </w:rPr>
      </w:pPr>
      <w:r>
        <w:rPr>
          <w:sz w:val="22"/>
          <w:szCs w:val="22"/>
        </w:rPr>
        <w:t>Congratulations!</w:t>
      </w:r>
    </w:p>
    <w:p w:rsidR="000C2324" w:rsidRDefault="00DC491C">
      <w:pPr>
        <w:numPr>
          <w:ilvl w:val="0"/>
          <w:numId w:val="1"/>
        </w:numPr>
        <w:spacing w:line="276" w:lineRule="auto"/>
        <w:contextualSpacing/>
        <w:rPr>
          <w:sz w:val="22"/>
          <w:szCs w:val="22"/>
        </w:rPr>
      </w:pPr>
      <w:r>
        <w:rPr>
          <w:sz w:val="22"/>
          <w:szCs w:val="22"/>
        </w:rPr>
        <w:t xml:space="preserve">Approve Jacob Goroski as an at-large proxy member of the 2017 Constitution and Code Review Committee </w:t>
      </w:r>
    </w:p>
    <w:p w:rsidR="000C2324" w:rsidRDefault="00DC491C">
      <w:pPr>
        <w:numPr>
          <w:ilvl w:val="1"/>
          <w:numId w:val="1"/>
        </w:numPr>
        <w:spacing w:line="276" w:lineRule="auto"/>
        <w:contextualSpacing/>
        <w:rPr>
          <w:sz w:val="22"/>
          <w:szCs w:val="22"/>
        </w:rPr>
      </w:pPr>
      <w:r>
        <w:rPr>
          <w:i/>
          <w:sz w:val="22"/>
          <w:szCs w:val="22"/>
        </w:rPr>
        <w:t>Emmons:</w:t>
      </w:r>
      <w:r>
        <w:rPr>
          <w:sz w:val="22"/>
          <w:szCs w:val="22"/>
        </w:rPr>
        <w:t xml:space="preserve"> I move to approve Jacob Goroski as an at-large proxy member of the 2017 Constitutio</w:t>
      </w:r>
      <w:r>
        <w:rPr>
          <w:sz w:val="22"/>
          <w:szCs w:val="22"/>
        </w:rPr>
        <w:t>n and Code Review Committee.</w:t>
      </w:r>
    </w:p>
    <w:p w:rsidR="000C2324" w:rsidRDefault="00DC491C">
      <w:pPr>
        <w:numPr>
          <w:ilvl w:val="2"/>
          <w:numId w:val="1"/>
        </w:numPr>
        <w:spacing w:line="276" w:lineRule="auto"/>
        <w:contextualSpacing/>
        <w:rPr>
          <w:sz w:val="22"/>
          <w:szCs w:val="22"/>
        </w:rPr>
      </w:pPr>
      <w:r>
        <w:rPr>
          <w:i/>
          <w:sz w:val="22"/>
          <w:szCs w:val="22"/>
        </w:rPr>
        <w:t xml:space="preserve">Jochim: </w:t>
      </w:r>
      <w:r>
        <w:rPr>
          <w:sz w:val="22"/>
          <w:szCs w:val="22"/>
        </w:rPr>
        <w:t>Second</w:t>
      </w:r>
    </w:p>
    <w:p w:rsidR="000C2324" w:rsidRDefault="00DC491C">
      <w:pPr>
        <w:numPr>
          <w:ilvl w:val="1"/>
          <w:numId w:val="1"/>
        </w:numPr>
        <w:spacing w:line="276" w:lineRule="auto"/>
        <w:contextualSpacing/>
        <w:rPr>
          <w:sz w:val="22"/>
          <w:szCs w:val="22"/>
        </w:rPr>
      </w:pPr>
      <w:r>
        <w:rPr>
          <w:i/>
          <w:sz w:val="22"/>
          <w:szCs w:val="22"/>
        </w:rPr>
        <w:t>Finseth:</w:t>
      </w:r>
      <w:r>
        <w:rPr>
          <w:sz w:val="22"/>
          <w:szCs w:val="22"/>
        </w:rPr>
        <w:t xml:space="preserve"> Why do you want to be a part of this? </w:t>
      </w:r>
    </w:p>
    <w:p w:rsidR="000C2324" w:rsidRDefault="00DC491C">
      <w:pPr>
        <w:numPr>
          <w:ilvl w:val="2"/>
          <w:numId w:val="1"/>
        </w:numPr>
        <w:spacing w:line="276" w:lineRule="auto"/>
        <w:contextualSpacing/>
        <w:rPr>
          <w:sz w:val="22"/>
          <w:szCs w:val="22"/>
        </w:rPr>
      </w:pPr>
      <w:r>
        <w:rPr>
          <w:i/>
          <w:sz w:val="22"/>
          <w:szCs w:val="22"/>
        </w:rPr>
        <w:t>Goroski:</w:t>
      </w:r>
      <w:r>
        <w:rPr>
          <w:sz w:val="22"/>
          <w:szCs w:val="22"/>
        </w:rPr>
        <w:t xml:space="preserve"> My role in the fraternity Delta Tau Delta is to hold committee to change or amend bylaws. For some reason, I have fun with it. I am looking into law school as a career. </w:t>
      </w:r>
    </w:p>
    <w:p w:rsidR="000C2324" w:rsidRDefault="00DC491C">
      <w:pPr>
        <w:numPr>
          <w:ilvl w:val="1"/>
          <w:numId w:val="1"/>
        </w:numPr>
        <w:spacing w:line="276" w:lineRule="auto"/>
        <w:contextualSpacing/>
        <w:rPr>
          <w:sz w:val="22"/>
          <w:szCs w:val="22"/>
        </w:rPr>
      </w:pPr>
      <w:r>
        <w:rPr>
          <w:i/>
          <w:sz w:val="22"/>
          <w:szCs w:val="22"/>
        </w:rPr>
        <w:t>Hegstad</w:t>
      </w:r>
      <w:r>
        <w:rPr>
          <w:sz w:val="22"/>
          <w:szCs w:val="22"/>
        </w:rPr>
        <w:t>: Tell us about yourself.</w:t>
      </w:r>
    </w:p>
    <w:p w:rsidR="000C2324" w:rsidRDefault="00DC491C">
      <w:pPr>
        <w:numPr>
          <w:ilvl w:val="2"/>
          <w:numId w:val="1"/>
        </w:numPr>
        <w:spacing w:line="276" w:lineRule="auto"/>
        <w:contextualSpacing/>
        <w:rPr>
          <w:sz w:val="22"/>
          <w:szCs w:val="22"/>
        </w:rPr>
      </w:pPr>
      <w:r>
        <w:rPr>
          <w:i/>
          <w:sz w:val="22"/>
          <w:szCs w:val="22"/>
        </w:rPr>
        <w:t xml:space="preserve">Hegstad: </w:t>
      </w:r>
      <w:r>
        <w:rPr>
          <w:sz w:val="22"/>
          <w:szCs w:val="22"/>
        </w:rPr>
        <w:t>I am a Marketing major with a political sci</w:t>
      </w:r>
      <w:r>
        <w:rPr>
          <w:sz w:val="22"/>
          <w:szCs w:val="22"/>
        </w:rPr>
        <w:t xml:space="preserve">ence minor. I am the only member of my family not born in North Dakota. </w:t>
      </w:r>
    </w:p>
    <w:p w:rsidR="000C2324" w:rsidRDefault="00DC491C">
      <w:pPr>
        <w:numPr>
          <w:ilvl w:val="1"/>
          <w:numId w:val="1"/>
        </w:numPr>
        <w:spacing w:line="276" w:lineRule="auto"/>
        <w:contextualSpacing/>
        <w:rPr>
          <w:sz w:val="22"/>
          <w:szCs w:val="22"/>
        </w:rPr>
      </w:pPr>
      <w:r>
        <w:rPr>
          <w:sz w:val="22"/>
          <w:szCs w:val="22"/>
        </w:rPr>
        <w:t>Voice Vote</w:t>
      </w:r>
    </w:p>
    <w:p w:rsidR="000C2324" w:rsidRDefault="00DC491C">
      <w:pPr>
        <w:numPr>
          <w:ilvl w:val="2"/>
          <w:numId w:val="1"/>
        </w:numPr>
        <w:spacing w:line="276" w:lineRule="auto"/>
        <w:contextualSpacing/>
        <w:rPr>
          <w:sz w:val="22"/>
          <w:szCs w:val="22"/>
        </w:rPr>
      </w:pPr>
      <w:r>
        <w:rPr>
          <w:sz w:val="22"/>
          <w:szCs w:val="22"/>
        </w:rPr>
        <w:t>Unanimous approval</w:t>
      </w:r>
    </w:p>
    <w:p w:rsidR="000C2324" w:rsidRDefault="00DC491C">
      <w:pPr>
        <w:numPr>
          <w:ilvl w:val="1"/>
          <w:numId w:val="1"/>
        </w:numPr>
        <w:spacing w:line="276" w:lineRule="auto"/>
        <w:contextualSpacing/>
        <w:rPr>
          <w:sz w:val="22"/>
          <w:szCs w:val="22"/>
        </w:rPr>
      </w:pPr>
      <w:r>
        <w:rPr>
          <w:sz w:val="22"/>
          <w:szCs w:val="22"/>
        </w:rPr>
        <w:t>Congratulations!</w:t>
      </w:r>
    </w:p>
    <w:p w:rsidR="000C2324" w:rsidRDefault="00DC491C">
      <w:pPr>
        <w:numPr>
          <w:ilvl w:val="0"/>
          <w:numId w:val="1"/>
        </w:numPr>
        <w:spacing w:line="276" w:lineRule="auto"/>
        <w:contextualSpacing/>
        <w:rPr>
          <w:sz w:val="22"/>
          <w:szCs w:val="22"/>
        </w:rPr>
      </w:pPr>
      <w:r>
        <w:rPr>
          <w:sz w:val="22"/>
          <w:szCs w:val="22"/>
        </w:rPr>
        <w:t>Approve Agenda</w:t>
      </w:r>
    </w:p>
    <w:p w:rsidR="000C2324" w:rsidRDefault="00DC491C">
      <w:pPr>
        <w:numPr>
          <w:ilvl w:val="1"/>
          <w:numId w:val="1"/>
        </w:numPr>
        <w:spacing w:line="276" w:lineRule="auto"/>
        <w:contextualSpacing/>
        <w:rPr>
          <w:sz w:val="22"/>
          <w:szCs w:val="22"/>
        </w:rPr>
      </w:pPr>
      <w:r>
        <w:rPr>
          <w:i/>
          <w:sz w:val="22"/>
          <w:szCs w:val="22"/>
        </w:rPr>
        <w:t>Harper:</w:t>
      </w:r>
      <w:r>
        <w:rPr>
          <w:sz w:val="22"/>
          <w:szCs w:val="22"/>
        </w:rPr>
        <w:t xml:space="preserve"> I would like to make a friendly amendment to change the Reserve amount to $181,409.34. </w:t>
      </w:r>
    </w:p>
    <w:p w:rsidR="000C2324" w:rsidRDefault="00DC491C">
      <w:pPr>
        <w:numPr>
          <w:ilvl w:val="1"/>
          <w:numId w:val="1"/>
        </w:numPr>
        <w:spacing w:line="276" w:lineRule="auto"/>
        <w:contextualSpacing/>
        <w:rPr>
          <w:sz w:val="22"/>
          <w:szCs w:val="22"/>
        </w:rPr>
      </w:pPr>
      <w:r>
        <w:rPr>
          <w:sz w:val="22"/>
          <w:szCs w:val="22"/>
        </w:rPr>
        <w:t>Approved</w:t>
      </w:r>
    </w:p>
    <w:p w:rsidR="000C2324" w:rsidRDefault="00DC491C">
      <w:pPr>
        <w:numPr>
          <w:ilvl w:val="0"/>
          <w:numId w:val="1"/>
        </w:numPr>
        <w:spacing w:line="276" w:lineRule="auto"/>
        <w:contextualSpacing/>
        <w:rPr>
          <w:sz w:val="22"/>
          <w:szCs w:val="22"/>
        </w:rPr>
      </w:pPr>
      <w:r>
        <w:rPr>
          <w:sz w:val="22"/>
          <w:szCs w:val="22"/>
        </w:rPr>
        <w:lastRenderedPageBreak/>
        <w:t>Approve Minutes</w:t>
      </w:r>
    </w:p>
    <w:p w:rsidR="000C2324" w:rsidRDefault="00DC491C">
      <w:pPr>
        <w:numPr>
          <w:ilvl w:val="1"/>
          <w:numId w:val="1"/>
        </w:numPr>
        <w:spacing w:line="276" w:lineRule="auto"/>
        <w:contextualSpacing/>
        <w:rPr>
          <w:sz w:val="22"/>
          <w:szCs w:val="22"/>
        </w:rPr>
      </w:pPr>
      <w:r>
        <w:rPr>
          <w:sz w:val="22"/>
          <w:szCs w:val="22"/>
        </w:rPr>
        <w:t>Approved</w:t>
      </w:r>
    </w:p>
    <w:p w:rsidR="000C2324" w:rsidRDefault="00DC491C">
      <w:pPr>
        <w:numPr>
          <w:ilvl w:val="0"/>
          <w:numId w:val="1"/>
        </w:numPr>
        <w:spacing w:line="276" w:lineRule="auto"/>
        <w:contextualSpacing/>
        <w:rPr>
          <w:sz w:val="22"/>
          <w:szCs w:val="22"/>
        </w:rPr>
      </w:pPr>
      <w:r>
        <w:rPr>
          <w:sz w:val="22"/>
          <w:szCs w:val="22"/>
        </w:rPr>
        <w:t xml:space="preserve">Consent Agenda </w:t>
      </w:r>
    </w:p>
    <w:p w:rsidR="000C2324" w:rsidRDefault="00DC491C">
      <w:pPr>
        <w:numPr>
          <w:ilvl w:val="1"/>
          <w:numId w:val="1"/>
        </w:numPr>
        <w:spacing w:line="276" w:lineRule="auto"/>
        <w:contextualSpacing/>
        <w:rPr>
          <w:sz w:val="22"/>
          <w:szCs w:val="22"/>
        </w:rPr>
      </w:pPr>
      <w:r>
        <w:rPr>
          <w:sz w:val="22"/>
          <w:szCs w:val="22"/>
        </w:rPr>
        <w:t>No Consent Agenda</w:t>
      </w:r>
    </w:p>
    <w:p w:rsidR="000C2324" w:rsidRDefault="00DC491C">
      <w:pPr>
        <w:numPr>
          <w:ilvl w:val="0"/>
          <w:numId w:val="1"/>
        </w:numPr>
        <w:spacing w:line="276" w:lineRule="auto"/>
        <w:contextualSpacing/>
        <w:rPr>
          <w:sz w:val="22"/>
          <w:szCs w:val="22"/>
        </w:rPr>
      </w:pPr>
      <w:bookmarkStart w:id="1" w:name="_3f92ks31o0zp" w:colFirst="0" w:colLast="0"/>
      <w:bookmarkEnd w:id="1"/>
      <w:r>
        <w:rPr>
          <w:sz w:val="22"/>
          <w:szCs w:val="22"/>
        </w:rPr>
        <w:t xml:space="preserve">Guest Speaker, </w:t>
      </w:r>
      <w:r>
        <w:rPr>
          <w:i/>
          <w:sz w:val="22"/>
          <w:szCs w:val="22"/>
        </w:rPr>
        <w:t>Dean Mocnik and Beth Twomey</w:t>
      </w:r>
      <w:r>
        <w:rPr>
          <w:sz w:val="22"/>
          <w:szCs w:val="22"/>
        </w:rPr>
        <w:tab/>
      </w:r>
    </w:p>
    <w:p w:rsidR="000C2324" w:rsidRDefault="00DC491C">
      <w:pPr>
        <w:numPr>
          <w:ilvl w:val="1"/>
          <w:numId w:val="1"/>
        </w:numPr>
        <w:spacing w:line="276" w:lineRule="auto"/>
        <w:contextualSpacing/>
        <w:rPr>
          <w:sz w:val="22"/>
          <w:szCs w:val="22"/>
        </w:rPr>
      </w:pPr>
      <w:bookmarkStart w:id="2" w:name="_qf545suil1jc" w:colFirst="0" w:colLast="0"/>
      <w:bookmarkEnd w:id="2"/>
      <w:r>
        <w:rPr>
          <w:i/>
          <w:sz w:val="22"/>
          <w:szCs w:val="22"/>
        </w:rPr>
        <w:t xml:space="preserve">Mocnik: </w:t>
      </w:r>
      <w:r>
        <w:rPr>
          <w:sz w:val="22"/>
          <w:szCs w:val="22"/>
        </w:rPr>
        <w:t>It is a pleasure to be invited here. I visited with you in April. I am here to answer any questions you have. The libraries is trying to support your teaching an</w:t>
      </w:r>
      <w:r>
        <w:rPr>
          <w:sz w:val="22"/>
          <w:szCs w:val="22"/>
        </w:rPr>
        <w:t xml:space="preserve">d learning activities. We are going through planning for our Strategic Plan. Consider this a formal call for students on the planning committee. This is a good moment for us to open this conversation up. One of the good places to start if you want to find </w:t>
      </w:r>
      <w:r>
        <w:rPr>
          <w:sz w:val="22"/>
          <w:szCs w:val="22"/>
        </w:rPr>
        <w:t>out about what the libraries are doing is the website. I would encourage all of you to look and share our website. Our research is something to be proud of. We want to make the library more engaging for you. Cultivating inquiry and curiosity is an importan</w:t>
      </w:r>
      <w:r>
        <w:rPr>
          <w:sz w:val="22"/>
          <w:szCs w:val="22"/>
        </w:rPr>
        <w:t xml:space="preserve">t piece. Students, partnerships, collections, engagements and academics are the five most important pieces. There is room for student representatives. I now invite Beth to speak more on the library. </w:t>
      </w:r>
    </w:p>
    <w:p w:rsidR="000C2324" w:rsidRDefault="00DC491C">
      <w:pPr>
        <w:numPr>
          <w:ilvl w:val="1"/>
          <w:numId w:val="1"/>
        </w:numPr>
        <w:spacing w:line="276" w:lineRule="auto"/>
        <w:contextualSpacing/>
        <w:rPr>
          <w:sz w:val="22"/>
          <w:szCs w:val="22"/>
        </w:rPr>
      </w:pPr>
      <w:bookmarkStart w:id="3" w:name="_yqftohyx3q7m" w:colFirst="0" w:colLast="0"/>
      <w:bookmarkEnd w:id="3"/>
      <w:r>
        <w:rPr>
          <w:i/>
          <w:sz w:val="22"/>
          <w:szCs w:val="22"/>
        </w:rPr>
        <w:t>Twomey:</w:t>
      </w:r>
      <w:r>
        <w:rPr>
          <w:sz w:val="22"/>
          <w:szCs w:val="22"/>
        </w:rPr>
        <w:t xml:space="preserve"> Over the summer, I worked with Mason and Michael</w:t>
      </w:r>
      <w:r>
        <w:rPr>
          <w:sz w:val="22"/>
          <w:szCs w:val="22"/>
        </w:rPr>
        <w:t xml:space="preserve"> with OERs. I don’t know if Mason showed this to you but we have a webpage for Open Educational Resources and we worked together to make sure these are complementary sites. I am co-chairing the OER committee. I want to partner with you so we can provide su</w:t>
      </w:r>
      <w:r>
        <w:rPr>
          <w:sz w:val="22"/>
          <w:szCs w:val="22"/>
        </w:rPr>
        <w:t>pport for faculty to make it easier to make this transition and guarantee a support network. Any questions about OERs send them to the committee. We want to bring in librarians to more classrooms. If you have any comments please drop them on the URL I have</w:t>
      </w:r>
      <w:r>
        <w:rPr>
          <w:sz w:val="22"/>
          <w:szCs w:val="22"/>
        </w:rPr>
        <w:t xml:space="preserve"> provided to the GoogleDrive. </w:t>
      </w:r>
    </w:p>
    <w:p w:rsidR="000C2324" w:rsidRDefault="00DC491C">
      <w:pPr>
        <w:numPr>
          <w:ilvl w:val="1"/>
          <w:numId w:val="1"/>
        </w:numPr>
        <w:spacing w:line="276" w:lineRule="auto"/>
        <w:contextualSpacing/>
        <w:rPr>
          <w:sz w:val="22"/>
          <w:szCs w:val="22"/>
        </w:rPr>
      </w:pPr>
      <w:bookmarkStart w:id="4" w:name="_bsewgx3ywgzs" w:colFirst="0" w:colLast="0"/>
      <w:bookmarkEnd w:id="4"/>
      <w:r>
        <w:rPr>
          <w:i/>
          <w:sz w:val="22"/>
          <w:szCs w:val="22"/>
        </w:rPr>
        <w:t>Fettig</w:t>
      </w:r>
      <w:r>
        <w:rPr>
          <w:sz w:val="22"/>
          <w:szCs w:val="22"/>
        </w:rPr>
        <w:t xml:space="preserve">: On the last page, you had the different subcommittees. C was Collections, what does that entail? </w:t>
      </w:r>
    </w:p>
    <w:p w:rsidR="000C2324" w:rsidRDefault="00DC491C">
      <w:pPr>
        <w:numPr>
          <w:ilvl w:val="2"/>
          <w:numId w:val="1"/>
        </w:numPr>
        <w:spacing w:line="276" w:lineRule="auto"/>
        <w:contextualSpacing/>
        <w:rPr>
          <w:sz w:val="22"/>
          <w:szCs w:val="22"/>
        </w:rPr>
      </w:pPr>
      <w:bookmarkStart w:id="5" w:name="_k3652qkfz4fc" w:colFirst="0" w:colLast="0"/>
      <w:bookmarkEnd w:id="5"/>
      <w:r>
        <w:rPr>
          <w:i/>
          <w:sz w:val="22"/>
          <w:szCs w:val="22"/>
        </w:rPr>
        <w:t>Mocnik:</w:t>
      </w:r>
      <w:r>
        <w:rPr>
          <w:sz w:val="22"/>
          <w:szCs w:val="22"/>
        </w:rPr>
        <w:t xml:space="preserve"> A lot of material is online, we are curators of our own collections. How we can have a healthy balance between </w:t>
      </w:r>
      <w:r>
        <w:rPr>
          <w:sz w:val="22"/>
          <w:szCs w:val="22"/>
        </w:rPr>
        <w:t xml:space="preserve">electronic and physical copies. Engagement pushes the boundaries of knowledge.We want a more robust library. The heart of this proposal is academics from freshman all the way to graduates. Support all the way through the process. </w:t>
      </w:r>
    </w:p>
    <w:p w:rsidR="000C2324" w:rsidRDefault="00DC491C">
      <w:pPr>
        <w:numPr>
          <w:ilvl w:val="2"/>
          <w:numId w:val="1"/>
        </w:numPr>
        <w:spacing w:line="276" w:lineRule="auto"/>
        <w:contextualSpacing/>
        <w:rPr>
          <w:sz w:val="22"/>
          <w:szCs w:val="22"/>
        </w:rPr>
      </w:pPr>
      <w:bookmarkStart w:id="6" w:name="_tqsf2rkskw6a" w:colFirst="0" w:colLast="0"/>
      <w:bookmarkEnd w:id="6"/>
      <w:r>
        <w:rPr>
          <w:i/>
          <w:sz w:val="22"/>
          <w:szCs w:val="22"/>
        </w:rPr>
        <w:t>Karanki:</w:t>
      </w:r>
      <w:r>
        <w:rPr>
          <w:sz w:val="22"/>
          <w:szCs w:val="22"/>
        </w:rPr>
        <w:t xml:space="preserve"> Do you think if </w:t>
      </w:r>
      <w:r>
        <w:rPr>
          <w:sz w:val="22"/>
          <w:szCs w:val="22"/>
        </w:rPr>
        <w:t xml:space="preserve">there is a study room available 24 hours it would be helpful to students? </w:t>
      </w:r>
    </w:p>
    <w:p w:rsidR="000C2324" w:rsidRDefault="00DC491C">
      <w:pPr>
        <w:numPr>
          <w:ilvl w:val="3"/>
          <w:numId w:val="1"/>
        </w:numPr>
        <w:spacing w:line="276" w:lineRule="auto"/>
        <w:contextualSpacing/>
        <w:rPr>
          <w:sz w:val="22"/>
          <w:szCs w:val="22"/>
        </w:rPr>
      </w:pPr>
      <w:bookmarkStart w:id="7" w:name="_epe9ou3k8kzu" w:colFirst="0" w:colLast="0"/>
      <w:bookmarkEnd w:id="7"/>
      <w:r>
        <w:rPr>
          <w:i/>
          <w:sz w:val="22"/>
          <w:szCs w:val="22"/>
        </w:rPr>
        <w:t>Twomey</w:t>
      </w:r>
      <w:r>
        <w:rPr>
          <w:sz w:val="22"/>
          <w:szCs w:val="22"/>
        </w:rPr>
        <w:t>: There have been proposals put forth for a 24 hour work space but it was shut down as not being safe. There was no way to do it with our existing configuration. There doesn't</w:t>
      </w:r>
      <w:r>
        <w:rPr>
          <w:sz w:val="22"/>
          <w:szCs w:val="22"/>
        </w:rPr>
        <w:t xml:space="preserve"> seem to be interest. When we are open for 24 hours during those 2 weeks during Dead Week and Finals Week. The overnight attendance is low. We have never had any incidents during our 24 hour periods. </w:t>
      </w:r>
    </w:p>
    <w:p w:rsidR="000C2324" w:rsidRDefault="00DC491C">
      <w:pPr>
        <w:numPr>
          <w:ilvl w:val="3"/>
          <w:numId w:val="1"/>
        </w:numPr>
        <w:spacing w:line="276" w:lineRule="auto"/>
        <w:contextualSpacing/>
        <w:rPr>
          <w:sz w:val="22"/>
          <w:szCs w:val="22"/>
        </w:rPr>
      </w:pPr>
      <w:bookmarkStart w:id="8" w:name="_e9ifb6g12rt3" w:colFirst="0" w:colLast="0"/>
      <w:bookmarkEnd w:id="8"/>
      <w:r>
        <w:rPr>
          <w:i/>
          <w:sz w:val="22"/>
          <w:szCs w:val="22"/>
        </w:rPr>
        <w:t>Mocnik:</w:t>
      </w:r>
      <w:r>
        <w:rPr>
          <w:sz w:val="22"/>
          <w:szCs w:val="22"/>
        </w:rPr>
        <w:t xml:space="preserve"> There are models but we have some challenges. I</w:t>
      </w:r>
      <w:r>
        <w:rPr>
          <w:sz w:val="22"/>
          <w:szCs w:val="22"/>
        </w:rPr>
        <w:t xml:space="preserve">f you are interested in strategic planning you can make formal </w:t>
      </w:r>
      <w:r>
        <w:rPr>
          <w:sz w:val="22"/>
          <w:szCs w:val="22"/>
        </w:rPr>
        <w:lastRenderedPageBreak/>
        <w:t xml:space="preserve">recommendations on behalf of the students. Hopefully you can get faculty support as well. </w:t>
      </w:r>
    </w:p>
    <w:p w:rsidR="000C2324" w:rsidRDefault="00DC491C">
      <w:pPr>
        <w:numPr>
          <w:ilvl w:val="2"/>
          <w:numId w:val="1"/>
        </w:numPr>
        <w:spacing w:line="276" w:lineRule="auto"/>
        <w:contextualSpacing/>
        <w:rPr>
          <w:sz w:val="22"/>
          <w:szCs w:val="22"/>
        </w:rPr>
      </w:pPr>
      <w:bookmarkStart w:id="9" w:name="_y91houk21ltm" w:colFirst="0" w:colLast="0"/>
      <w:bookmarkEnd w:id="9"/>
      <w:r>
        <w:rPr>
          <w:i/>
          <w:sz w:val="22"/>
          <w:szCs w:val="22"/>
        </w:rPr>
        <w:t>Emmons</w:t>
      </w:r>
      <w:r>
        <w:rPr>
          <w:sz w:val="22"/>
          <w:szCs w:val="22"/>
        </w:rPr>
        <w:t xml:space="preserve">: I love Ask A Librarian chatbox. It is a wonderful feature. </w:t>
      </w:r>
    </w:p>
    <w:p w:rsidR="000C2324" w:rsidRDefault="00DC491C">
      <w:pPr>
        <w:numPr>
          <w:ilvl w:val="0"/>
          <w:numId w:val="1"/>
        </w:numPr>
        <w:spacing w:line="276" w:lineRule="auto"/>
        <w:contextualSpacing/>
        <w:rPr>
          <w:sz w:val="22"/>
          <w:szCs w:val="22"/>
        </w:rPr>
      </w:pPr>
      <w:r>
        <w:rPr>
          <w:sz w:val="22"/>
          <w:szCs w:val="22"/>
        </w:rPr>
        <w:t>Public Comment</w:t>
      </w:r>
    </w:p>
    <w:p w:rsidR="000C2324" w:rsidRDefault="00DC491C">
      <w:pPr>
        <w:numPr>
          <w:ilvl w:val="1"/>
          <w:numId w:val="1"/>
        </w:numPr>
        <w:spacing w:line="276" w:lineRule="auto"/>
        <w:contextualSpacing/>
        <w:rPr>
          <w:sz w:val="22"/>
          <w:szCs w:val="22"/>
        </w:rPr>
      </w:pPr>
      <w:r>
        <w:rPr>
          <w:sz w:val="22"/>
          <w:szCs w:val="22"/>
        </w:rPr>
        <w:t>No public comment</w:t>
      </w:r>
    </w:p>
    <w:p w:rsidR="000C2324" w:rsidRDefault="00DC491C">
      <w:pPr>
        <w:numPr>
          <w:ilvl w:val="0"/>
          <w:numId w:val="1"/>
        </w:numPr>
        <w:spacing w:line="276" w:lineRule="auto"/>
        <w:contextualSpacing/>
        <w:rPr>
          <w:sz w:val="22"/>
          <w:szCs w:val="22"/>
        </w:rPr>
      </w:pPr>
      <w:r>
        <w:rPr>
          <w:sz w:val="22"/>
          <w:szCs w:val="22"/>
        </w:rPr>
        <w:t>A</w:t>
      </w:r>
      <w:r>
        <w:rPr>
          <w:sz w:val="22"/>
          <w:szCs w:val="22"/>
        </w:rPr>
        <w:t xml:space="preserve">dvisor’s Comments – Matt Skoy and Laura Oster-Aaland </w:t>
      </w:r>
    </w:p>
    <w:p w:rsidR="000C2324" w:rsidRDefault="00DC491C">
      <w:pPr>
        <w:numPr>
          <w:ilvl w:val="1"/>
          <w:numId w:val="1"/>
        </w:numPr>
        <w:spacing w:line="276" w:lineRule="auto"/>
        <w:contextualSpacing/>
        <w:rPr>
          <w:sz w:val="22"/>
          <w:szCs w:val="22"/>
        </w:rPr>
      </w:pPr>
      <w:r>
        <w:rPr>
          <w:i/>
          <w:sz w:val="22"/>
          <w:szCs w:val="22"/>
        </w:rPr>
        <w:t>Skoy:</w:t>
      </w:r>
      <w:r>
        <w:rPr>
          <w:sz w:val="22"/>
          <w:szCs w:val="22"/>
        </w:rPr>
        <w:t xml:space="preserve"> Homecoming went well. I just returned from Wisconsin for the funeral of Ellie Helm, we represented very well. Laura and I love coming here, it is encouraging to show up on a Sunday night and see you all engage in dialogue. </w:t>
      </w:r>
    </w:p>
    <w:p w:rsidR="000C2324" w:rsidRDefault="00DC491C">
      <w:pPr>
        <w:numPr>
          <w:ilvl w:val="0"/>
          <w:numId w:val="1"/>
        </w:numPr>
        <w:spacing w:line="276" w:lineRule="auto"/>
        <w:contextualSpacing/>
        <w:rPr>
          <w:sz w:val="22"/>
          <w:szCs w:val="22"/>
        </w:rPr>
      </w:pPr>
      <w:r>
        <w:rPr>
          <w:sz w:val="22"/>
          <w:szCs w:val="22"/>
        </w:rPr>
        <w:t>President of Senate Announcemen</w:t>
      </w:r>
      <w:r>
        <w:rPr>
          <w:sz w:val="22"/>
          <w:szCs w:val="22"/>
        </w:rPr>
        <w:t xml:space="preserve">ts – Katie Mastel </w:t>
      </w:r>
    </w:p>
    <w:p w:rsidR="000C2324" w:rsidRDefault="00DC491C">
      <w:pPr>
        <w:numPr>
          <w:ilvl w:val="0"/>
          <w:numId w:val="1"/>
        </w:numPr>
        <w:spacing w:line="276" w:lineRule="auto"/>
        <w:contextualSpacing/>
        <w:rPr>
          <w:sz w:val="22"/>
          <w:szCs w:val="22"/>
        </w:rPr>
      </w:pPr>
      <w:r>
        <w:rPr>
          <w:sz w:val="22"/>
          <w:szCs w:val="22"/>
        </w:rPr>
        <w:t xml:space="preserve">Secretary of Senate Announcements – Marisa Pacella </w:t>
      </w:r>
    </w:p>
    <w:p w:rsidR="000C2324" w:rsidRDefault="00DC491C">
      <w:pPr>
        <w:numPr>
          <w:ilvl w:val="0"/>
          <w:numId w:val="1"/>
        </w:numPr>
        <w:spacing w:line="276" w:lineRule="auto"/>
        <w:rPr>
          <w:sz w:val="22"/>
          <w:szCs w:val="22"/>
        </w:rPr>
      </w:pPr>
      <w:r>
        <w:rPr>
          <w:sz w:val="22"/>
          <w:szCs w:val="22"/>
        </w:rPr>
        <w:t xml:space="preserve">Court Report – Jared Melville </w:t>
      </w:r>
    </w:p>
    <w:p w:rsidR="000C2324" w:rsidRDefault="00DC491C">
      <w:pPr>
        <w:numPr>
          <w:ilvl w:val="0"/>
          <w:numId w:val="1"/>
        </w:numPr>
        <w:spacing w:line="276" w:lineRule="auto"/>
        <w:contextualSpacing/>
        <w:rPr>
          <w:sz w:val="22"/>
          <w:szCs w:val="22"/>
        </w:rPr>
      </w:pPr>
      <w:r>
        <w:rPr>
          <w:sz w:val="22"/>
          <w:szCs w:val="22"/>
        </w:rPr>
        <w:t>Executive Reports</w:t>
      </w:r>
    </w:p>
    <w:p w:rsidR="000C2324" w:rsidRDefault="00DC491C">
      <w:pPr>
        <w:numPr>
          <w:ilvl w:val="1"/>
          <w:numId w:val="1"/>
        </w:numPr>
        <w:spacing w:line="276" w:lineRule="auto"/>
        <w:contextualSpacing/>
        <w:rPr>
          <w:sz w:val="22"/>
          <w:szCs w:val="22"/>
        </w:rPr>
      </w:pPr>
      <w:r>
        <w:rPr>
          <w:sz w:val="22"/>
          <w:szCs w:val="22"/>
        </w:rPr>
        <w:t xml:space="preserve">Finance – Landon Holmquist and Zachary Sanger </w:t>
      </w:r>
    </w:p>
    <w:p w:rsidR="000C2324" w:rsidRDefault="00DC491C">
      <w:pPr>
        <w:numPr>
          <w:ilvl w:val="2"/>
          <w:numId w:val="1"/>
        </w:numPr>
        <w:spacing w:line="276" w:lineRule="auto"/>
        <w:contextualSpacing/>
        <w:rPr>
          <w:sz w:val="22"/>
          <w:szCs w:val="22"/>
        </w:rPr>
      </w:pPr>
      <w:r>
        <w:rPr>
          <w:sz w:val="22"/>
          <w:szCs w:val="22"/>
        </w:rPr>
        <w:t>Fund Numbers:</w:t>
      </w:r>
    </w:p>
    <w:p w:rsidR="000C2324" w:rsidRDefault="00DC491C">
      <w:pPr>
        <w:numPr>
          <w:ilvl w:val="4"/>
          <w:numId w:val="1"/>
        </w:numPr>
        <w:spacing w:before="280"/>
        <w:ind w:left="2610"/>
        <w:contextualSpacing/>
      </w:pPr>
      <w:r>
        <w:t>CR: $10,124.31</w:t>
      </w:r>
    </w:p>
    <w:p w:rsidR="000C2324" w:rsidRDefault="00DC491C">
      <w:pPr>
        <w:numPr>
          <w:ilvl w:val="4"/>
          <w:numId w:val="1"/>
        </w:numPr>
        <w:ind w:left="2610"/>
        <w:contextualSpacing/>
      </w:pPr>
      <w:r>
        <w:t>MEP: $20,816.06</w:t>
      </w:r>
    </w:p>
    <w:p w:rsidR="000C2324" w:rsidRDefault="00DC491C">
      <w:pPr>
        <w:numPr>
          <w:ilvl w:val="4"/>
          <w:numId w:val="1"/>
        </w:numPr>
        <w:ind w:left="2610"/>
        <w:contextualSpacing/>
      </w:pPr>
      <w:r>
        <w:t>TORF: $1700</w:t>
      </w:r>
    </w:p>
    <w:p w:rsidR="000C2324" w:rsidRDefault="00DC491C">
      <w:pPr>
        <w:numPr>
          <w:ilvl w:val="4"/>
          <w:numId w:val="1"/>
        </w:numPr>
        <w:spacing w:after="120"/>
        <w:ind w:left="2610"/>
        <w:contextualSpacing/>
      </w:pPr>
      <w:r>
        <w:t>Reserve: $1</w:t>
      </w:r>
      <w:r>
        <w:t>81</w:t>
      </w:r>
      <w:r>
        <w:t>,409.34</w:t>
      </w:r>
    </w:p>
    <w:p w:rsidR="000C2324" w:rsidRDefault="00DC491C">
      <w:pPr>
        <w:numPr>
          <w:ilvl w:val="1"/>
          <w:numId w:val="1"/>
        </w:numPr>
        <w:spacing w:line="276" w:lineRule="auto"/>
        <w:contextualSpacing/>
        <w:rPr>
          <w:sz w:val="22"/>
          <w:szCs w:val="22"/>
        </w:rPr>
      </w:pPr>
      <w:r>
        <w:rPr>
          <w:sz w:val="22"/>
          <w:szCs w:val="22"/>
        </w:rPr>
        <w:t>ExA – Chase Grindberg</w:t>
      </w:r>
    </w:p>
    <w:p w:rsidR="000C2324" w:rsidRDefault="00DC491C">
      <w:pPr>
        <w:numPr>
          <w:ilvl w:val="1"/>
          <w:numId w:val="1"/>
        </w:numPr>
        <w:spacing w:line="276" w:lineRule="auto"/>
        <w:contextualSpacing/>
        <w:rPr>
          <w:sz w:val="22"/>
          <w:szCs w:val="22"/>
        </w:rPr>
      </w:pPr>
      <w:r>
        <w:rPr>
          <w:sz w:val="22"/>
          <w:szCs w:val="22"/>
        </w:rPr>
        <w:t xml:space="preserve">CSO – Lauren McNaughton and Lauren Algyer </w:t>
      </w:r>
    </w:p>
    <w:p w:rsidR="000C2324" w:rsidRDefault="00DC491C">
      <w:pPr>
        <w:numPr>
          <w:ilvl w:val="1"/>
          <w:numId w:val="1"/>
        </w:numPr>
        <w:spacing w:line="276" w:lineRule="auto"/>
        <w:contextualSpacing/>
        <w:rPr>
          <w:sz w:val="22"/>
          <w:szCs w:val="22"/>
        </w:rPr>
      </w:pPr>
      <w:r>
        <w:rPr>
          <w:sz w:val="22"/>
          <w:szCs w:val="22"/>
        </w:rPr>
        <w:t xml:space="preserve">ASA – Michael Russell </w:t>
      </w:r>
    </w:p>
    <w:p w:rsidR="000C2324" w:rsidRDefault="00DC491C">
      <w:pPr>
        <w:numPr>
          <w:ilvl w:val="1"/>
          <w:numId w:val="1"/>
        </w:numPr>
        <w:spacing w:line="276" w:lineRule="auto"/>
        <w:contextualSpacing/>
        <w:rPr>
          <w:sz w:val="22"/>
          <w:szCs w:val="22"/>
        </w:rPr>
      </w:pPr>
      <w:r>
        <w:rPr>
          <w:sz w:val="22"/>
          <w:szCs w:val="22"/>
        </w:rPr>
        <w:t xml:space="preserve">PR – Monica Murray </w:t>
      </w:r>
    </w:p>
    <w:p w:rsidR="000C2324" w:rsidRDefault="00DC491C">
      <w:pPr>
        <w:numPr>
          <w:ilvl w:val="1"/>
          <w:numId w:val="1"/>
        </w:numPr>
        <w:spacing w:line="276" w:lineRule="auto"/>
        <w:contextualSpacing/>
        <w:rPr>
          <w:sz w:val="22"/>
          <w:szCs w:val="22"/>
        </w:rPr>
      </w:pPr>
      <w:r>
        <w:rPr>
          <w:sz w:val="22"/>
          <w:szCs w:val="22"/>
        </w:rPr>
        <w:t xml:space="preserve">Technology – Marisa Mathews </w:t>
      </w:r>
    </w:p>
    <w:p w:rsidR="000C2324" w:rsidRDefault="00DC491C">
      <w:pPr>
        <w:numPr>
          <w:ilvl w:val="1"/>
          <w:numId w:val="1"/>
        </w:numPr>
        <w:spacing w:line="276" w:lineRule="auto"/>
        <w:contextualSpacing/>
        <w:rPr>
          <w:sz w:val="22"/>
          <w:szCs w:val="22"/>
        </w:rPr>
      </w:pPr>
      <w:r>
        <w:rPr>
          <w:sz w:val="22"/>
          <w:szCs w:val="22"/>
        </w:rPr>
        <w:t xml:space="preserve">President– Mason Wenzel </w:t>
      </w:r>
    </w:p>
    <w:p w:rsidR="000C2324" w:rsidRDefault="00DC491C">
      <w:pPr>
        <w:numPr>
          <w:ilvl w:val="0"/>
          <w:numId w:val="1"/>
        </w:numPr>
        <w:spacing w:line="276" w:lineRule="auto"/>
        <w:contextualSpacing/>
        <w:rPr>
          <w:sz w:val="22"/>
          <w:szCs w:val="22"/>
        </w:rPr>
      </w:pPr>
      <w:r>
        <w:rPr>
          <w:sz w:val="22"/>
          <w:szCs w:val="22"/>
        </w:rPr>
        <w:t xml:space="preserve">Vice Chair Report – Calla Harper </w:t>
      </w:r>
    </w:p>
    <w:p w:rsidR="000C2324" w:rsidRDefault="00DC491C">
      <w:pPr>
        <w:numPr>
          <w:ilvl w:val="0"/>
          <w:numId w:val="1"/>
        </w:numPr>
        <w:spacing w:line="276" w:lineRule="auto"/>
        <w:contextualSpacing/>
        <w:rPr>
          <w:sz w:val="22"/>
          <w:szCs w:val="22"/>
        </w:rPr>
      </w:pPr>
      <w:r>
        <w:rPr>
          <w:sz w:val="22"/>
          <w:szCs w:val="22"/>
        </w:rPr>
        <w:t xml:space="preserve">Funding Requests for Student Organizations </w:t>
      </w:r>
    </w:p>
    <w:p w:rsidR="000C2324" w:rsidRDefault="00DC491C">
      <w:pPr>
        <w:numPr>
          <w:ilvl w:val="0"/>
          <w:numId w:val="1"/>
        </w:numPr>
        <w:spacing w:line="276" w:lineRule="auto"/>
        <w:contextualSpacing/>
        <w:rPr>
          <w:sz w:val="22"/>
          <w:szCs w:val="22"/>
        </w:rPr>
      </w:pPr>
      <w:r>
        <w:rPr>
          <w:sz w:val="22"/>
          <w:szCs w:val="22"/>
        </w:rPr>
        <w:t>Unfinished Busin</w:t>
      </w:r>
      <w:r>
        <w:rPr>
          <w:sz w:val="22"/>
          <w:szCs w:val="22"/>
        </w:rPr>
        <w:t xml:space="preserve">ess </w:t>
      </w:r>
    </w:p>
    <w:p w:rsidR="000C2324" w:rsidRDefault="00DC491C">
      <w:pPr>
        <w:numPr>
          <w:ilvl w:val="1"/>
          <w:numId w:val="1"/>
        </w:numPr>
        <w:rPr>
          <w:sz w:val="22"/>
          <w:szCs w:val="22"/>
        </w:rPr>
      </w:pPr>
      <w:r>
        <w:rPr>
          <w:sz w:val="22"/>
          <w:szCs w:val="22"/>
        </w:rPr>
        <w:t xml:space="preserve">RR-01-18, </w:t>
      </w:r>
      <w:r>
        <w:rPr>
          <w:i/>
          <w:sz w:val="22"/>
          <w:szCs w:val="22"/>
        </w:rPr>
        <w:t>Funding the Club Sports Graduate Assistant</w:t>
      </w:r>
      <w:r>
        <w:rPr>
          <w:sz w:val="22"/>
          <w:szCs w:val="22"/>
        </w:rPr>
        <w:t xml:space="preserve"> </w:t>
      </w:r>
    </w:p>
    <w:p w:rsidR="000C2324" w:rsidRDefault="00DC491C">
      <w:pPr>
        <w:numPr>
          <w:ilvl w:val="2"/>
          <w:numId w:val="1"/>
        </w:numPr>
        <w:rPr>
          <w:sz w:val="22"/>
          <w:szCs w:val="22"/>
        </w:rPr>
      </w:pPr>
      <w:r>
        <w:rPr>
          <w:sz w:val="22"/>
          <w:szCs w:val="22"/>
        </w:rPr>
        <w:t>Second Read</w:t>
      </w:r>
    </w:p>
    <w:p w:rsidR="000C2324" w:rsidRDefault="00DC491C">
      <w:pPr>
        <w:numPr>
          <w:ilvl w:val="2"/>
          <w:numId w:val="1"/>
        </w:numPr>
        <w:rPr>
          <w:sz w:val="22"/>
          <w:szCs w:val="22"/>
        </w:rPr>
      </w:pPr>
      <w:r>
        <w:rPr>
          <w:i/>
          <w:sz w:val="22"/>
          <w:szCs w:val="22"/>
        </w:rPr>
        <w:t>Muske:</w:t>
      </w:r>
      <w:r>
        <w:rPr>
          <w:sz w:val="22"/>
          <w:szCs w:val="22"/>
        </w:rPr>
        <w:t xml:space="preserve"> I move to approve RR-01-18.</w:t>
      </w:r>
    </w:p>
    <w:p w:rsidR="000C2324" w:rsidRDefault="00DC491C">
      <w:pPr>
        <w:numPr>
          <w:ilvl w:val="3"/>
          <w:numId w:val="1"/>
        </w:numPr>
        <w:rPr>
          <w:sz w:val="22"/>
          <w:szCs w:val="22"/>
        </w:rPr>
      </w:pPr>
      <w:r>
        <w:rPr>
          <w:i/>
          <w:sz w:val="22"/>
          <w:szCs w:val="22"/>
        </w:rPr>
        <w:t>Schwalbe</w:t>
      </w:r>
      <w:r>
        <w:rPr>
          <w:sz w:val="22"/>
          <w:szCs w:val="22"/>
        </w:rPr>
        <w:t>: Second</w:t>
      </w:r>
    </w:p>
    <w:p w:rsidR="000C2324" w:rsidRDefault="00DC491C">
      <w:pPr>
        <w:numPr>
          <w:ilvl w:val="2"/>
          <w:numId w:val="1"/>
        </w:numPr>
        <w:rPr>
          <w:sz w:val="22"/>
          <w:szCs w:val="22"/>
        </w:rPr>
      </w:pPr>
      <w:r>
        <w:rPr>
          <w:i/>
          <w:sz w:val="22"/>
          <w:szCs w:val="22"/>
        </w:rPr>
        <w:t>Harper:</w:t>
      </w:r>
      <w:r>
        <w:rPr>
          <w:sz w:val="22"/>
          <w:szCs w:val="22"/>
        </w:rPr>
        <w:t xml:space="preserve"> I move to make a friendly amendment to add “it” after “therefore be”. </w:t>
      </w:r>
    </w:p>
    <w:p w:rsidR="000C2324" w:rsidRDefault="00DC491C">
      <w:pPr>
        <w:numPr>
          <w:ilvl w:val="3"/>
          <w:numId w:val="1"/>
        </w:numPr>
        <w:rPr>
          <w:sz w:val="22"/>
          <w:szCs w:val="22"/>
        </w:rPr>
      </w:pPr>
      <w:r>
        <w:rPr>
          <w:sz w:val="22"/>
          <w:szCs w:val="22"/>
        </w:rPr>
        <w:t>Approved</w:t>
      </w:r>
    </w:p>
    <w:p w:rsidR="000C2324" w:rsidRDefault="00DC491C">
      <w:pPr>
        <w:numPr>
          <w:ilvl w:val="2"/>
          <w:numId w:val="1"/>
        </w:numPr>
        <w:rPr>
          <w:sz w:val="22"/>
          <w:szCs w:val="22"/>
        </w:rPr>
      </w:pPr>
      <w:r>
        <w:rPr>
          <w:i/>
          <w:sz w:val="22"/>
          <w:szCs w:val="22"/>
        </w:rPr>
        <w:t>Jochim</w:t>
      </w:r>
      <w:r>
        <w:rPr>
          <w:sz w:val="22"/>
          <w:szCs w:val="22"/>
        </w:rPr>
        <w:t xml:space="preserve">: How much money did we give to the Graduate Assistant last year? </w:t>
      </w:r>
    </w:p>
    <w:p w:rsidR="000C2324" w:rsidRDefault="00DC491C">
      <w:pPr>
        <w:numPr>
          <w:ilvl w:val="3"/>
          <w:numId w:val="1"/>
        </w:numPr>
        <w:rPr>
          <w:sz w:val="22"/>
          <w:szCs w:val="22"/>
        </w:rPr>
      </w:pPr>
      <w:r>
        <w:rPr>
          <w:i/>
          <w:sz w:val="22"/>
          <w:szCs w:val="22"/>
        </w:rPr>
        <w:t xml:space="preserve">Holmquist: </w:t>
      </w:r>
      <w:r>
        <w:rPr>
          <w:sz w:val="22"/>
          <w:szCs w:val="22"/>
        </w:rPr>
        <w:t>It is the same amount each year.</w:t>
      </w:r>
    </w:p>
    <w:p w:rsidR="000C2324" w:rsidRDefault="00DC491C">
      <w:pPr>
        <w:numPr>
          <w:ilvl w:val="2"/>
          <w:numId w:val="1"/>
        </w:numPr>
        <w:rPr>
          <w:sz w:val="22"/>
          <w:szCs w:val="22"/>
        </w:rPr>
      </w:pPr>
      <w:r>
        <w:rPr>
          <w:i/>
          <w:sz w:val="22"/>
          <w:szCs w:val="22"/>
        </w:rPr>
        <w:t>Arshid:</w:t>
      </w:r>
      <w:r>
        <w:rPr>
          <w:sz w:val="22"/>
          <w:szCs w:val="22"/>
        </w:rPr>
        <w:t xml:space="preserve"> We did this last year, I have a question about its sustainability. How is it sustainable over time? Why does the Wellness Center not fund it?</w:t>
      </w:r>
    </w:p>
    <w:p w:rsidR="000C2324" w:rsidRDefault="00DC491C">
      <w:pPr>
        <w:numPr>
          <w:ilvl w:val="3"/>
          <w:numId w:val="1"/>
        </w:numPr>
        <w:rPr>
          <w:sz w:val="22"/>
          <w:szCs w:val="22"/>
        </w:rPr>
      </w:pPr>
      <w:r>
        <w:rPr>
          <w:i/>
          <w:sz w:val="22"/>
          <w:szCs w:val="22"/>
        </w:rPr>
        <w:t>Holmquist:</w:t>
      </w:r>
      <w:r>
        <w:rPr>
          <w:sz w:val="22"/>
          <w:szCs w:val="22"/>
        </w:rPr>
        <w:t xml:space="preserve"> Maybe this is something that does not need to be around forever. We want to get this set up so eventua</w:t>
      </w:r>
      <w:r>
        <w:rPr>
          <w:sz w:val="22"/>
          <w:szCs w:val="22"/>
        </w:rPr>
        <w:t>lly it maybe does not need to be supplemental. They are finding excellent use for the position. I cannot speak on the Wellness Center’s behalf. This is more to help the Tier 2 organizations and CSO.</w:t>
      </w:r>
    </w:p>
    <w:p w:rsidR="000C2324" w:rsidRDefault="00DC491C">
      <w:pPr>
        <w:numPr>
          <w:ilvl w:val="2"/>
          <w:numId w:val="1"/>
        </w:numPr>
        <w:rPr>
          <w:sz w:val="22"/>
          <w:szCs w:val="22"/>
        </w:rPr>
      </w:pPr>
      <w:r>
        <w:rPr>
          <w:i/>
          <w:sz w:val="22"/>
          <w:szCs w:val="22"/>
        </w:rPr>
        <w:t>Fettig:</w:t>
      </w:r>
      <w:r>
        <w:rPr>
          <w:sz w:val="22"/>
          <w:szCs w:val="22"/>
        </w:rPr>
        <w:t xml:space="preserve"> The way this is written explains this very well. </w:t>
      </w:r>
      <w:r>
        <w:rPr>
          <w:sz w:val="22"/>
          <w:szCs w:val="22"/>
        </w:rPr>
        <w:t>I believe this is necessary for the Wellness Center. I support this Reserve Request.</w:t>
      </w:r>
    </w:p>
    <w:p w:rsidR="000C2324" w:rsidRDefault="00DC491C">
      <w:pPr>
        <w:numPr>
          <w:ilvl w:val="2"/>
          <w:numId w:val="1"/>
        </w:numPr>
        <w:rPr>
          <w:sz w:val="22"/>
          <w:szCs w:val="22"/>
        </w:rPr>
      </w:pPr>
      <w:r>
        <w:rPr>
          <w:sz w:val="22"/>
          <w:szCs w:val="22"/>
        </w:rPr>
        <w:t xml:space="preserve">Passes unanimously </w:t>
      </w:r>
    </w:p>
    <w:p w:rsidR="000C2324" w:rsidRDefault="00DC491C">
      <w:pPr>
        <w:numPr>
          <w:ilvl w:val="1"/>
          <w:numId w:val="1"/>
        </w:numPr>
        <w:rPr>
          <w:sz w:val="22"/>
          <w:szCs w:val="22"/>
        </w:rPr>
      </w:pPr>
      <w:r>
        <w:rPr>
          <w:sz w:val="22"/>
          <w:szCs w:val="22"/>
        </w:rPr>
        <w:t>RR-02-18</w:t>
      </w:r>
      <w:r>
        <w:rPr>
          <w:i/>
          <w:sz w:val="22"/>
          <w:szCs w:val="22"/>
        </w:rPr>
        <w:t>, Replenish the Educational Grants Budget Line Item</w:t>
      </w:r>
      <w:r>
        <w:rPr>
          <w:sz w:val="22"/>
          <w:szCs w:val="22"/>
        </w:rPr>
        <w:t xml:space="preserve"> </w:t>
      </w:r>
    </w:p>
    <w:p w:rsidR="000C2324" w:rsidRDefault="00DC491C">
      <w:pPr>
        <w:numPr>
          <w:ilvl w:val="2"/>
          <w:numId w:val="1"/>
        </w:numPr>
        <w:rPr>
          <w:sz w:val="22"/>
          <w:szCs w:val="22"/>
        </w:rPr>
      </w:pPr>
      <w:r>
        <w:rPr>
          <w:sz w:val="22"/>
          <w:szCs w:val="22"/>
        </w:rPr>
        <w:t>Second Read</w:t>
      </w:r>
    </w:p>
    <w:p w:rsidR="000C2324" w:rsidRDefault="00DC491C">
      <w:pPr>
        <w:numPr>
          <w:ilvl w:val="2"/>
          <w:numId w:val="1"/>
        </w:numPr>
        <w:rPr>
          <w:sz w:val="22"/>
          <w:szCs w:val="22"/>
        </w:rPr>
      </w:pPr>
      <w:r>
        <w:rPr>
          <w:i/>
          <w:sz w:val="22"/>
          <w:szCs w:val="22"/>
        </w:rPr>
        <w:t>Wognin:</w:t>
      </w:r>
      <w:r>
        <w:rPr>
          <w:sz w:val="22"/>
          <w:szCs w:val="22"/>
        </w:rPr>
        <w:t xml:space="preserve"> I move to approve RR-02-18.</w:t>
      </w:r>
    </w:p>
    <w:p w:rsidR="000C2324" w:rsidRDefault="00DC491C">
      <w:pPr>
        <w:numPr>
          <w:ilvl w:val="3"/>
          <w:numId w:val="1"/>
        </w:numPr>
        <w:rPr>
          <w:sz w:val="22"/>
          <w:szCs w:val="22"/>
        </w:rPr>
      </w:pPr>
      <w:r>
        <w:rPr>
          <w:i/>
          <w:sz w:val="22"/>
          <w:szCs w:val="22"/>
        </w:rPr>
        <w:t>Jochim</w:t>
      </w:r>
      <w:r>
        <w:rPr>
          <w:sz w:val="22"/>
          <w:szCs w:val="22"/>
        </w:rPr>
        <w:t>: Second</w:t>
      </w:r>
    </w:p>
    <w:p w:rsidR="000C2324" w:rsidRDefault="00DC491C">
      <w:pPr>
        <w:numPr>
          <w:ilvl w:val="2"/>
          <w:numId w:val="1"/>
        </w:numPr>
        <w:rPr>
          <w:sz w:val="22"/>
          <w:szCs w:val="22"/>
        </w:rPr>
      </w:pPr>
      <w:r>
        <w:rPr>
          <w:i/>
          <w:sz w:val="22"/>
          <w:szCs w:val="22"/>
        </w:rPr>
        <w:t>Jochim</w:t>
      </w:r>
      <w:r>
        <w:rPr>
          <w:sz w:val="22"/>
          <w:szCs w:val="22"/>
        </w:rPr>
        <w:t>: I move to make a fr</w:t>
      </w:r>
      <w:r>
        <w:rPr>
          <w:sz w:val="22"/>
          <w:szCs w:val="22"/>
        </w:rPr>
        <w:t>iendly amendment to put a period after “Student Government Budget”</w:t>
      </w:r>
    </w:p>
    <w:p w:rsidR="000C2324" w:rsidRDefault="00DC491C">
      <w:pPr>
        <w:numPr>
          <w:ilvl w:val="2"/>
          <w:numId w:val="1"/>
        </w:numPr>
        <w:rPr>
          <w:sz w:val="22"/>
          <w:szCs w:val="22"/>
        </w:rPr>
      </w:pPr>
      <w:r>
        <w:rPr>
          <w:i/>
          <w:sz w:val="22"/>
          <w:szCs w:val="22"/>
        </w:rPr>
        <w:t>Emmons:</w:t>
      </w:r>
      <w:r>
        <w:rPr>
          <w:sz w:val="22"/>
          <w:szCs w:val="22"/>
        </w:rPr>
        <w:t xml:space="preserve"> Why is it $10,000? </w:t>
      </w:r>
    </w:p>
    <w:p w:rsidR="000C2324" w:rsidRDefault="00DC491C">
      <w:pPr>
        <w:numPr>
          <w:ilvl w:val="3"/>
          <w:numId w:val="1"/>
        </w:numPr>
        <w:rPr>
          <w:sz w:val="22"/>
          <w:szCs w:val="22"/>
        </w:rPr>
      </w:pPr>
      <w:r>
        <w:rPr>
          <w:i/>
          <w:sz w:val="22"/>
          <w:szCs w:val="22"/>
        </w:rPr>
        <w:t>Holmquist</w:t>
      </w:r>
      <w:r>
        <w:rPr>
          <w:sz w:val="22"/>
          <w:szCs w:val="22"/>
        </w:rPr>
        <w:t>: That is the amount we had to supplement Biology open textbooks.</w:t>
      </w:r>
    </w:p>
    <w:p w:rsidR="000C2324" w:rsidRDefault="00DC491C">
      <w:pPr>
        <w:numPr>
          <w:ilvl w:val="2"/>
          <w:numId w:val="1"/>
        </w:numPr>
        <w:rPr>
          <w:sz w:val="22"/>
          <w:szCs w:val="22"/>
        </w:rPr>
      </w:pPr>
      <w:r>
        <w:rPr>
          <w:i/>
          <w:sz w:val="22"/>
          <w:szCs w:val="22"/>
        </w:rPr>
        <w:t>Fettig</w:t>
      </w:r>
      <w:r>
        <w:rPr>
          <w:sz w:val="22"/>
          <w:szCs w:val="22"/>
        </w:rPr>
        <w:t>: I move to approve without objection</w:t>
      </w:r>
    </w:p>
    <w:p w:rsidR="000C2324" w:rsidRDefault="00DC491C">
      <w:pPr>
        <w:numPr>
          <w:ilvl w:val="3"/>
          <w:numId w:val="1"/>
        </w:numPr>
        <w:rPr>
          <w:sz w:val="22"/>
          <w:szCs w:val="22"/>
        </w:rPr>
      </w:pPr>
      <w:r>
        <w:rPr>
          <w:sz w:val="22"/>
          <w:szCs w:val="22"/>
        </w:rPr>
        <w:t>No objection</w:t>
      </w:r>
    </w:p>
    <w:p w:rsidR="000C2324" w:rsidRDefault="00DC491C">
      <w:pPr>
        <w:numPr>
          <w:ilvl w:val="2"/>
          <w:numId w:val="1"/>
        </w:numPr>
        <w:rPr>
          <w:sz w:val="22"/>
          <w:szCs w:val="22"/>
        </w:rPr>
      </w:pPr>
      <w:r>
        <w:rPr>
          <w:sz w:val="22"/>
          <w:szCs w:val="22"/>
        </w:rPr>
        <w:t>Approved</w:t>
      </w:r>
    </w:p>
    <w:p w:rsidR="000C2324" w:rsidRDefault="00DC491C">
      <w:pPr>
        <w:numPr>
          <w:ilvl w:val="1"/>
          <w:numId w:val="1"/>
        </w:numPr>
        <w:rPr>
          <w:sz w:val="22"/>
          <w:szCs w:val="22"/>
        </w:rPr>
      </w:pPr>
      <w:r>
        <w:rPr>
          <w:sz w:val="22"/>
          <w:szCs w:val="22"/>
        </w:rPr>
        <w:t>Appoint Two Senators</w:t>
      </w:r>
      <w:r>
        <w:rPr>
          <w:sz w:val="22"/>
          <w:szCs w:val="22"/>
        </w:rPr>
        <w:t xml:space="preserve"> and Two Proxies to the 2017 Constitution and Code Review Committee</w:t>
      </w:r>
    </w:p>
    <w:p w:rsidR="000C2324" w:rsidRDefault="00DC491C">
      <w:pPr>
        <w:numPr>
          <w:ilvl w:val="2"/>
          <w:numId w:val="1"/>
        </w:numPr>
        <w:rPr>
          <w:sz w:val="22"/>
          <w:szCs w:val="22"/>
        </w:rPr>
      </w:pPr>
      <w:r>
        <w:rPr>
          <w:sz w:val="22"/>
          <w:szCs w:val="22"/>
        </w:rPr>
        <w:t>Nominated: Schefter, Wognin, Hagen, and Lemm</w:t>
      </w:r>
    </w:p>
    <w:p w:rsidR="000C2324" w:rsidRDefault="00DC491C">
      <w:pPr>
        <w:numPr>
          <w:ilvl w:val="2"/>
          <w:numId w:val="1"/>
        </w:numPr>
        <w:rPr>
          <w:sz w:val="22"/>
          <w:szCs w:val="22"/>
        </w:rPr>
      </w:pPr>
      <w:r>
        <w:rPr>
          <w:i/>
          <w:sz w:val="22"/>
          <w:szCs w:val="22"/>
        </w:rPr>
        <w:t>Emmons:</w:t>
      </w:r>
      <w:r>
        <w:rPr>
          <w:sz w:val="22"/>
          <w:szCs w:val="22"/>
        </w:rPr>
        <w:t xml:space="preserve"> I move to re-open nominations. </w:t>
      </w:r>
    </w:p>
    <w:p w:rsidR="000C2324" w:rsidRDefault="00DC491C">
      <w:pPr>
        <w:numPr>
          <w:ilvl w:val="3"/>
          <w:numId w:val="1"/>
        </w:numPr>
        <w:rPr>
          <w:sz w:val="22"/>
          <w:szCs w:val="22"/>
        </w:rPr>
      </w:pPr>
      <w:r>
        <w:rPr>
          <w:sz w:val="22"/>
          <w:szCs w:val="22"/>
        </w:rPr>
        <w:t>Second</w:t>
      </w:r>
    </w:p>
    <w:p w:rsidR="000C2324" w:rsidRDefault="00DC491C">
      <w:pPr>
        <w:numPr>
          <w:ilvl w:val="2"/>
          <w:numId w:val="1"/>
        </w:numPr>
        <w:rPr>
          <w:sz w:val="22"/>
          <w:szCs w:val="22"/>
        </w:rPr>
      </w:pPr>
      <w:r>
        <w:rPr>
          <w:i/>
          <w:sz w:val="22"/>
          <w:szCs w:val="22"/>
        </w:rPr>
        <w:t xml:space="preserve">Wognin: </w:t>
      </w:r>
      <w:r>
        <w:rPr>
          <w:sz w:val="22"/>
          <w:szCs w:val="22"/>
        </w:rPr>
        <w:t>I would like to withdraw my nomination.</w:t>
      </w:r>
    </w:p>
    <w:p w:rsidR="000C2324" w:rsidRDefault="00DC491C">
      <w:pPr>
        <w:numPr>
          <w:ilvl w:val="2"/>
          <w:numId w:val="1"/>
        </w:numPr>
        <w:rPr>
          <w:sz w:val="22"/>
          <w:szCs w:val="22"/>
        </w:rPr>
      </w:pPr>
      <w:r>
        <w:rPr>
          <w:i/>
          <w:sz w:val="22"/>
          <w:szCs w:val="22"/>
        </w:rPr>
        <w:t>Hagen:</w:t>
      </w:r>
      <w:r>
        <w:rPr>
          <w:sz w:val="22"/>
          <w:szCs w:val="22"/>
        </w:rPr>
        <w:t xml:space="preserve"> I nominate Senator Emmons</w:t>
      </w:r>
    </w:p>
    <w:p w:rsidR="000C2324" w:rsidRDefault="00DC491C">
      <w:pPr>
        <w:numPr>
          <w:ilvl w:val="3"/>
          <w:numId w:val="1"/>
        </w:numPr>
        <w:rPr>
          <w:sz w:val="22"/>
          <w:szCs w:val="22"/>
        </w:rPr>
      </w:pPr>
      <w:r>
        <w:rPr>
          <w:i/>
          <w:sz w:val="22"/>
          <w:szCs w:val="22"/>
        </w:rPr>
        <w:t>Emmons</w:t>
      </w:r>
      <w:r>
        <w:rPr>
          <w:sz w:val="22"/>
          <w:szCs w:val="22"/>
        </w:rPr>
        <w:t xml:space="preserve">: I respectfully decline. </w:t>
      </w:r>
    </w:p>
    <w:p w:rsidR="000C2324" w:rsidRDefault="00DC491C">
      <w:pPr>
        <w:numPr>
          <w:ilvl w:val="2"/>
          <w:numId w:val="1"/>
        </w:numPr>
        <w:rPr>
          <w:sz w:val="22"/>
          <w:szCs w:val="22"/>
        </w:rPr>
      </w:pPr>
      <w:r>
        <w:rPr>
          <w:i/>
          <w:sz w:val="22"/>
          <w:szCs w:val="22"/>
        </w:rPr>
        <w:t>Harper:</w:t>
      </w:r>
      <w:r>
        <w:rPr>
          <w:sz w:val="22"/>
          <w:szCs w:val="22"/>
        </w:rPr>
        <w:t xml:space="preserve"> I nominate Senator Finseth. </w:t>
      </w:r>
    </w:p>
    <w:p w:rsidR="000C2324" w:rsidRDefault="00DC491C">
      <w:pPr>
        <w:numPr>
          <w:ilvl w:val="3"/>
          <w:numId w:val="1"/>
        </w:numPr>
        <w:rPr>
          <w:sz w:val="22"/>
          <w:szCs w:val="22"/>
        </w:rPr>
      </w:pPr>
      <w:r>
        <w:rPr>
          <w:i/>
          <w:sz w:val="22"/>
          <w:szCs w:val="22"/>
        </w:rPr>
        <w:t xml:space="preserve">Finseth: </w:t>
      </w:r>
      <w:r>
        <w:rPr>
          <w:sz w:val="22"/>
          <w:szCs w:val="22"/>
        </w:rPr>
        <w:t>I accept.</w:t>
      </w:r>
    </w:p>
    <w:p w:rsidR="000C2324" w:rsidRDefault="00DC491C">
      <w:pPr>
        <w:numPr>
          <w:ilvl w:val="2"/>
          <w:numId w:val="1"/>
        </w:numPr>
        <w:rPr>
          <w:sz w:val="22"/>
          <w:szCs w:val="22"/>
        </w:rPr>
      </w:pPr>
      <w:r>
        <w:rPr>
          <w:i/>
          <w:sz w:val="22"/>
          <w:szCs w:val="22"/>
        </w:rPr>
        <w:t>Mach</w:t>
      </w:r>
      <w:r>
        <w:rPr>
          <w:sz w:val="22"/>
          <w:szCs w:val="22"/>
        </w:rPr>
        <w:t>: I nominate Hegstad.</w:t>
      </w:r>
    </w:p>
    <w:p w:rsidR="000C2324" w:rsidRDefault="00DC491C">
      <w:pPr>
        <w:numPr>
          <w:ilvl w:val="3"/>
          <w:numId w:val="1"/>
        </w:numPr>
        <w:rPr>
          <w:sz w:val="22"/>
          <w:szCs w:val="22"/>
        </w:rPr>
      </w:pPr>
      <w:r>
        <w:rPr>
          <w:i/>
          <w:sz w:val="22"/>
          <w:szCs w:val="22"/>
        </w:rPr>
        <w:t>Hegstad</w:t>
      </w:r>
      <w:r>
        <w:rPr>
          <w:sz w:val="22"/>
          <w:szCs w:val="22"/>
        </w:rPr>
        <w:t>: I decline.</w:t>
      </w:r>
    </w:p>
    <w:p w:rsidR="000C2324" w:rsidRDefault="00DC491C">
      <w:pPr>
        <w:numPr>
          <w:ilvl w:val="2"/>
          <w:numId w:val="1"/>
        </w:numPr>
        <w:rPr>
          <w:sz w:val="22"/>
          <w:szCs w:val="22"/>
        </w:rPr>
      </w:pPr>
      <w:r>
        <w:rPr>
          <w:sz w:val="22"/>
          <w:szCs w:val="22"/>
        </w:rPr>
        <w:t>Nominations Closed</w:t>
      </w:r>
    </w:p>
    <w:p w:rsidR="000C2324" w:rsidRDefault="00DC491C">
      <w:pPr>
        <w:numPr>
          <w:ilvl w:val="2"/>
          <w:numId w:val="1"/>
        </w:numPr>
        <w:rPr>
          <w:sz w:val="22"/>
          <w:szCs w:val="22"/>
        </w:rPr>
      </w:pPr>
      <w:r>
        <w:rPr>
          <w:sz w:val="22"/>
          <w:szCs w:val="22"/>
        </w:rPr>
        <w:t>Congratulations to Voting Members, Schefter and Finseth! Congratulations to Proxies, Hagen and Lemm!</w:t>
      </w:r>
    </w:p>
    <w:p w:rsidR="000C2324" w:rsidRDefault="00DC491C">
      <w:pPr>
        <w:numPr>
          <w:ilvl w:val="1"/>
          <w:numId w:val="1"/>
        </w:numPr>
        <w:rPr>
          <w:sz w:val="22"/>
          <w:szCs w:val="22"/>
        </w:rPr>
      </w:pPr>
      <w:r>
        <w:rPr>
          <w:sz w:val="22"/>
          <w:szCs w:val="22"/>
        </w:rPr>
        <w:t xml:space="preserve">Appoint Three Senators to Technology Commission </w:t>
      </w:r>
    </w:p>
    <w:p w:rsidR="000C2324" w:rsidRDefault="00DC491C">
      <w:pPr>
        <w:numPr>
          <w:ilvl w:val="2"/>
          <w:numId w:val="1"/>
        </w:numPr>
        <w:rPr>
          <w:sz w:val="22"/>
          <w:szCs w:val="22"/>
        </w:rPr>
      </w:pPr>
      <w:r>
        <w:rPr>
          <w:sz w:val="22"/>
          <w:szCs w:val="22"/>
        </w:rPr>
        <w:t>Nominated: Muske, Shittu, and Miller</w:t>
      </w:r>
    </w:p>
    <w:p w:rsidR="000C2324" w:rsidRDefault="00DC491C">
      <w:pPr>
        <w:numPr>
          <w:ilvl w:val="2"/>
          <w:numId w:val="1"/>
        </w:numPr>
        <w:rPr>
          <w:sz w:val="22"/>
          <w:szCs w:val="22"/>
        </w:rPr>
      </w:pPr>
      <w:r>
        <w:rPr>
          <w:i/>
          <w:sz w:val="22"/>
          <w:szCs w:val="22"/>
        </w:rPr>
        <w:t xml:space="preserve">Emmons: </w:t>
      </w:r>
      <w:r>
        <w:rPr>
          <w:sz w:val="22"/>
          <w:szCs w:val="22"/>
        </w:rPr>
        <w:t>I move to re-open nominations</w:t>
      </w:r>
    </w:p>
    <w:p w:rsidR="000C2324" w:rsidRDefault="00DC491C">
      <w:pPr>
        <w:numPr>
          <w:ilvl w:val="3"/>
          <w:numId w:val="1"/>
        </w:numPr>
        <w:rPr>
          <w:sz w:val="22"/>
          <w:szCs w:val="22"/>
        </w:rPr>
      </w:pPr>
      <w:r>
        <w:rPr>
          <w:i/>
          <w:sz w:val="22"/>
          <w:szCs w:val="22"/>
        </w:rPr>
        <w:t>Hagen:</w:t>
      </w:r>
      <w:r>
        <w:rPr>
          <w:sz w:val="22"/>
          <w:szCs w:val="22"/>
        </w:rPr>
        <w:t xml:space="preserve"> Second</w:t>
      </w:r>
    </w:p>
    <w:p w:rsidR="000C2324" w:rsidRDefault="00DC491C">
      <w:pPr>
        <w:numPr>
          <w:ilvl w:val="2"/>
          <w:numId w:val="1"/>
        </w:numPr>
        <w:rPr>
          <w:sz w:val="22"/>
          <w:szCs w:val="22"/>
        </w:rPr>
      </w:pPr>
      <w:r>
        <w:rPr>
          <w:i/>
          <w:sz w:val="22"/>
          <w:szCs w:val="22"/>
        </w:rPr>
        <w:t>Mach:</w:t>
      </w:r>
      <w:r>
        <w:rPr>
          <w:sz w:val="22"/>
          <w:szCs w:val="22"/>
        </w:rPr>
        <w:t xml:space="preserve"> Nominate Senator Kniffen</w:t>
      </w:r>
    </w:p>
    <w:p w:rsidR="000C2324" w:rsidRDefault="00DC491C">
      <w:pPr>
        <w:numPr>
          <w:ilvl w:val="3"/>
          <w:numId w:val="1"/>
        </w:numPr>
        <w:rPr>
          <w:sz w:val="22"/>
          <w:szCs w:val="22"/>
        </w:rPr>
      </w:pPr>
      <w:r>
        <w:rPr>
          <w:i/>
          <w:sz w:val="22"/>
          <w:szCs w:val="22"/>
        </w:rPr>
        <w:t>Kniffen:</w:t>
      </w:r>
      <w:r>
        <w:rPr>
          <w:sz w:val="22"/>
          <w:szCs w:val="22"/>
        </w:rPr>
        <w:t xml:space="preserve"> I accept</w:t>
      </w:r>
    </w:p>
    <w:p w:rsidR="000C2324" w:rsidRDefault="00DC491C">
      <w:pPr>
        <w:numPr>
          <w:ilvl w:val="2"/>
          <w:numId w:val="1"/>
        </w:numPr>
        <w:rPr>
          <w:sz w:val="22"/>
          <w:szCs w:val="22"/>
        </w:rPr>
      </w:pPr>
      <w:r>
        <w:rPr>
          <w:i/>
          <w:sz w:val="22"/>
          <w:szCs w:val="22"/>
        </w:rPr>
        <w:t>Mach:</w:t>
      </w:r>
      <w:r>
        <w:rPr>
          <w:sz w:val="22"/>
          <w:szCs w:val="22"/>
        </w:rPr>
        <w:t xml:space="preserve"> Senator Hyatt</w:t>
      </w:r>
    </w:p>
    <w:p w:rsidR="000C2324" w:rsidRDefault="00DC491C">
      <w:pPr>
        <w:numPr>
          <w:ilvl w:val="3"/>
          <w:numId w:val="1"/>
        </w:numPr>
        <w:rPr>
          <w:sz w:val="22"/>
          <w:szCs w:val="22"/>
        </w:rPr>
      </w:pPr>
      <w:r>
        <w:rPr>
          <w:i/>
          <w:sz w:val="22"/>
          <w:szCs w:val="22"/>
        </w:rPr>
        <w:t>Hyatt:</w:t>
      </w:r>
      <w:r>
        <w:rPr>
          <w:sz w:val="22"/>
          <w:szCs w:val="22"/>
        </w:rPr>
        <w:t xml:space="preserve"> I decline.</w:t>
      </w:r>
    </w:p>
    <w:p w:rsidR="000C2324" w:rsidRDefault="00DC491C">
      <w:pPr>
        <w:numPr>
          <w:ilvl w:val="2"/>
          <w:numId w:val="1"/>
        </w:numPr>
        <w:rPr>
          <w:sz w:val="22"/>
          <w:szCs w:val="22"/>
        </w:rPr>
      </w:pPr>
      <w:r>
        <w:rPr>
          <w:sz w:val="22"/>
          <w:szCs w:val="22"/>
        </w:rPr>
        <w:t>Nominations Closed</w:t>
      </w:r>
    </w:p>
    <w:p w:rsidR="000C2324" w:rsidRDefault="00DC491C">
      <w:pPr>
        <w:numPr>
          <w:ilvl w:val="2"/>
          <w:numId w:val="1"/>
        </w:numPr>
        <w:rPr>
          <w:sz w:val="22"/>
          <w:szCs w:val="22"/>
        </w:rPr>
      </w:pPr>
      <w:r>
        <w:rPr>
          <w:sz w:val="22"/>
          <w:szCs w:val="22"/>
        </w:rPr>
        <w:t>Congratulati</w:t>
      </w:r>
      <w:r>
        <w:rPr>
          <w:sz w:val="22"/>
          <w:szCs w:val="22"/>
        </w:rPr>
        <w:t>ons to Muske, Miller, and Kniffen!</w:t>
      </w:r>
    </w:p>
    <w:p w:rsidR="000C2324" w:rsidRDefault="00DC491C">
      <w:pPr>
        <w:numPr>
          <w:ilvl w:val="0"/>
          <w:numId w:val="1"/>
        </w:numPr>
        <w:spacing w:line="276" w:lineRule="auto"/>
        <w:contextualSpacing/>
        <w:rPr>
          <w:sz w:val="22"/>
          <w:szCs w:val="22"/>
        </w:rPr>
      </w:pPr>
      <w:r>
        <w:rPr>
          <w:sz w:val="22"/>
          <w:szCs w:val="22"/>
        </w:rPr>
        <w:t>New Business</w:t>
      </w:r>
      <w:r>
        <w:rPr>
          <w:b/>
          <w:sz w:val="22"/>
          <w:szCs w:val="22"/>
        </w:rPr>
        <w:tab/>
      </w:r>
    </w:p>
    <w:p w:rsidR="000C2324" w:rsidRDefault="00DC491C">
      <w:pPr>
        <w:numPr>
          <w:ilvl w:val="1"/>
          <w:numId w:val="1"/>
        </w:numPr>
        <w:spacing w:line="276" w:lineRule="auto"/>
        <w:contextualSpacing/>
        <w:rPr>
          <w:rFonts w:ascii="Arial" w:eastAsia="Arial" w:hAnsi="Arial" w:cs="Arial"/>
          <w:sz w:val="22"/>
          <w:szCs w:val="22"/>
        </w:rPr>
      </w:pPr>
      <w:r>
        <w:rPr>
          <w:sz w:val="22"/>
          <w:szCs w:val="22"/>
        </w:rPr>
        <w:t xml:space="preserve">No New Business </w:t>
      </w:r>
    </w:p>
    <w:p w:rsidR="000C2324" w:rsidRDefault="00DC491C">
      <w:pPr>
        <w:numPr>
          <w:ilvl w:val="0"/>
          <w:numId w:val="1"/>
        </w:numPr>
        <w:spacing w:line="276" w:lineRule="auto"/>
        <w:contextualSpacing/>
        <w:rPr>
          <w:sz w:val="22"/>
          <w:szCs w:val="22"/>
        </w:rPr>
      </w:pPr>
      <w:r>
        <w:rPr>
          <w:sz w:val="22"/>
          <w:szCs w:val="22"/>
        </w:rPr>
        <w:t>Student Concerns</w:t>
      </w:r>
    </w:p>
    <w:p w:rsidR="000C2324" w:rsidRDefault="00DC491C">
      <w:pPr>
        <w:numPr>
          <w:ilvl w:val="1"/>
          <w:numId w:val="1"/>
        </w:numPr>
        <w:spacing w:line="276" w:lineRule="auto"/>
        <w:contextualSpacing/>
        <w:rPr>
          <w:sz w:val="22"/>
          <w:szCs w:val="22"/>
        </w:rPr>
      </w:pPr>
      <w:r>
        <w:rPr>
          <w:i/>
          <w:sz w:val="22"/>
          <w:szCs w:val="22"/>
        </w:rPr>
        <w:t>Muske</w:t>
      </w:r>
      <w:r>
        <w:rPr>
          <w:sz w:val="22"/>
          <w:szCs w:val="22"/>
        </w:rPr>
        <w:t>: I am getting in touch with the Director of the Union about microwaves.</w:t>
      </w:r>
    </w:p>
    <w:p w:rsidR="000C2324" w:rsidRDefault="00DC491C">
      <w:pPr>
        <w:numPr>
          <w:ilvl w:val="1"/>
          <w:numId w:val="1"/>
        </w:numPr>
        <w:spacing w:line="276" w:lineRule="auto"/>
        <w:contextualSpacing/>
        <w:rPr>
          <w:sz w:val="22"/>
          <w:szCs w:val="22"/>
        </w:rPr>
      </w:pPr>
      <w:r>
        <w:rPr>
          <w:i/>
          <w:sz w:val="22"/>
          <w:szCs w:val="22"/>
        </w:rPr>
        <w:t>Wognin:</w:t>
      </w:r>
      <w:r>
        <w:rPr>
          <w:sz w:val="22"/>
          <w:szCs w:val="22"/>
        </w:rPr>
        <w:t xml:space="preserve"> I heard a concern about the usage of straws on campus. I told her to talk to Dining abo</w:t>
      </w:r>
      <w:r>
        <w:rPr>
          <w:sz w:val="22"/>
          <w:szCs w:val="22"/>
        </w:rPr>
        <w:t>ut it.</w:t>
      </w:r>
    </w:p>
    <w:p w:rsidR="000C2324" w:rsidRDefault="00DC491C">
      <w:pPr>
        <w:numPr>
          <w:ilvl w:val="0"/>
          <w:numId w:val="1"/>
        </w:numPr>
        <w:spacing w:line="276" w:lineRule="auto"/>
        <w:contextualSpacing/>
        <w:rPr>
          <w:sz w:val="22"/>
          <w:szCs w:val="22"/>
        </w:rPr>
      </w:pPr>
      <w:r>
        <w:rPr>
          <w:sz w:val="22"/>
          <w:szCs w:val="22"/>
        </w:rPr>
        <w:t xml:space="preserve">Reports off the Floor </w:t>
      </w:r>
    </w:p>
    <w:p w:rsidR="000C2324" w:rsidRDefault="00DC491C">
      <w:pPr>
        <w:numPr>
          <w:ilvl w:val="1"/>
          <w:numId w:val="1"/>
        </w:numPr>
        <w:spacing w:line="276" w:lineRule="auto"/>
        <w:contextualSpacing/>
        <w:rPr>
          <w:sz w:val="22"/>
          <w:szCs w:val="22"/>
        </w:rPr>
      </w:pPr>
      <w:r>
        <w:rPr>
          <w:i/>
          <w:sz w:val="22"/>
          <w:szCs w:val="22"/>
        </w:rPr>
        <w:t>Arshid</w:t>
      </w:r>
      <w:r>
        <w:rPr>
          <w:sz w:val="22"/>
          <w:szCs w:val="22"/>
        </w:rPr>
        <w:t>: University Curriculum Committee, there are two changes that will take place. Putting a limit of times a student can change major. A number is not fixed yet but we are moving towards it. The reason is that students have</w:t>
      </w:r>
      <w:r>
        <w:rPr>
          <w:sz w:val="22"/>
          <w:szCs w:val="22"/>
        </w:rPr>
        <w:t xml:space="preserve"> changed their major up to 14 times. We are also looking at putting a limit on times you can repeat a court. It has been seen a maximum of 8 times. Please come talk to me or Skuza if you have questions.</w:t>
      </w:r>
    </w:p>
    <w:p w:rsidR="000C2324" w:rsidRDefault="00DC491C">
      <w:pPr>
        <w:numPr>
          <w:ilvl w:val="1"/>
          <w:numId w:val="1"/>
        </w:numPr>
        <w:spacing w:line="276" w:lineRule="auto"/>
        <w:contextualSpacing/>
        <w:rPr>
          <w:sz w:val="22"/>
          <w:szCs w:val="22"/>
        </w:rPr>
      </w:pPr>
      <w:r>
        <w:rPr>
          <w:i/>
          <w:sz w:val="22"/>
          <w:szCs w:val="22"/>
        </w:rPr>
        <w:t>Harper:</w:t>
      </w:r>
      <w:r>
        <w:rPr>
          <w:sz w:val="22"/>
          <w:szCs w:val="22"/>
        </w:rPr>
        <w:t xml:space="preserve"> Point of information for previous speaker. So</w:t>
      </w:r>
      <w:r>
        <w:rPr>
          <w:sz w:val="22"/>
          <w:szCs w:val="22"/>
        </w:rPr>
        <w:t>me courses are tied to clubs such as Lincoln Speech and Debate. Please make sure you let that be known to the committee. The Prefered Names Resolution is now called the Chosen Names Resolution. We want to send it off to Staff and Faculty Senates and NDSA.</w:t>
      </w:r>
    </w:p>
    <w:p w:rsidR="000C2324" w:rsidRDefault="00DC491C">
      <w:pPr>
        <w:numPr>
          <w:ilvl w:val="1"/>
          <w:numId w:val="1"/>
        </w:numPr>
        <w:spacing w:line="276" w:lineRule="auto"/>
        <w:contextualSpacing/>
        <w:rPr>
          <w:sz w:val="22"/>
          <w:szCs w:val="22"/>
        </w:rPr>
      </w:pPr>
      <w:r>
        <w:rPr>
          <w:i/>
          <w:sz w:val="22"/>
          <w:szCs w:val="22"/>
        </w:rPr>
        <w:t>Wognin:</w:t>
      </w:r>
      <w:r>
        <w:rPr>
          <w:sz w:val="22"/>
          <w:szCs w:val="22"/>
        </w:rPr>
        <w:t xml:space="preserve"> I am on the board for Fields of Faith and our main purpose is to spread the message of Jesus Christ. Come talk to me if you are interested.</w:t>
      </w:r>
    </w:p>
    <w:p w:rsidR="000C2324" w:rsidRDefault="00DC491C">
      <w:pPr>
        <w:numPr>
          <w:ilvl w:val="1"/>
          <w:numId w:val="1"/>
        </w:numPr>
        <w:spacing w:line="276" w:lineRule="auto"/>
        <w:contextualSpacing/>
        <w:rPr>
          <w:sz w:val="22"/>
          <w:szCs w:val="22"/>
        </w:rPr>
      </w:pPr>
      <w:r>
        <w:rPr>
          <w:i/>
          <w:sz w:val="22"/>
          <w:szCs w:val="22"/>
        </w:rPr>
        <w:t>Karanki:</w:t>
      </w:r>
      <w:r>
        <w:rPr>
          <w:sz w:val="22"/>
          <w:szCs w:val="22"/>
        </w:rPr>
        <w:t xml:space="preserve"> After last weeks discussion, I met with the Director of Child Care. There are two on campus one is </w:t>
      </w:r>
      <w:r>
        <w:rPr>
          <w:sz w:val="22"/>
          <w:szCs w:val="22"/>
        </w:rPr>
        <w:t xml:space="preserve">for faculty and staff and one is for students. No priority for faculty and staff members. </w:t>
      </w:r>
    </w:p>
    <w:p w:rsidR="000C2324" w:rsidRDefault="00DC491C">
      <w:pPr>
        <w:numPr>
          <w:ilvl w:val="0"/>
          <w:numId w:val="1"/>
        </w:numPr>
        <w:spacing w:line="276" w:lineRule="auto"/>
        <w:contextualSpacing/>
        <w:rPr>
          <w:sz w:val="22"/>
          <w:szCs w:val="22"/>
        </w:rPr>
      </w:pPr>
      <w:r>
        <w:rPr>
          <w:sz w:val="22"/>
          <w:szCs w:val="22"/>
        </w:rPr>
        <w:t>Announcements</w:t>
      </w:r>
    </w:p>
    <w:p w:rsidR="000C2324" w:rsidRDefault="00DC491C">
      <w:pPr>
        <w:numPr>
          <w:ilvl w:val="1"/>
          <w:numId w:val="1"/>
        </w:numPr>
        <w:spacing w:line="276" w:lineRule="auto"/>
        <w:contextualSpacing/>
        <w:rPr>
          <w:sz w:val="22"/>
          <w:szCs w:val="22"/>
        </w:rPr>
      </w:pPr>
      <w:r>
        <w:rPr>
          <w:i/>
          <w:sz w:val="22"/>
          <w:szCs w:val="22"/>
        </w:rPr>
        <w:t>Wenzel:</w:t>
      </w:r>
      <w:r>
        <w:rPr>
          <w:sz w:val="22"/>
          <w:szCs w:val="22"/>
        </w:rPr>
        <w:t xml:space="preserve"> For student concerns make sure you do research before you bring it to the floor. Usually you can find things out really quick by searching. Her</w:t>
      </w:r>
      <w:r>
        <w:rPr>
          <w:sz w:val="22"/>
          <w:szCs w:val="22"/>
        </w:rPr>
        <w:t>e on out please do research before you bring a concern to the floor. Elections are five months away. Please come talk to me and Katie if you are interested in President or Vice President. The same goes for the Executives.</w:t>
      </w:r>
    </w:p>
    <w:p w:rsidR="000C2324" w:rsidRDefault="00DC491C">
      <w:pPr>
        <w:numPr>
          <w:ilvl w:val="1"/>
          <w:numId w:val="1"/>
        </w:numPr>
        <w:spacing w:line="276" w:lineRule="auto"/>
        <w:contextualSpacing/>
        <w:rPr>
          <w:sz w:val="22"/>
          <w:szCs w:val="22"/>
        </w:rPr>
      </w:pPr>
      <w:r>
        <w:rPr>
          <w:i/>
          <w:sz w:val="22"/>
          <w:szCs w:val="22"/>
        </w:rPr>
        <w:t>Algyer:</w:t>
      </w:r>
      <w:r>
        <w:rPr>
          <w:sz w:val="22"/>
          <w:szCs w:val="22"/>
        </w:rPr>
        <w:t xml:space="preserve"> Miss NDSU will be this wee</w:t>
      </w:r>
      <w:r>
        <w:rPr>
          <w:sz w:val="22"/>
          <w:szCs w:val="22"/>
        </w:rPr>
        <w:t>kend! Buy them off Marisa because she is in Student Government.</w:t>
      </w:r>
    </w:p>
    <w:p w:rsidR="000C2324" w:rsidRDefault="00DC491C">
      <w:pPr>
        <w:numPr>
          <w:ilvl w:val="1"/>
          <w:numId w:val="1"/>
        </w:numPr>
        <w:spacing w:line="276" w:lineRule="auto"/>
        <w:contextualSpacing/>
        <w:rPr>
          <w:sz w:val="22"/>
          <w:szCs w:val="22"/>
        </w:rPr>
      </w:pPr>
      <w:r>
        <w:rPr>
          <w:i/>
          <w:sz w:val="22"/>
          <w:szCs w:val="22"/>
        </w:rPr>
        <w:t>Fettig:</w:t>
      </w:r>
      <w:r>
        <w:rPr>
          <w:sz w:val="22"/>
          <w:szCs w:val="22"/>
        </w:rPr>
        <w:t xml:space="preserve"> Week of the 23rd Delta Tau Delta is having a week of events. </w:t>
      </w:r>
    </w:p>
    <w:p w:rsidR="000C2324" w:rsidRDefault="00DC491C">
      <w:pPr>
        <w:numPr>
          <w:ilvl w:val="1"/>
          <w:numId w:val="1"/>
        </w:numPr>
        <w:spacing w:line="276" w:lineRule="auto"/>
        <w:contextualSpacing/>
        <w:rPr>
          <w:sz w:val="22"/>
          <w:szCs w:val="22"/>
        </w:rPr>
      </w:pPr>
      <w:r>
        <w:rPr>
          <w:i/>
          <w:sz w:val="22"/>
          <w:szCs w:val="22"/>
        </w:rPr>
        <w:t>Holmquist:</w:t>
      </w:r>
      <w:r>
        <w:rPr>
          <w:sz w:val="22"/>
          <w:szCs w:val="22"/>
        </w:rPr>
        <w:t xml:space="preserve"> Harper got a 100% on the Finance quiz! </w:t>
      </w:r>
    </w:p>
    <w:p w:rsidR="000C2324" w:rsidRDefault="00DC491C">
      <w:pPr>
        <w:numPr>
          <w:ilvl w:val="1"/>
          <w:numId w:val="1"/>
        </w:numPr>
        <w:spacing w:line="276" w:lineRule="auto"/>
        <w:contextualSpacing/>
        <w:rPr>
          <w:sz w:val="22"/>
          <w:szCs w:val="22"/>
        </w:rPr>
      </w:pPr>
      <w:r>
        <w:rPr>
          <w:i/>
          <w:sz w:val="22"/>
          <w:szCs w:val="22"/>
        </w:rPr>
        <w:t>MacDonald:</w:t>
      </w:r>
      <w:r>
        <w:rPr>
          <w:sz w:val="22"/>
          <w:szCs w:val="22"/>
        </w:rPr>
        <w:t xml:space="preserve"> Tomorrow from 4-7 Bison for Breasts all proceeds go to American Cancer Society. </w:t>
      </w:r>
    </w:p>
    <w:p w:rsidR="000C2324" w:rsidRDefault="00DC491C">
      <w:pPr>
        <w:numPr>
          <w:ilvl w:val="1"/>
          <w:numId w:val="1"/>
        </w:numPr>
        <w:spacing w:line="276" w:lineRule="auto"/>
        <w:contextualSpacing/>
        <w:rPr>
          <w:sz w:val="22"/>
          <w:szCs w:val="22"/>
        </w:rPr>
      </w:pPr>
      <w:r>
        <w:rPr>
          <w:i/>
          <w:sz w:val="22"/>
          <w:szCs w:val="22"/>
        </w:rPr>
        <w:t>Lemm</w:t>
      </w:r>
      <w:r>
        <w:rPr>
          <w:sz w:val="22"/>
          <w:szCs w:val="22"/>
        </w:rPr>
        <w:t xml:space="preserve">: I was Senator of the Week and now I would like to nominate Senator Schefter. </w:t>
      </w:r>
    </w:p>
    <w:p w:rsidR="000C2324" w:rsidRDefault="00DC491C">
      <w:pPr>
        <w:numPr>
          <w:ilvl w:val="1"/>
          <w:numId w:val="1"/>
        </w:numPr>
        <w:spacing w:line="276" w:lineRule="auto"/>
        <w:contextualSpacing/>
        <w:rPr>
          <w:sz w:val="22"/>
          <w:szCs w:val="22"/>
        </w:rPr>
      </w:pPr>
      <w:r>
        <w:rPr>
          <w:i/>
          <w:sz w:val="22"/>
          <w:szCs w:val="22"/>
        </w:rPr>
        <w:t>Fettig</w:t>
      </w:r>
      <w:r>
        <w:rPr>
          <w:sz w:val="22"/>
          <w:szCs w:val="22"/>
        </w:rPr>
        <w:t>: Finance is a closed commission but you are more than welcome to come and learn fro</w:t>
      </w:r>
      <w:r>
        <w:rPr>
          <w:sz w:val="22"/>
          <w:szCs w:val="22"/>
        </w:rPr>
        <w:t>m the meeting.</w:t>
      </w:r>
    </w:p>
    <w:p w:rsidR="000C2324" w:rsidRDefault="00DC491C">
      <w:pPr>
        <w:numPr>
          <w:ilvl w:val="1"/>
          <w:numId w:val="1"/>
        </w:numPr>
        <w:spacing w:line="276" w:lineRule="auto"/>
        <w:contextualSpacing/>
        <w:rPr>
          <w:sz w:val="22"/>
          <w:szCs w:val="22"/>
        </w:rPr>
      </w:pPr>
      <w:r>
        <w:rPr>
          <w:i/>
          <w:sz w:val="22"/>
          <w:szCs w:val="22"/>
        </w:rPr>
        <w:t>Emmons:</w:t>
      </w:r>
      <w:r>
        <w:rPr>
          <w:sz w:val="22"/>
          <w:szCs w:val="22"/>
        </w:rPr>
        <w:t xml:space="preserve"> Coffee with a Cop was awesome! </w:t>
      </w:r>
    </w:p>
    <w:p w:rsidR="000C2324" w:rsidRDefault="00DC491C">
      <w:pPr>
        <w:numPr>
          <w:ilvl w:val="1"/>
          <w:numId w:val="1"/>
        </w:numPr>
        <w:spacing w:line="276" w:lineRule="auto"/>
        <w:contextualSpacing/>
        <w:rPr>
          <w:sz w:val="22"/>
          <w:szCs w:val="22"/>
        </w:rPr>
      </w:pPr>
      <w:r>
        <w:rPr>
          <w:i/>
          <w:sz w:val="22"/>
          <w:szCs w:val="22"/>
        </w:rPr>
        <w:t>Schwalbe:</w:t>
      </w:r>
      <w:r>
        <w:rPr>
          <w:sz w:val="22"/>
          <w:szCs w:val="22"/>
        </w:rPr>
        <w:t xml:space="preserve"> Today is Arshid’s birthday!</w:t>
      </w:r>
    </w:p>
    <w:p w:rsidR="000C2324" w:rsidRDefault="00DC491C">
      <w:pPr>
        <w:numPr>
          <w:ilvl w:val="1"/>
          <w:numId w:val="1"/>
        </w:numPr>
        <w:spacing w:line="276" w:lineRule="auto"/>
        <w:contextualSpacing/>
        <w:rPr>
          <w:sz w:val="22"/>
          <w:szCs w:val="22"/>
        </w:rPr>
      </w:pPr>
      <w:r>
        <w:rPr>
          <w:i/>
          <w:sz w:val="22"/>
          <w:szCs w:val="22"/>
        </w:rPr>
        <w:t xml:space="preserve">Finseth: </w:t>
      </w:r>
      <w:r>
        <w:rPr>
          <w:sz w:val="22"/>
          <w:szCs w:val="22"/>
        </w:rPr>
        <w:t>Does anyone know the Marching Band Theme song?</w:t>
      </w:r>
    </w:p>
    <w:p w:rsidR="000C2324" w:rsidRDefault="00DC491C">
      <w:pPr>
        <w:numPr>
          <w:ilvl w:val="1"/>
          <w:numId w:val="1"/>
        </w:numPr>
        <w:spacing w:line="276" w:lineRule="auto"/>
        <w:contextualSpacing/>
        <w:rPr>
          <w:sz w:val="22"/>
          <w:szCs w:val="22"/>
        </w:rPr>
      </w:pPr>
      <w:r>
        <w:rPr>
          <w:i/>
          <w:sz w:val="22"/>
          <w:szCs w:val="22"/>
        </w:rPr>
        <w:t xml:space="preserve">Fettig: </w:t>
      </w:r>
      <w:r>
        <w:rPr>
          <w:sz w:val="22"/>
          <w:szCs w:val="22"/>
        </w:rPr>
        <w:t>We are going to Buffalo Wild Wings after this if anyone wants to join.</w:t>
      </w:r>
    </w:p>
    <w:p w:rsidR="000C2324" w:rsidRDefault="00DC491C">
      <w:pPr>
        <w:numPr>
          <w:ilvl w:val="0"/>
          <w:numId w:val="1"/>
        </w:numPr>
        <w:spacing w:line="276" w:lineRule="auto"/>
        <w:contextualSpacing/>
        <w:rPr>
          <w:sz w:val="22"/>
          <w:szCs w:val="22"/>
        </w:rPr>
      </w:pPr>
      <w:r>
        <w:rPr>
          <w:sz w:val="22"/>
          <w:szCs w:val="22"/>
        </w:rPr>
        <w:t>Adjourn</w:t>
      </w:r>
      <w:r>
        <w:rPr>
          <w:sz w:val="22"/>
          <w:szCs w:val="22"/>
        </w:rPr>
        <w:tab/>
      </w:r>
    </w:p>
    <w:p w:rsidR="000C2324" w:rsidRDefault="00DC491C">
      <w:pPr>
        <w:numPr>
          <w:ilvl w:val="1"/>
          <w:numId w:val="1"/>
        </w:numPr>
        <w:spacing w:line="276" w:lineRule="auto"/>
        <w:contextualSpacing/>
        <w:rPr>
          <w:sz w:val="22"/>
          <w:szCs w:val="22"/>
        </w:rPr>
      </w:pPr>
      <w:r>
        <w:rPr>
          <w:sz w:val="22"/>
          <w:szCs w:val="22"/>
        </w:rPr>
        <w:t>Adjourned at 8:25pm</w:t>
      </w:r>
      <w:r>
        <w:rPr>
          <w:sz w:val="22"/>
          <w:szCs w:val="22"/>
        </w:rPr>
        <w:t>!</w:t>
      </w:r>
    </w:p>
    <w:p w:rsidR="000C2324" w:rsidRDefault="000C2324">
      <w:pPr>
        <w:spacing w:line="276" w:lineRule="auto"/>
        <w:ind w:left="1440"/>
        <w:rPr>
          <w:sz w:val="22"/>
          <w:szCs w:val="22"/>
        </w:rPr>
      </w:pPr>
    </w:p>
    <w:sectPr w:rsidR="000C2324">
      <w:headerReference w:type="default" r:id="rId8"/>
      <w:pgSz w:w="12240" w:h="15840"/>
      <w:pgMar w:top="1440" w:right="1800" w:bottom="1440"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491C" w:rsidRDefault="00DC491C">
      <w:r>
        <w:separator/>
      </w:r>
    </w:p>
  </w:endnote>
  <w:endnote w:type="continuationSeparator" w:id="0">
    <w:p w:rsidR="00DC491C" w:rsidRDefault="00DC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Georgia">
    <w:panose1 w:val="02040502050405020303"/>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491C" w:rsidRDefault="00DC491C">
      <w:r>
        <w:separator/>
      </w:r>
    </w:p>
  </w:footnote>
  <w:footnote w:type="continuationSeparator" w:id="0">
    <w:p w:rsidR="00DC491C" w:rsidRDefault="00DC4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324" w:rsidRDefault="00DC491C">
    <w:pPr>
      <w:tabs>
        <w:tab w:val="center" w:pos="4320"/>
        <w:tab w:val="right" w:pos="8640"/>
      </w:tabs>
      <w:spacing w:before="288"/>
      <w:jc w:val="right"/>
      <w:rPr>
        <w:sz w:val="20"/>
        <w:szCs w:val="20"/>
      </w:rPr>
    </w:pPr>
    <w:r>
      <w:rPr>
        <w:sz w:val="20"/>
        <w:szCs w:val="20"/>
      </w:rPr>
      <w:t xml:space="preserve"> Page </w:t>
    </w:r>
    <w:r>
      <w:rPr>
        <w:sz w:val="20"/>
        <w:szCs w:val="20"/>
      </w:rPr>
      <w:fldChar w:fldCharType="begin"/>
    </w:r>
    <w:r>
      <w:rPr>
        <w:sz w:val="20"/>
        <w:szCs w:val="20"/>
      </w:rPr>
      <w:instrText>PAGE</w:instrText>
    </w:r>
    <w:r w:rsidR="007D2C5F">
      <w:rPr>
        <w:sz w:val="20"/>
        <w:szCs w:val="20"/>
      </w:rPr>
      <w:fldChar w:fldCharType="separate"/>
    </w:r>
    <w:r w:rsidR="007D2C5F">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NUMPAGES</w:instrText>
    </w:r>
    <w:r w:rsidR="007D2C5F">
      <w:rPr>
        <w:sz w:val="20"/>
        <w:szCs w:val="20"/>
      </w:rPr>
      <w:fldChar w:fldCharType="separate"/>
    </w:r>
    <w:r w:rsidR="007D2C5F">
      <w:rPr>
        <w:noProof/>
        <w:sz w:val="20"/>
        <w:szCs w:val="20"/>
      </w:rPr>
      <w:t>3</w:t>
    </w:r>
    <w:r>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F6C69"/>
    <w:multiLevelType w:val="multilevel"/>
    <w:tmpl w:val="74D217C6"/>
    <w:lvl w:ilvl="0">
      <w:start w:val="1"/>
      <w:numFmt w:val="upperRoman"/>
      <w:lvlText w:val="%1."/>
      <w:lvlJc w:val="right"/>
      <w:pPr>
        <w:ind w:left="720" w:hanging="180"/>
      </w:pPr>
      <w:rPr>
        <w:b w:val="0"/>
      </w:rPr>
    </w:lvl>
    <w:lvl w:ilvl="1">
      <w:start w:val="1"/>
      <w:numFmt w:val="upp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66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324"/>
    <w:rsid w:val="000C2324"/>
    <w:rsid w:val="007D2C5F"/>
    <w:rsid w:val="00DC4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ECD7A4-8CDA-49A8-B931-F34D1130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1432</Words>
  <Characters>8167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Pacella</dc:creator>
  <cp:lastModifiedBy>Pacella, Marisa</cp:lastModifiedBy>
  <cp:revision>2</cp:revision>
  <dcterms:created xsi:type="dcterms:W3CDTF">2017-10-09T01:57:00Z</dcterms:created>
  <dcterms:modified xsi:type="dcterms:W3CDTF">2017-10-09T01:57:00Z</dcterms:modified>
</cp:coreProperties>
</file>