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000000" w:space="1" w:sz="4" w:val="single"/>
        </w:pBdr>
        <w:contextualSpacing w:val="0"/>
        <w:jc w:val="center"/>
        <w:rPr>
          <w:sz w:val="28"/>
          <w:szCs w:val="28"/>
        </w:rPr>
      </w:pPr>
      <w:r w:rsidDel="00000000" w:rsidR="00000000" w:rsidRPr="00000000">
        <w:rPr>
          <w:sz w:val="28"/>
          <w:szCs w:val="28"/>
        </w:rPr>
        <w:drawing>
          <wp:inline distB="0" distT="0" distL="0" distR="0">
            <wp:extent cx="3823852" cy="749984"/>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23852" cy="74998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February 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 PM Plains Room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numPr>
          <w:ilvl w:val="0"/>
          <w:numId w:val="1"/>
        </w:numPr>
        <w:spacing w:after="0" w:line="276" w:lineRule="auto"/>
        <w:ind w:left="720" w:hanging="180"/>
        <w:contextualSpacing w:val="1"/>
        <w:rPr>
          <w:sz w:val="22"/>
          <w:szCs w:val="22"/>
        </w:rPr>
      </w:pPr>
      <w:r w:rsidDel="00000000" w:rsidR="00000000" w:rsidRPr="00000000">
        <w:rPr>
          <w:sz w:val="22"/>
          <w:szCs w:val="22"/>
          <w:rtl w:val="0"/>
        </w:rPr>
        <w:t xml:space="preserve">Call to Order at 6:30pm</w:t>
      </w:r>
    </w:p>
    <w:p w:rsidR="00000000" w:rsidDel="00000000" w:rsidP="00000000" w:rsidRDefault="00000000" w:rsidRPr="00000000" w14:paraId="00000006">
      <w:pPr>
        <w:numPr>
          <w:ilvl w:val="0"/>
          <w:numId w:val="1"/>
        </w:numPr>
        <w:spacing w:after="0" w:line="276" w:lineRule="auto"/>
        <w:ind w:left="720" w:hanging="180"/>
        <w:contextualSpacing w:val="1"/>
        <w:rPr>
          <w:sz w:val="22"/>
          <w:szCs w:val="22"/>
          <w:u w:val="none"/>
        </w:rPr>
      </w:pPr>
      <w:r w:rsidDel="00000000" w:rsidR="00000000" w:rsidRPr="00000000">
        <w:rPr>
          <w:sz w:val="22"/>
          <w:szCs w:val="22"/>
          <w:rtl w:val="0"/>
        </w:rPr>
        <w:t xml:space="preserve">Roll Call</w:t>
      </w:r>
    </w:p>
    <w:p w:rsidR="00000000" w:rsidDel="00000000" w:rsidP="00000000" w:rsidRDefault="00000000" w:rsidRPr="00000000" w14:paraId="00000007">
      <w:pPr>
        <w:numPr>
          <w:ilvl w:val="1"/>
          <w:numId w:val="1"/>
        </w:numPr>
        <w:spacing w:after="0" w:line="276" w:lineRule="auto"/>
        <w:ind w:left="1530" w:hanging="360"/>
        <w:contextualSpacing w:val="1"/>
        <w:rPr>
          <w:sz w:val="22"/>
          <w:szCs w:val="22"/>
          <w:u w:val="none"/>
        </w:rPr>
      </w:pPr>
      <w:r w:rsidDel="00000000" w:rsidR="00000000" w:rsidRPr="00000000">
        <w:rPr>
          <w:sz w:val="22"/>
          <w:szCs w:val="22"/>
          <w:rtl w:val="0"/>
        </w:rPr>
        <w:t xml:space="preserve">16 present, 0 absent </w:t>
      </w:r>
    </w:p>
    <w:p w:rsidR="00000000" w:rsidDel="00000000" w:rsidP="00000000" w:rsidRDefault="00000000" w:rsidRPr="00000000" w14:paraId="00000008">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Approval and Swearing in of Student Senators </w:t>
      </w:r>
    </w:p>
    <w:p w:rsidR="00000000" w:rsidDel="00000000" w:rsidP="00000000" w:rsidRDefault="00000000" w:rsidRPr="00000000" w14:paraId="00000009">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Stoppleworth: </w:t>
      </w:r>
      <w:r w:rsidDel="00000000" w:rsidR="00000000" w:rsidRPr="00000000">
        <w:rPr>
          <w:sz w:val="22"/>
          <w:szCs w:val="22"/>
          <w:rtl w:val="0"/>
        </w:rPr>
        <w:t xml:space="preserve">I move to approve the new senators.</w:t>
      </w:r>
    </w:p>
    <w:p w:rsidR="00000000" w:rsidDel="00000000" w:rsidP="00000000" w:rsidRDefault="00000000" w:rsidRPr="00000000" w14:paraId="0000000A">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Kniffen: </w:t>
      </w:r>
      <w:r w:rsidDel="00000000" w:rsidR="00000000" w:rsidRPr="00000000">
        <w:rPr>
          <w:sz w:val="22"/>
          <w:szCs w:val="22"/>
          <w:rtl w:val="0"/>
        </w:rPr>
        <w:t xml:space="preserve">Second</w:t>
      </w:r>
    </w:p>
    <w:p w:rsidR="00000000" w:rsidDel="00000000" w:rsidP="00000000" w:rsidRDefault="00000000" w:rsidRPr="00000000" w14:paraId="0000000B">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Can you please state your name and major.</w:t>
      </w:r>
    </w:p>
    <w:p w:rsidR="00000000" w:rsidDel="00000000" w:rsidP="00000000" w:rsidRDefault="00000000" w:rsidRPr="00000000" w14:paraId="0000000C">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New Senators:</w:t>
      </w:r>
      <w:r w:rsidDel="00000000" w:rsidR="00000000" w:rsidRPr="00000000">
        <w:rPr>
          <w:sz w:val="22"/>
          <w:szCs w:val="22"/>
          <w:rtl w:val="0"/>
        </w:rPr>
        <w:t xml:space="preserve"> All respond with names. </w:t>
      </w:r>
    </w:p>
    <w:p w:rsidR="00000000" w:rsidDel="00000000" w:rsidP="00000000" w:rsidRDefault="00000000" w:rsidRPr="00000000" w14:paraId="0000000D">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What is your favorite color? </w:t>
      </w:r>
    </w:p>
    <w:p w:rsidR="00000000" w:rsidDel="00000000" w:rsidP="00000000" w:rsidRDefault="00000000" w:rsidRPr="00000000" w14:paraId="0000000E">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New Senators</w:t>
      </w:r>
      <w:r w:rsidDel="00000000" w:rsidR="00000000" w:rsidRPr="00000000">
        <w:rPr>
          <w:sz w:val="22"/>
          <w:szCs w:val="22"/>
          <w:rtl w:val="0"/>
        </w:rPr>
        <w:t xml:space="preserve">; All respond with favorite colors.</w:t>
      </w:r>
    </w:p>
    <w:p w:rsidR="00000000" w:rsidDel="00000000" w:rsidP="00000000" w:rsidRDefault="00000000" w:rsidRPr="00000000" w14:paraId="0000000F">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Hegstad</w:t>
      </w:r>
      <w:r w:rsidDel="00000000" w:rsidR="00000000" w:rsidRPr="00000000">
        <w:rPr>
          <w:sz w:val="22"/>
          <w:szCs w:val="22"/>
          <w:rtl w:val="0"/>
        </w:rPr>
        <w:t xml:space="preserve">: Cats or Dogs? </w:t>
      </w:r>
    </w:p>
    <w:p w:rsidR="00000000" w:rsidDel="00000000" w:rsidP="00000000" w:rsidRDefault="00000000" w:rsidRPr="00000000" w14:paraId="0000001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New Senators: </w:t>
      </w:r>
      <w:r w:rsidDel="00000000" w:rsidR="00000000" w:rsidRPr="00000000">
        <w:rPr>
          <w:sz w:val="22"/>
          <w:szCs w:val="22"/>
          <w:rtl w:val="0"/>
        </w:rPr>
        <w:t xml:space="preserve">All respond with choice. </w:t>
      </w:r>
    </w:p>
    <w:p w:rsidR="00000000" w:rsidDel="00000000" w:rsidP="00000000" w:rsidRDefault="00000000" w:rsidRPr="00000000" w14:paraId="00000011">
      <w:pPr>
        <w:numPr>
          <w:ilvl w:val="1"/>
          <w:numId w:val="1"/>
        </w:numPr>
        <w:spacing w:after="0" w:before="0" w:line="276" w:lineRule="auto"/>
        <w:ind w:left="1530" w:hanging="360"/>
        <w:contextualSpacing w:val="1"/>
        <w:rPr>
          <w:sz w:val="22"/>
          <w:szCs w:val="22"/>
          <w:u w:val="none"/>
        </w:rPr>
      </w:pPr>
      <w:r w:rsidDel="00000000" w:rsidR="00000000" w:rsidRPr="00000000">
        <w:rPr>
          <w:sz w:val="22"/>
          <w:szCs w:val="22"/>
          <w:rtl w:val="0"/>
        </w:rPr>
        <w:t xml:space="preserve">Voice Vote</w:t>
      </w:r>
    </w:p>
    <w:p w:rsidR="00000000" w:rsidDel="00000000" w:rsidP="00000000" w:rsidRDefault="00000000" w:rsidRPr="00000000" w14:paraId="00000012">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Unanimous yes. </w:t>
      </w:r>
    </w:p>
    <w:p w:rsidR="00000000" w:rsidDel="00000000" w:rsidP="00000000" w:rsidRDefault="00000000" w:rsidRPr="00000000" w14:paraId="00000013">
      <w:pPr>
        <w:numPr>
          <w:ilvl w:val="1"/>
          <w:numId w:val="1"/>
        </w:numPr>
        <w:spacing w:after="0" w:before="0" w:line="276" w:lineRule="auto"/>
        <w:ind w:left="1530" w:hanging="360"/>
        <w:contextualSpacing w:val="1"/>
        <w:rPr>
          <w:sz w:val="22"/>
          <w:szCs w:val="22"/>
          <w:u w:val="none"/>
        </w:rPr>
      </w:pPr>
      <w:r w:rsidDel="00000000" w:rsidR="00000000" w:rsidRPr="00000000">
        <w:rPr>
          <w:sz w:val="22"/>
          <w:szCs w:val="22"/>
          <w:rtl w:val="0"/>
        </w:rPr>
        <w:t xml:space="preserve">Swearing In of new senators</w:t>
      </w:r>
    </w:p>
    <w:p w:rsidR="00000000" w:rsidDel="00000000" w:rsidP="00000000" w:rsidRDefault="00000000" w:rsidRPr="00000000" w14:paraId="00000014">
      <w:pPr>
        <w:numPr>
          <w:ilvl w:val="1"/>
          <w:numId w:val="1"/>
        </w:numPr>
        <w:spacing w:after="0" w:before="0" w:line="276" w:lineRule="auto"/>
        <w:ind w:left="1530" w:hanging="360"/>
        <w:contextualSpacing w:val="1"/>
        <w:rPr>
          <w:sz w:val="22"/>
          <w:szCs w:val="22"/>
          <w:u w:val="none"/>
        </w:rPr>
      </w:pPr>
      <w:r w:rsidDel="00000000" w:rsidR="00000000" w:rsidRPr="00000000">
        <w:rPr>
          <w:sz w:val="22"/>
          <w:szCs w:val="22"/>
          <w:rtl w:val="0"/>
        </w:rPr>
        <w:t xml:space="preserve">Congratulations, New Senators!</w:t>
      </w:r>
    </w:p>
    <w:p w:rsidR="00000000" w:rsidDel="00000000" w:rsidP="00000000" w:rsidRDefault="00000000" w:rsidRPr="00000000" w14:paraId="00000015">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Roll Call</w:t>
      </w:r>
    </w:p>
    <w:p w:rsidR="00000000" w:rsidDel="00000000" w:rsidP="00000000" w:rsidRDefault="00000000" w:rsidRPr="00000000" w14:paraId="00000016">
      <w:pPr>
        <w:numPr>
          <w:ilvl w:val="1"/>
          <w:numId w:val="1"/>
        </w:numPr>
        <w:spacing w:after="0" w:before="0" w:line="276" w:lineRule="auto"/>
        <w:ind w:left="1530" w:hanging="360"/>
        <w:contextualSpacing w:val="1"/>
        <w:rPr>
          <w:sz w:val="22"/>
          <w:szCs w:val="22"/>
          <w:u w:val="none"/>
        </w:rPr>
      </w:pPr>
      <w:r w:rsidDel="00000000" w:rsidR="00000000" w:rsidRPr="00000000">
        <w:rPr>
          <w:sz w:val="22"/>
          <w:szCs w:val="22"/>
          <w:rtl w:val="0"/>
        </w:rPr>
        <w:t xml:space="preserve">26 present, 0 absent </w:t>
      </w:r>
    </w:p>
    <w:p w:rsidR="00000000" w:rsidDel="00000000" w:rsidP="00000000" w:rsidRDefault="00000000" w:rsidRPr="00000000" w14:paraId="00000017">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Agenda</w:t>
      </w:r>
    </w:p>
    <w:p w:rsidR="00000000" w:rsidDel="00000000" w:rsidP="00000000" w:rsidRDefault="00000000" w:rsidRPr="00000000" w14:paraId="00000018">
      <w:pPr>
        <w:numPr>
          <w:ilvl w:val="1"/>
          <w:numId w:val="1"/>
        </w:numPr>
        <w:spacing w:after="0" w:before="0" w:line="276" w:lineRule="auto"/>
        <w:ind w:left="153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14:paraId="00000019">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Minutes</w:t>
      </w:r>
    </w:p>
    <w:p w:rsidR="00000000" w:rsidDel="00000000" w:rsidP="00000000" w:rsidRDefault="00000000" w:rsidRPr="00000000" w14:paraId="0000001A">
      <w:pPr>
        <w:numPr>
          <w:ilvl w:val="1"/>
          <w:numId w:val="1"/>
        </w:numPr>
        <w:spacing w:after="0" w:before="0" w:line="276" w:lineRule="auto"/>
        <w:ind w:left="153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14:paraId="0000001B">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Consent Agenda </w:t>
      </w:r>
    </w:p>
    <w:p w:rsidR="00000000" w:rsidDel="00000000" w:rsidP="00000000" w:rsidRDefault="00000000" w:rsidRPr="00000000" w14:paraId="0000001C">
      <w:pPr>
        <w:numPr>
          <w:ilvl w:val="1"/>
          <w:numId w:val="1"/>
        </w:numPr>
        <w:spacing w:after="0" w:before="0" w:line="276" w:lineRule="auto"/>
        <w:ind w:left="1530" w:hanging="360"/>
        <w:contextualSpacing w:val="1"/>
        <w:rPr>
          <w:sz w:val="22"/>
          <w:szCs w:val="22"/>
        </w:rPr>
      </w:pPr>
      <w:r w:rsidDel="00000000" w:rsidR="00000000" w:rsidRPr="00000000">
        <w:rPr>
          <w:sz w:val="22"/>
          <w:szCs w:val="22"/>
          <w:rtl w:val="0"/>
        </w:rPr>
        <w:t xml:space="preserve">Policy 183 V.2, </w:t>
      </w:r>
      <w:r w:rsidDel="00000000" w:rsidR="00000000" w:rsidRPr="00000000">
        <w:rPr>
          <w:i w:val="1"/>
          <w:sz w:val="22"/>
          <w:szCs w:val="22"/>
          <w:rtl w:val="0"/>
        </w:rPr>
        <w:t xml:space="preserve">NonRenewal and Dismissal of Nonbanded, Nonacademic Staff</w:t>
      </w:r>
    </w:p>
    <w:p w:rsidR="00000000" w:rsidDel="00000000" w:rsidP="00000000" w:rsidRDefault="00000000" w:rsidRPr="00000000" w14:paraId="0000001D">
      <w:pPr>
        <w:numPr>
          <w:ilvl w:val="1"/>
          <w:numId w:val="1"/>
        </w:numPr>
        <w:spacing w:after="0" w:before="0" w:line="276" w:lineRule="auto"/>
        <w:ind w:left="1530" w:hanging="360"/>
        <w:contextualSpacing w:val="1"/>
        <w:rPr>
          <w:sz w:val="22"/>
          <w:szCs w:val="22"/>
        </w:rPr>
      </w:pPr>
      <w:r w:rsidDel="00000000" w:rsidR="00000000" w:rsidRPr="00000000">
        <w:rPr>
          <w:sz w:val="22"/>
          <w:szCs w:val="22"/>
          <w:rtl w:val="0"/>
        </w:rPr>
        <w:t xml:space="preserve">Policy 345 Sec. 3,6 V.2,</w:t>
      </w:r>
      <w:r w:rsidDel="00000000" w:rsidR="00000000" w:rsidRPr="00000000">
        <w:rPr>
          <w:rtl w:val="0"/>
        </w:rPr>
        <w:t xml:space="preserve"> </w:t>
      </w:r>
      <w:r w:rsidDel="00000000" w:rsidR="00000000" w:rsidRPr="00000000">
        <w:rPr>
          <w:i w:val="1"/>
          <w:sz w:val="22"/>
          <w:szCs w:val="22"/>
          <w:rtl w:val="0"/>
        </w:rPr>
        <w:t xml:space="preserve">Research Involving Human Participants</w:t>
      </w:r>
    </w:p>
    <w:p w:rsidR="00000000" w:rsidDel="00000000" w:rsidP="00000000" w:rsidRDefault="00000000" w:rsidRPr="00000000" w14:paraId="0000001E">
      <w:pPr>
        <w:numPr>
          <w:ilvl w:val="1"/>
          <w:numId w:val="1"/>
        </w:numPr>
        <w:spacing w:after="0" w:before="0" w:line="276" w:lineRule="auto"/>
        <w:ind w:left="1530" w:hanging="360"/>
        <w:contextualSpacing w:val="1"/>
        <w:rPr>
          <w:sz w:val="22"/>
          <w:szCs w:val="22"/>
        </w:rPr>
      </w:pPr>
      <w:r w:rsidDel="00000000" w:rsidR="00000000" w:rsidRPr="00000000">
        <w:rPr>
          <w:sz w:val="22"/>
          <w:szCs w:val="22"/>
          <w:rtl w:val="0"/>
        </w:rPr>
        <w:t xml:space="preserve">Policy 352 V.2</w:t>
      </w:r>
      <w:r w:rsidDel="00000000" w:rsidR="00000000" w:rsidRPr="00000000">
        <w:rPr>
          <w:i w:val="1"/>
          <w:sz w:val="22"/>
          <w:szCs w:val="22"/>
          <w:rtl w:val="0"/>
        </w:rPr>
        <w:t xml:space="preserve">, Promotion, Evaluation, and Tenure </w:t>
      </w:r>
    </w:p>
    <w:p w:rsidR="00000000" w:rsidDel="00000000" w:rsidP="00000000" w:rsidRDefault="00000000" w:rsidRPr="00000000" w14:paraId="0000001F">
      <w:pPr>
        <w:numPr>
          <w:ilvl w:val="1"/>
          <w:numId w:val="1"/>
        </w:numPr>
        <w:spacing w:after="0" w:before="0" w:line="276" w:lineRule="auto"/>
        <w:ind w:left="1530" w:hanging="360"/>
        <w:contextualSpacing w:val="1"/>
        <w:rPr>
          <w:sz w:val="22"/>
          <w:szCs w:val="22"/>
        </w:rPr>
      </w:pPr>
      <w:r w:rsidDel="00000000" w:rsidR="00000000" w:rsidRPr="00000000">
        <w:rPr>
          <w:sz w:val="22"/>
          <w:szCs w:val="22"/>
          <w:rtl w:val="0"/>
        </w:rPr>
        <w:t xml:space="preserve">Approved </w:t>
      </w:r>
    </w:p>
    <w:p w:rsidR="00000000" w:rsidDel="00000000" w:rsidP="00000000" w:rsidRDefault="00000000" w:rsidRPr="00000000" w14:paraId="0000002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Guest Speaker</w:t>
        <w:tab/>
      </w:r>
    </w:p>
    <w:p w:rsidR="00000000" w:rsidDel="00000000" w:rsidP="00000000" w:rsidRDefault="00000000" w:rsidRPr="00000000" w14:paraId="00000021">
      <w:pPr>
        <w:numPr>
          <w:ilvl w:val="1"/>
          <w:numId w:val="1"/>
        </w:numPr>
        <w:spacing w:after="0" w:before="0" w:line="276" w:lineRule="auto"/>
        <w:ind w:left="1530" w:hanging="360"/>
        <w:contextualSpacing w:val="1"/>
        <w:rPr>
          <w:sz w:val="22"/>
          <w:szCs w:val="22"/>
          <w:u w:val="none"/>
        </w:rPr>
      </w:pPr>
      <w:r w:rsidDel="00000000" w:rsidR="00000000" w:rsidRPr="00000000">
        <w:rPr>
          <w:sz w:val="22"/>
          <w:szCs w:val="22"/>
          <w:rtl w:val="0"/>
        </w:rPr>
        <w:t xml:space="preserve">No Guest Speaker </w:t>
      </w:r>
    </w:p>
    <w:p w:rsidR="00000000" w:rsidDel="00000000" w:rsidP="00000000" w:rsidRDefault="00000000" w:rsidRPr="00000000" w14:paraId="00000022">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Public Comment</w:t>
      </w:r>
    </w:p>
    <w:p w:rsidR="00000000" w:rsidDel="00000000" w:rsidP="00000000" w:rsidRDefault="00000000" w:rsidRPr="00000000" w14:paraId="00000023">
      <w:pPr>
        <w:numPr>
          <w:ilvl w:val="1"/>
          <w:numId w:val="1"/>
        </w:numPr>
        <w:spacing w:after="0" w:before="0" w:line="276" w:lineRule="auto"/>
        <w:ind w:left="1530" w:hanging="360"/>
        <w:contextualSpacing w:val="1"/>
        <w:rPr>
          <w:sz w:val="22"/>
          <w:szCs w:val="22"/>
          <w:u w:val="none"/>
        </w:rPr>
      </w:pPr>
      <w:r w:rsidDel="00000000" w:rsidR="00000000" w:rsidRPr="00000000">
        <w:rPr>
          <w:sz w:val="22"/>
          <w:szCs w:val="22"/>
          <w:rtl w:val="0"/>
        </w:rPr>
        <w:t xml:space="preserve">No public comment </w:t>
      </w:r>
    </w:p>
    <w:p w:rsidR="00000000" w:rsidDel="00000000" w:rsidP="00000000" w:rsidRDefault="00000000" w:rsidRPr="00000000" w14:paraId="00000024">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Advisor’s Comments – Matt Skoy and Laura Oster-Aaland </w:t>
      </w:r>
    </w:p>
    <w:p w:rsidR="00000000" w:rsidDel="00000000" w:rsidP="00000000" w:rsidRDefault="00000000" w:rsidRPr="00000000" w14:paraId="00000025">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Oster-Aaland</w:t>
      </w:r>
      <w:r w:rsidDel="00000000" w:rsidR="00000000" w:rsidRPr="00000000">
        <w:rPr>
          <w:sz w:val="22"/>
          <w:szCs w:val="22"/>
          <w:rtl w:val="0"/>
        </w:rPr>
        <w:t xml:space="preserve">: I’ve been working with the committee that oversees the tree planting. April 6th at 4pm. Welcome new senators! I am one of the co-advisors. If you have any questions, please let me or Mat know. </w:t>
      </w:r>
    </w:p>
    <w:p w:rsidR="00000000" w:rsidDel="00000000" w:rsidP="00000000" w:rsidRDefault="00000000" w:rsidRPr="00000000" w14:paraId="00000026">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President of Senate Announcements – Katie Mastel </w:t>
      </w:r>
    </w:p>
    <w:p w:rsidR="00000000" w:rsidDel="00000000" w:rsidP="00000000" w:rsidRDefault="00000000" w:rsidRPr="00000000" w14:paraId="00000027">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Novack:</w:t>
      </w:r>
      <w:r w:rsidDel="00000000" w:rsidR="00000000" w:rsidRPr="00000000">
        <w:rPr>
          <w:sz w:val="22"/>
          <w:szCs w:val="22"/>
          <w:rtl w:val="0"/>
        </w:rPr>
        <w:t xml:space="preserve"> When is the next meeting? </w:t>
      </w:r>
    </w:p>
    <w:p w:rsidR="00000000" w:rsidDel="00000000" w:rsidP="00000000" w:rsidRDefault="00000000" w:rsidRPr="00000000" w14:paraId="00000028">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Next Monday at 6pm. </w:t>
      </w:r>
    </w:p>
    <w:p w:rsidR="00000000" w:rsidDel="00000000" w:rsidP="00000000" w:rsidRDefault="00000000" w:rsidRPr="00000000" w14:paraId="00000029">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Secretary of Senate Announcements – Marisa Pacella </w:t>
      </w:r>
    </w:p>
    <w:p w:rsidR="00000000" w:rsidDel="00000000" w:rsidP="00000000" w:rsidRDefault="00000000" w:rsidRPr="00000000" w14:paraId="0000002A">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Holgard</w:t>
      </w:r>
      <w:r w:rsidDel="00000000" w:rsidR="00000000" w:rsidRPr="00000000">
        <w:rPr>
          <w:sz w:val="22"/>
          <w:szCs w:val="22"/>
          <w:rtl w:val="0"/>
        </w:rPr>
        <w:t xml:space="preserve">: I see that people have been added to the Facebook. I wasn’t.</w:t>
      </w:r>
    </w:p>
    <w:p w:rsidR="00000000" w:rsidDel="00000000" w:rsidP="00000000" w:rsidRDefault="00000000" w:rsidRPr="00000000" w14:paraId="0000002B">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Pacella</w:t>
      </w:r>
      <w:r w:rsidDel="00000000" w:rsidR="00000000" w:rsidRPr="00000000">
        <w:rPr>
          <w:sz w:val="22"/>
          <w:szCs w:val="22"/>
          <w:rtl w:val="0"/>
        </w:rPr>
        <w:t xml:space="preserve">: Yes, I’ll get on it after the meeting. </w:t>
      </w:r>
    </w:p>
    <w:p w:rsidR="00000000" w:rsidDel="00000000" w:rsidP="00000000" w:rsidRDefault="00000000" w:rsidRPr="00000000" w14:paraId="0000002C">
      <w:pPr>
        <w:numPr>
          <w:ilvl w:val="0"/>
          <w:numId w:val="1"/>
        </w:numPr>
        <w:spacing w:line="276" w:lineRule="auto"/>
        <w:ind w:left="720" w:hanging="180"/>
        <w:contextualSpacing w:val="0"/>
        <w:rPr>
          <w:sz w:val="22"/>
          <w:szCs w:val="22"/>
        </w:rPr>
      </w:pPr>
      <w:r w:rsidDel="00000000" w:rsidR="00000000" w:rsidRPr="00000000">
        <w:rPr>
          <w:sz w:val="22"/>
          <w:szCs w:val="22"/>
          <w:rtl w:val="0"/>
        </w:rPr>
        <w:t xml:space="preserve">Court Report – Jared Melville </w:t>
      </w:r>
    </w:p>
    <w:p w:rsidR="00000000" w:rsidDel="00000000" w:rsidP="00000000" w:rsidRDefault="00000000" w:rsidRPr="00000000" w14:paraId="0000002D">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Executive Reports</w:t>
      </w:r>
    </w:p>
    <w:p w:rsidR="00000000" w:rsidDel="00000000" w:rsidP="00000000" w:rsidRDefault="00000000" w:rsidRPr="00000000" w14:paraId="0000002E">
      <w:pPr>
        <w:numPr>
          <w:ilvl w:val="1"/>
          <w:numId w:val="1"/>
        </w:numPr>
        <w:spacing w:after="0" w:before="0" w:line="276" w:lineRule="auto"/>
        <w:ind w:left="1530" w:hanging="360"/>
        <w:contextualSpacing w:val="1"/>
        <w:rPr>
          <w:sz w:val="22"/>
          <w:szCs w:val="22"/>
        </w:rPr>
      </w:pPr>
      <w:r w:rsidDel="00000000" w:rsidR="00000000" w:rsidRPr="00000000">
        <w:rPr>
          <w:sz w:val="22"/>
          <w:szCs w:val="22"/>
          <w:rtl w:val="0"/>
        </w:rPr>
        <w:t xml:space="preserve">Finance – Landon Holmquist and Zachary Sanger </w:t>
      </w:r>
    </w:p>
    <w:p w:rsidR="00000000" w:rsidDel="00000000" w:rsidP="00000000" w:rsidRDefault="00000000" w:rsidRPr="00000000" w14:paraId="0000002F">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Fund Numbers:</w:t>
      </w:r>
    </w:p>
    <w:p w:rsidR="00000000" w:rsidDel="00000000" w:rsidP="00000000" w:rsidRDefault="00000000" w:rsidRPr="00000000" w14:paraId="00000030">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CR: $3528.29</w:t>
      </w:r>
    </w:p>
    <w:p w:rsidR="00000000" w:rsidDel="00000000" w:rsidP="00000000" w:rsidRDefault="00000000" w:rsidRPr="00000000" w14:paraId="00000031">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MEP: $20,816.06</w:t>
      </w:r>
    </w:p>
    <w:p w:rsidR="00000000" w:rsidDel="00000000" w:rsidP="00000000" w:rsidRDefault="00000000" w:rsidRPr="00000000" w14:paraId="00000032">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TORF: $1700.00</w:t>
      </w:r>
    </w:p>
    <w:p w:rsidR="00000000" w:rsidDel="00000000" w:rsidP="00000000" w:rsidRDefault="00000000" w:rsidRPr="00000000" w14:paraId="00000033">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Reserve: $172,409.3</w:t>
      </w:r>
    </w:p>
    <w:p w:rsidR="00000000" w:rsidDel="00000000" w:rsidP="00000000" w:rsidRDefault="00000000" w:rsidRPr="00000000" w14:paraId="00000034">
      <w:pPr>
        <w:numPr>
          <w:ilvl w:val="1"/>
          <w:numId w:val="1"/>
        </w:numPr>
        <w:spacing w:after="0" w:before="0" w:line="276" w:lineRule="auto"/>
        <w:ind w:left="1530" w:hanging="360"/>
        <w:contextualSpacing w:val="1"/>
        <w:rPr>
          <w:sz w:val="22"/>
          <w:szCs w:val="22"/>
        </w:rPr>
      </w:pPr>
      <w:r w:rsidDel="00000000" w:rsidR="00000000" w:rsidRPr="00000000">
        <w:rPr>
          <w:sz w:val="22"/>
          <w:szCs w:val="22"/>
          <w:rtl w:val="0"/>
        </w:rPr>
        <w:t xml:space="preserve">ExA – Chase Grindberg</w:t>
      </w:r>
    </w:p>
    <w:p w:rsidR="00000000" w:rsidDel="00000000" w:rsidP="00000000" w:rsidRDefault="00000000" w:rsidRPr="00000000" w14:paraId="00000035">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 </w:t>
      </w:r>
      <w:r w:rsidDel="00000000" w:rsidR="00000000" w:rsidRPr="00000000">
        <w:rPr>
          <w:sz w:val="22"/>
          <w:szCs w:val="22"/>
          <w:rtl w:val="0"/>
        </w:rPr>
        <w:t xml:space="preserve">Are there any notable speakers coming to NDSA this time around? </w:t>
      </w:r>
    </w:p>
    <w:p w:rsidR="00000000" w:rsidDel="00000000" w:rsidP="00000000" w:rsidRDefault="00000000" w:rsidRPr="00000000" w14:paraId="00000036">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Grindberg: </w:t>
      </w:r>
      <w:r w:rsidDel="00000000" w:rsidR="00000000" w:rsidRPr="00000000">
        <w:rPr>
          <w:sz w:val="22"/>
          <w:szCs w:val="22"/>
          <w:rtl w:val="0"/>
        </w:rPr>
        <w:t xml:space="preserve">The Chancellor of NDUS and Governor Doug Burgum.</w:t>
      </w:r>
    </w:p>
    <w:p w:rsidR="00000000" w:rsidDel="00000000" w:rsidP="00000000" w:rsidRDefault="00000000" w:rsidRPr="00000000" w14:paraId="00000037">
      <w:pPr>
        <w:numPr>
          <w:ilvl w:val="1"/>
          <w:numId w:val="1"/>
        </w:numPr>
        <w:spacing w:after="0" w:before="0" w:line="276" w:lineRule="auto"/>
        <w:ind w:left="1530" w:hanging="360"/>
        <w:contextualSpacing w:val="1"/>
        <w:rPr>
          <w:sz w:val="22"/>
          <w:szCs w:val="22"/>
        </w:rPr>
      </w:pPr>
      <w:r w:rsidDel="00000000" w:rsidR="00000000" w:rsidRPr="00000000">
        <w:rPr>
          <w:sz w:val="22"/>
          <w:szCs w:val="22"/>
          <w:rtl w:val="0"/>
        </w:rPr>
        <w:t xml:space="preserve">CSO – Lauren McNaughton and Lauren Algyer </w:t>
      </w:r>
    </w:p>
    <w:p w:rsidR="00000000" w:rsidDel="00000000" w:rsidP="00000000" w:rsidRDefault="00000000" w:rsidRPr="00000000" w14:paraId="00000038">
      <w:pPr>
        <w:numPr>
          <w:ilvl w:val="1"/>
          <w:numId w:val="1"/>
        </w:numPr>
        <w:spacing w:after="0" w:before="0" w:line="276" w:lineRule="auto"/>
        <w:ind w:left="1530" w:hanging="360"/>
        <w:contextualSpacing w:val="1"/>
        <w:rPr>
          <w:sz w:val="22"/>
          <w:szCs w:val="22"/>
        </w:rPr>
      </w:pPr>
      <w:r w:rsidDel="00000000" w:rsidR="00000000" w:rsidRPr="00000000">
        <w:rPr>
          <w:sz w:val="22"/>
          <w:szCs w:val="22"/>
          <w:rtl w:val="0"/>
        </w:rPr>
        <w:t xml:space="preserve">ASA – Michael Russell </w:t>
      </w:r>
    </w:p>
    <w:p w:rsidR="00000000" w:rsidDel="00000000" w:rsidP="00000000" w:rsidRDefault="00000000" w:rsidRPr="00000000" w14:paraId="00000039">
      <w:pPr>
        <w:numPr>
          <w:ilvl w:val="1"/>
          <w:numId w:val="1"/>
        </w:numPr>
        <w:spacing w:after="0" w:before="0" w:line="276" w:lineRule="auto"/>
        <w:ind w:left="1530" w:hanging="360"/>
        <w:contextualSpacing w:val="1"/>
        <w:rPr>
          <w:sz w:val="22"/>
          <w:szCs w:val="22"/>
        </w:rPr>
      </w:pPr>
      <w:r w:rsidDel="00000000" w:rsidR="00000000" w:rsidRPr="00000000">
        <w:rPr>
          <w:sz w:val="22"/>
          <w:szCs w:val="22"/>
          <w:rtl w:val="0"/>
        </w:rPr>
        <w:t xml:space="preserve">PR – Monica Murray </w:t>
      </w:r>
    </w:p>
    <w:p w:rsidR="00000000" w:rsidDel="00000000" w:rsidP="00000000" w:rsidRDefault="00000000" w:rsidRPr="00000000" w14:paraId="0000003A">
      <w:pPr>
        <w:numPr>
          <w:ilvl w:val="1"/>
          <w:numId w:val="1"/>
        </w:numPr>
        <w:spacing w:after="0" w:before="0" w:line="276" w:lineRule="auto"/>
        <w:ind w:left="1530" w:hanging="360"/>
        <w:contextualSpacing w:val="1"/>
        <w:rPr>
          <w:sz w:val="22"/>
          <w:szCs w:val="22"/>
        </w:rPr>
      </w:pPr>
      <w:r w:rsidDel="00000000" w:rsidR="00000000" w:rsidRPr="00000000">
        <w:rPr>
          <w:sz w:val="22"/>
          <w:szCs w:val="22"/>
          <w:rtl w:val="0"/>
        </w:rPr>
        <w:t xml:space="preserve">Technology – Marisa Mathews </w:t>
      </w:r>
    </w:p>
    <w:p w:rsidR="00000000" w:rsidDel="00000000" w:rsidP="00000000" w:rsidRDefault="00000000" w:rsidRPr="00000000" w14:paraId="0000003B">
      <w:pPr>
        <w:numPr>
          <w:ilvl w:val="1"/>
          <w:numId w:val="1"/>
        </w:numPr>
        <w:spacing w:after="0" w:before="0" w:line="276" w:lineRule="auto"/>
        <w:ind w:left="1530" w:hanging="360"/>
        <w:contextualSpacing w:val="1"/>
        <w:rPr>
          <w:sz w:val="22"/>
          <w:szCs w:val="22"/>
        </w:rPr>
      </w:pPr>
      <w:r w:rsidDel="00000000" w:rsidR="00000000" w:rsidRPr="00000000">
        <w:rPr>
          <w:sz w:val="22"/>
          <w:szCs w:val="22"/>
          <w:rtl w:val="0"/>
        </w:rPr>
        <w:t xml:space="preserve">President– Mason Wenzel </w:t>
      </w:r>
    </w:p>
    <w:p w:rsidR="00000000" w:rsidDel="00000000" w:rsidP="00000000" w:rsidRDefault="00000000" w:rsidRPr="00000000" w14:paraId="0000003C">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Vice Chair Report – Calla Harper </w:t>
      </w:r>
    </w:p>
    <w:p w:rsidR="00000000" w:rsidDel="00000000" w:rsidP="00000000" w:rsidRDefault="00000000" w:rsidRPr="00000000" w14:paraId="0000003D">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Karanki</w:t>
      </w:r>
      <w:r w:rsidDel="00000000" w:rsidR="00000000" w:rsidRPr="00000000">
        <w:rPr>
          <w:sz w:val="22"/>
          <w:szCs w:val="22"/>
          <w:rtl w:val="0"/>
        </w:rPr>
        <w:t xml:space="preserve">: Is there a dress code? </w:t>
      </w:r>
    </w:p>
    <w:p w:rsidR="00000000" w:rsidDel="00000000" w:rsidP="00000000" w:rsidRDefault="00000000" w:rsidRPr="00000000" w14:paraId="0000003E">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 </w:t>
      </w:r>
      <w:r w:rsidDel="00000000" w:rsidR="00000000" w:rsidRPr="00000000">
        <w:rPr>
          <w:sz w:val="22"/>
          <w:szCs w:val="22"/>
          <w:rtl w:val="0"/>
        </w:rPr>
        <w:t xml:space="preserve">It is totally fine if you wear jeans. </w:t>
      </w:r>
    </w:p>
    <w:p w:rsidR="00000000" w:rsidDel="00000000" w:rsidP="00000000" w:rsidRDefault="00000000" w:rsidRPr="00000000" w14:paraId="0000003F">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Shittu: </w:t>
      </w:r>
      <w:r w:rsidDel="00000000" w:rsidR="00000000" w:rsidRPr="00000000">
        <w:rPr>
          <w:sz w:val="22"/>
          <w:szCs w:val="22"/>
          <w:rtl w:val="0"/>
        </w:rPr>
        <w:t xml:space="preserve">How long is FAB? </w:t>
      </w:r>
    </w:p>
    <w:p w:rsidR="00000000" w:rsidDel="00000000" w:rsidP="00000000" w:rsidRDefault="00000000" w:rsidRPr="00000000" w14:paraId="0000004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It should be about an hour. </w:t>
      </w:r>
    </w:p>
    <w:p w:rsidR="00000000" w:rsidDel="00000000" w:rsidP="00000000" w:rsidRDefault="00000000" w:rsidRPr="00000000" w14:paraId="00000041">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Funding Requests for Student Organizations </w:t>
      </w:r>
    </w:p>
    <w:p w:rsidR="00000000" w:rsidDel="00000000" w:rsidP="00000000" w:rsidRDefault="00000000" w:rsidRPr="00000000" w14:paraId="00000042">
      <w:pPr>
        <w:numPr>
          <w:ilvl w:val="1"/>
          <w:numId w:val="1"/>
        </w:numPr>
        <w:spacing w:after="0" w:before="0" w:line="276" w:lineRule="auto"/>
        <w:ind w:left="1530" w:hanging="360"/>
        <w:contextualSpacing w:val="1"/>
        <w:rPr>
          <w:sz w:val="22"/>
          <w:szCs w:val="22"/>
          <w:u w:val="none"/>
        </w:rPr>
      </w:pPr>
      <w:r w:rsidDel="00000000" w:rsidR="00000000" w:rsidRPr="00000000">
        <w:rPr>
          <w:sz w:val="22"/>
          <w:szCs w:val="22"/>
          <w:rtl w:val="0"/>
        </w:rPr>
        <w:t xml:space="preserve">None</w:t>
      </w:r>
    </w:p>
    <w:p w:rsidR="00000000" w:rsidDel="00000000" w:rsidP="00000000" w:rsidRDefault="00000000" w:rsidRPr="00000000" w14:paraId="00000043">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Unfinished Business </w:t>
      </w:r>
    </w:p>
    <w:p w:rsidR="00000000" w:rsidDel="00000000" w:rsidP="00000000" w:rsidRDefault="00000000" w:rsidRPr="00000000" w14:paraId="00000044">
      <w:pPr>
        <w:numPr>
          <w:ilvl w:val="1"/>
          <w:numId w:val="1"/>
        </w:numPr>
        <w:spacing w:after="0" w:before="0" w:line="276" w:lineRule="auto"/>
        <w:ind w:left="1530" w:hanging="360"/>
        <w:contextualSpacing w:val="1"/>
        <w:rPr>
          <w:sz w:val="22"/>
          <w:szCs w:val="22"/>
        </w:rPr>
      </w:pPr>
      <w:r w:rsidDel="00000000" w:rsidR="00000000" w:rsidRPr="00000000">
        <w:rPr>
          <w:sz w:val="22"/>
          <w:szCs w:val="22"/>
          <w:rtl w:val="0"/>
        </w:rPr>
        <w:t xml:space="preserve">Reconsideration of SB-14-18, </w:t>
      </w:r>
      <w:r w:rsidDel="00000000" w:rsidR="00000000" w:rsidRPr="00000000">
        <w:rPr>
          <w:i w:val="1"/>
          <w:sz w:val="22"/>
          <w:szCs w:val="22"/>
          <w:rtl w:val="0"/>
        </w:rPr>
        <w:t xml:space="preserve">The Student Government Transparency Act</w:t>
      </w:r>
    </w:p>
    <w:p w:rsidR="00000000" w:rsidDel="00000000" w:rsidP="00000000" w:rsidRDefault="00000000" w:rsidRPr="00000000" w14:paraId="00000045">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Stoppleworth: </w:t>
      </w:r>
      <w:r w:rsidDel="00000000" w:rsidR="00000000" w:rsidRPr="00000000">
        <w:rPr>
          <w:sz w:val="22"/>
          <w:szCs w:val="22"/>
          <w:rtl w:val="0"/>
        </w:rPr>
        <w:t xml:space="preserve">I move to postpone the consideration to the next regularly scheduled meeting.</w:t>
      </w:r>
    </w:p>
    <w:p w:rsidR="00000000" w:rsidDel="00000000" w:rsidP="00000000" w:rsidRDefault="00000000" w:rsidRPr="00000000" w14:paraId="00000046">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Skuza:</w:t>
      </w:r>
      <w:r w:rsidDel="00000000" w:rsidR="00000000" w:rsidRPr="00000000">
        <w:rPr>
          <w:sz w:val="22"/>
          <w:szCs w:val="22"/>
          <w:rtl w:val="0"/>
        </w:rPr>
        <w:t xml:space="preserve"> Second</w:t>
      </w:r>
    </w:p>
    <w:p w:rsidR="00000000" w:rsidDel="00000000" w:rsidP="00000000" w:rsidRDefault="00000000" w:rsidRPr="00000000" w14:paraId="00000047">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I would like for this to get over with it right now. The new senators have all the information available to them. Everyone is in the room right now, so they can get all the information they need. </w:t>
      </w:r>
    </w:p>
    <w:p w:rsidR="00000000" w:rsidDel="00000000" w:rsidP="00000000" w:rsidRDefault="00000000" w:rsidRPr="00000000" w14:paraId="00000048">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The reason I made this is just to allow all the new senators a week to sit down and have a one on one with Wenzel and Harper. As senators it’s our job to be informed. Fully form your opinion. I will be voting in favor of postponing this bill.</w:t>
      </w:r>
    </w:p>
    <w:p w:rsidR="00000000" w:rsidDel="00000000" w:rsidP="00000000" w:rsidRDefault="00000000" w:rsidRPr="00000000" w14:paraId="00000049">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Muske:</w:t>
      </w:r>
      <w:r w:rsidDel="00000000" w:rsidR="00000000" w:rsidRPr="00000000">
        <w:rPr>
          <w:sz w:val="22"/>
          <w:szCs w:val="22"/>
          <w:rtl w:val="0"/>
        </w:rPr>
        <w:t xml:space="preserve"> We could answer all the questions here, however, there is a lack of organizational context for the new senators. What has happened in Senate in previous years and why this is so impactful is relevant. We should not discuss today.</w:t>
      </w:r>
    </w:p>
    <w:p w:rsidR="00000000" w:rsidDel="00000000" w:rsidP="00000000" w:rsidRDefault="00000000" w:rsidRPr="00000000" w14:paraId="0000004A">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decided last week that I really want this postponed. I dont think its fair for new senators without the minutes and context. It’s not fair to the people you are representing. Do not feel rushed to do this today. I don’t think we’d have a good discussion on it tonight. </w:t>
      </w:r>
    </w:p>
    <w:p w:rsidR="00000000" w:rsidDel="00000000" w:rsidP="00000000" w:rsidRDefault="00000000" w:rsidRPr="00000000" w14:paraId="0000004B">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Hegstad</w:t>
      </w:r>
      <w:r w:rsidDel="00000000" w:rsidR="00000000" w:rsidRPr="00000000">
        <w:rPr>
          <w:sz w:val="22"/>
          <w:szCs w:val="22"/>
          <w:rtl w:val="0"/>
        </w:rPr>
        <w:t xml:space="preserve">: I think we could have great discussion on this tonight. I know there is a lot of conflicting opinions on this. I think senators will be well informed on it. I think it is going to be a healthy discussion.</w:t>
      </w:r>
    </w:p>
    <w:p w:rsidR="00000000" w:rsidDel="00000000" w:rsidP="00000000" w:rsidRDefault="00000000" w:rsidRPr="00000000" w14:paraId="0000004C">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Olstad:</w:t>
      </w:r>
      <w:r w:rsidDel="00000000" w:rsidR="00000000" w:rsidRPr="00000000">
        <w:rPr>
          <w:sz w:val="22"/>
          <w:szCs w:val="22"/>
          <w:rtl w:val="0"/>
        </w:rPr>
        <w:t xml:space="preserve"> I did go through the bill and I think after discussion we can move forward. We do not need another bill.</w:t>
      </w:r>
    </w:p>
    <w:p w:rsidR="00000000" w:rsidDel="00000000" w:rsidP="00000000" w:rsidRDefault="00000000" w:rsidRPr="00000000" w14:paraId="0000004D">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For my own curiosity, out of the newly elected senators, how many know how approval of executives work?</w:t>
      </w:r>
      <w:r w:rsidDel="00000000" w:rsidR="00000000" w:rsidRPr="00000000">
        <w:rPr>
          <w:i w:val="1"/>
          <w:sz w:val="22"/>
          <w:szCs w:val="22"/>
          <w:rtl w:val="0"/>
        </w:rPr>
        <w:t xml:space="preserve"> (No new senator raises hand)  </w:t>
      </w:r>
      <w:r w:rsidDel="00000000" w:rsidR="00000000" w:rsidRPr="00000000">
        <w:rPr>
          <w:sz w:val="22"/>
          <w:szCs w:val="22"/>
          <w:rtl w:val="0"/>
        </w:rPr>
        <w:t xml:space="preserve">If you have no clue on the current process, that is an issue. There is no context on this tonight.</w:t>
      </w:r>
    </w:p>
    <w:p w:rsidR="00000000" w:rsidDel="00000000" w:rsidP="00000000" w:rsidRDefault="00000000" w:rsidRPr="00000000" w14:paraId="0000004E">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think there is a difference on getting your opinion from other people’s discussion and just finding out yourself. I think it is intimidating to ask a question on a bill rather than base your opinion on what is on the floor. </w:t>
      </w:r>
    </w:p>
    <w:p w:rsidR="00000000" w:rsidDel="00000000" w:rsidP="00000000" w:rsidRDefault="00000000" w:rsidRPr="00000000" w14:paraId="0000004F">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I want to point out that it is controversial, and as we speak you are already getting informed. We will educate you right here tonight. This is just adding more work for next meeting. </w:t>
      </w:r>
    </w:p>
    <w:p w:rsidR="00000000" w:rsidDel="00000000" w:rsidP="00000000" w:rsidRDefault="00000000" w:rsidRPr="00000000" w14:paraId="0000005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Olstad</w:t>
      </w:r>
      <w:r w:rsidDel="00000000" w:rsidR="00000000" w:rsidRPr="00000000">
        <w:rPr>
          <w:sz w:val="22"/>
          <w:szCs w:val="22"/>
          <w:rtl w:val="0"/>
        </w:rPr>
        <w:t xml:space="preserve">: I do get where you are coming from but I don’t think I need to know how the appointments work. I don’t think knowing would change the opinion. We don’t have to postpone. I think that would be in the best interest of the people.</w:t>
      </w:r>
    </w:p>
    <w:p w:rsidR="00000000" w:rsidDel="00000000" w:rsidP="00000000" w:rsidRDefault="00000000" w:rsidRPr="00000000" w14:paraId="00000051">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You have two speaking turns.</w:t>
      </w:r>
    </w:p>
    <w:p w:rsidR="00000000" w:rsidDel="00000000" w:rsidP="00000000" w:rsidRDefault="00000000" w:rsidRPr="00000000" w14:paraId="00000052">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Novack:</w:t>
      </w:r>
      <w:r w:rsidDel="00000000" w:rsidR="00000000" w:rsidRPr="00000000">
        <w:rPr>
          <w:sz w:val="22"/>
          <w:szCs w:val="22"/>
          <w:rtl w:val="0"/>
        </w:rPr>
        <w:t xml:space="preserve"> I also read through the bill before I came. I do agree that we don’t need more time to discuss this, we can figure it out tonight. I think we have a basis of how to solve this problem. </w:t>
      </w:r>
    </w:p>
    <w:p w:rsidR="00000000" w:rsidDel="00000000" w:rsidP="00000000" w:rsidRDefault="00000000" w:rsidRPr="00000000" w14:paraId="00000053">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Voice vote</w:t>
      </w:r>
    </w:p>
    <w:p w:rsidR="00000000" w:rsidDel="00000000" w:rsidP="00000000" w:rsidRDefault="00000000" w:rsidRPr="00000000" w14:paraId="00000054">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Postponed until next meeting.</w:t>
      </w:r>
    </w:p>
    <w:p w:rsidR="00000000" w:rsidDel="00000000" w:rsidP="00000000" w:rsidRDefault="00000000" w:rsidRPr="00000000" w14:paraId="00000055">
      <w:pPr>
        <w:numPr>
          <w:ilvl w:val="1"/>
          <w:numId w:val="1"/>
        </w:numPr>
        <w:spacing w:after="0" w:before="0" w:line="276" w:lineRule="auto"/>
        <w:ind w:left="1530" w:hanging="360"/>
        <w:contextualSpacing w:val="1"/>
        <w:rPr>
          <w:sz w:val="22"/>
          <w:szCs w:val="22"/>
        </w:rPr>
      </w:pPr>
      <w:r w:rsidDel="00000000" w:rsidR="00000000" w:rsidRPr="00000000">
        <w:rPr>
          <w:sz w:val="22"/>
          <w:szCs w:val="22"/>
          <w:rtl w:val="0"/>
        </w:rPr>
        <w:t xml:space="preserve">Appoint two Senators to CSO Commission</w:t>
      </w:r>
    </w:p>
    <w:p w:rsidR="00000000" w:rsidDel="00000000" w:rsidP="00000000" w:rsidRDefault="00000000" w:rsidRPr="00000000" w14:paraId="00000056">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Previously nominated</w:t>
      </w:r>
      <w:r w:rsidDel="00000000" w:rsidR="00000000" w:rsidRPr="00000000">
        <w:rPr>
          <w:sz w:val="22"/>
          <w:szCs w:val="22"/>
          <w:rtl w:val="0"/>
        </w:rPr>
        <w:t xml:space="preserve">: Kabir </w:t>
      </w:r>
    </w:p>
    <w:p w:rsidR="00000000" w:rsidDel="00000000" w:rsidP="00000000" w:rsidRDefault="00000000" w:rsidRPr="00000000" w14:paraId="00000057">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move to approve. </w:t>
      </w:r>
    </w:p>
    <w:p w:rsidR="00000000" w:rsidDel="00000000" w:rsidP="00000000" w:rsidRDefault="00000000" w:rsidRPr="00000000" w14:paraId="00000058">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Second</w:t>
      </w:r>
    </w:p>
    <w:p w:rsidR="00000000" w:rsidDel="00000000" w:rsidP="00000000" w:rsidRDefault="00000000" w:rsidRPr="00000000" w14:paraId="00000059">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Point of information, it is on Wednesdays at 7pm!</w:t>
      </w:r>
    </w:p>
    <w:p w:rsidR="00000000" w:rsidDel="00000000" w:rsidP="00000000" w:rsidRDefault="00000000" w:rsidRPr="00000000" w14:paraId="0000005A">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 </w:t>
      </w:r>
      <w:r w:rsidDel="00000000" w:rsidR="00000000" w:rsidRPr="00000000">
        <w:rPr>
          <w:sz w:val="22"/>
          <w:szCs w:val="22"/>
          <w:rtl w:val="0"/>
        </w:rPr>
        <w:t xml:space="preserve">One of my biggest regrets is not getting involved earlier. I’ll give you that extra push! I would like to yield time to Commissioner McNaughton.</w:t>
      </w:r>
    </w:p>
    <w:p w:rsidR="00000000" w:rsidDel="00000000" w:rsidP="00000000" w:rsidRDefault="00000000" w:rsidRPr="00000000" w14:paraId="0000005B">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McNaughton</w:t>
      </w:r>
      <w:r w:rsidDel="00000000" w:rsidR="00000000" w:rsidRPr="00000000">
        <w:rPr>
          <w:sz w:val="22"/>
          <w:szCs w:val="22"/>
          <w:rtl w:val="0"/>
        </w:rPr>
        <w:t xml:space="preserve">: You get to make an impact by approving new organizations. It is a lot of fun!</w:t>
      </w:r>
    </w:p>
    <w:p w:rsidR="00000000" w:rsidDel="00000000" w:rsidP="00000000" w:rsidRDefault="00000000" w:rsidRPr="00000000" w14:paraId="0000005C">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I nominate Leier</w:t>
      </w:r>
    </w:p>
    <w:p w:rsidR="00000000" w:rsidDel="00000000" w:rsidP="00000000" w:rsidRDefault="00000000" w:rsidRPr="00000000" w14:paraId="0000005D">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Leier</w:t>
      </w:r>
      <w:r w:rsidDel="00000000" w:rsidR="00000000" w:rsidRPr="00000000">
        <w:rPr>
          <w:sz w:val="22"/>
          <w:szCs w:val="22"/>
          <w:rtl w:val="0"/>
        </w:rPr>
        <w:t xml:space="preserve">: I accept </w:t>
      </w:r>
    </w:p>
    <w:p w:rsidR="00000000" w:rsidDel="00000000" w:rsidP="00000000" w:rsidRDefault="00000000" w:rsidRPr="00000000" w14:paraId="0000005E">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I nominate Nichols.</w:t>
      </w:r>
    </w:p>
    <w:p w:rsidR="00000000" w:rsidDel="00000000" w:rsidP="00000000" w:rsidRDefault="00000000" w:rsidRPr="00000000" w14:paraId="0000005F">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Nichols:</w:t>
      </w:r>
      <w:r w:rsidDel="00000000" w:rsidR="00000000" w:rsidRPr="00000000">
        <w:rPr>
          <w:sz w:val="22"/>
          <w:szCs w:val="22"/>
          <w:rtl w:val="0"/>
        </w:rPr>
        <w:t xml:space="preserve"> I accept</w:t>
      </w:r>
    </w:p>
    <w:p w:rsidR="00000000" w:rsidDel="00000000" w:rsidP="00000000" w:rsidRDefault="00000000" w:rsidRPr="00000000" w14:paraId="0000006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Shittu: </w:t>
      </w:r>
      <w:r w:rsidDel="00000000" w:rsidR="00000000" w:rsidRPr="00000000">
        <w:rPr>
          <w:sz w:val="22"/>
          <w:szCs w:val="22"/>
          <w:rtl w:val="0"/>
        </w:rPr>
        <w:t xml:space="preserve">I nominate Mishra </w:t>
      </w:r>
    </w:p>
    <w:p w:rsidR="00000000" w:rsidDel="00000000" w:rsidP="00000000" w:rsidRDefault="00000000" w:rsidRPr="00000000" w14:paraId="00000061">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Mishra</w:t>
      </w:r>
      <w:r w:rsidDel="00000000" w:rsidR="00000000" w:rsidRPr="00000000">
        <w:rPr>
          <w:sz w:val="22"/>
          <w:szCs w:val="22"/>
          <w:rtl w:val="0"/>
        </w:rPr>
        <w:t xml:space="preserve">: I decline</w:t>
      </w:r>
    </w:p>
    <w:p w:rsidR="00000000" w:rsidDel="00000000" w:rsidP="00000000" w:rsidRDefault="00000000" w:rsidRPr="00000000" w14:paraId="00000062">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Mach: </w:t>
      </w:r>
      <w:r w:rsidDel="00000000" w:rsidR="00000000" w:rsidRPr="00000000">
        <w:rPr>
          <w:sz w:val="22"/>
          <w:szCs w:val="22"/>
          <w:rtl w:val="0"/>
        </w:rPr>
        <w:t xml:space="preserve">I nominate Olstad.</w:t>
      </w:r>
    </w:p>
    <w:p w:rsidR="00000000" w:rsidDel="00000000" w:rsidP="00000000" w:rsidRDefault="00000000" w:rsidRPr="00000000" w14:paraId="00000063">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Olstad: </w:t>
      </w:r>
      <w:r w:rsidDel="00000000" w:rsidR="00000000" w:rsidRPr="00000000">
        <w:rPr>
          <w:sz w:val="22"/>
          <w:szCs w:val="22"/>
          <w:rtl w:val="0"/>
        </w:rPr>
        <w:t xml:space="preserve">I accept </w:t>
      </w:r>
    </w:p>
    <w:p w:rsidR="00000000" w:rsidDel="00000000" w:rsidP="00000000" w:rsidRDefault="00000000" w:rsidRPr="00000000" w14:paraId="00000064">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Karanki</w:t>
      </w:r>
      <w:r w:rsidDel="00000000" w:rsidR="00000000" w:rsidRPr="00000000">
        <w:rPr>
          <w:sz w:val="22"/>
          <w:szCs w:val="22"/>
          <w:rtl w:val="0"/>
        </w:rPr>
        <w:t xml:space="preserve">: I nominate Hasan.</w:t>
      </w:r>
    </w:p>
    <w:p w:rsidR="00000000" w:rsidDel="00000000" w:rsidP="00000000" w:rsidRDefault="00000000" w:rsidRPr="00000000" w14:paraId="00000065">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Hasan:</w:t>
      </w:r>
      <w:r w:rsidDel="00000000" w:rsidR="00000000" w:rsidRPr="00000000">
        <w:rPr>
          <w:sz w:val="22"/>
          <w:szCs w:val="22"/>
          <w:rtl w:val="0"/>
        </w:rPr>
        <w:t xml:space="preserve"> I accept </w:t>
      </w:r>
    </w:p>
    <w:p w:rsidR="00000000" w:rsidDel="00000000" w:rsidP="00000000" w:rsidRDefault="00000000" w:rsidRPr="00000000" w14:paraId="00000066">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nominate Holgard</w:t>
      </w:r>
    </w:p>
    <w:p w:rsidR="00000000" w:rsidDel="00000000" w:rsidP="00000000" w:rsidRDefault="00000000" w:rsidRPr="00000000" w14:paraId="00000067">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Holgard: I respectfully decline </w:t>
      </w:r>
    </w:p>
    <w:p w:rsidR="00000000" w:rsidDel="00000000" w:rsidP="00000000" w:rsidRDefault="00000000" w:rsidRPr="00000000" w14:paraId="00000068">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I nominate Wahlund </w:t>
      </w:r>
    </w:p>
    <w:p w:rsidR="00000000" w:rsidDel="00000000" w:rsidP="00000000" w:rsidRDefault="00000000" w:rsidRPr="00000000" w14:paraId="00000069">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Nominations</w:t>
      </w:r>
      <w:r w:rsidDel="00000000" w:rsidR="00000000" w:rsidRPr="00000000">
        <w:rPr>
          <w:sz w:val="22"/>
          <w:szCs w:val="22"/>
          <w:rtl w:val="0"/>
        </w:rPr>
        <w:t xml:space="preserve">: Kabir, Leier, Nichols, Olstad, Hasan, Wahlund</w:t>
      </w:r>
    </w:p>
    <w:p w:rsidR="00000000" w:rsidDel="00000000" w:rsidP="00000000" w:rsidRDefault="00000000" w:rsidRPr="00000000" w14:paraId="0000006A">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Congratulations Kabir and Leier!</w:t>
      </w:r>
    </w:p>
    <w:p w:rsidR="00000000" w:rsidDel="00000000" w:rsidP="00000000" w:rsidRDefault="00000000" w:rsidRPr="00000000" w14:paraId="0000006B">
      <w:pPr>
        <w:numPr>
          <w:ilvl w:val="0"/>
          <w:numId w:val="1"/>
        </w:numPr>
        <w:spacing w:after="0" w:before="0" w:line="276" w:lineRule="auto"/>
        <w:ind w:left="720" w:hanging="180"/>
        <w:contextualSpacing w:val="1"/>
        <w:rPr>
          <w:sz w:val="22"/>
          <w:szCs w:val="22"/>
        </w:rPr>
      </w:pPr>
      <w:bookmarkStart w:colFirst="0" w:colLast="0" w:name="_gjdgxs" w:id="0"/>
      <w:bookmarkEnd w:id="0"/>
      <w:r w:rsidDel="00000000" w:rsidR="00000000" w:rsidRPr="00000000">
        <w:rPr>
          <w:sz w:val="22"/>
          <w:szCs w:val="22"/>
          <w:rtl w:val="0"/>
        </w:rPr>
        <w:t xml:space="preserve">New Business</w:t>
      </w:r>
      <w:r w:rsidDel="00000000" w:rsidR="00000000" w:rsidRPr="00000000">
        <w:rPr>
          <w:b w:val="1"/>
          <w:sz w:val="22"/>
          <w:szCs w:val="22"/>
          <w:rtl w:val="0"/>
        </w:rPr>
        <w:tab/>
      </w:r>
      <w:r w:rsidDel="00000000" w:rsidR="00000000" w:rsidRPr="00000000">
        <w:rPr>
          <w:rtl w:val="0"/>
        </w:rPr>
      </w:r>
    </w:p>
    <w:p w:rsidR="00000000" w:rsidDel="00000000" w:rsidP="00000000" w:rsidRDefault="00000000" w:rsidRPr="00000000" w14:paraId="0000006C">
      <w:pPr>
        <w:numPr>
          <w:ilvl w:val="1"/>
          <w:numId w:val="1"/>
        </w:numPr>
        <w:spacing w:after="0" w:before="0" w:line="276" w:lineRule="auto"/>
        <w:ind w:left="1530" w:hanging="360"/>
        <w:contextualSpacing w:val="1"/>
        <w:rPr>
          <w:sz w:val="22"/>
          <w:szCs w:val="22"/>
        </w:rPr>
      </w:pPr>
      <w:r w:rsidDel="00000000" w:rsidR="00000000" w:rsidRPr="00000000">
        <w:rPr>
          <w:sz w:val="22"/>
          <w:szCs w:val="22"/>
          <w:rtl w:val="0"/>
        </w:rPr>
        <w:t xml:space="preserve">SB-16-18, </w:t>
      </w:r>
      <w:r w:rsidDel="00000000" w:rsidR="00000000" w:rsidRPr="00000000">
        <w:rPr>
          <w:i w:val="1"/>
          <w:sz w:val="22"/>
          <w:szCs w:val="22"/>
          <w:rtl w:val="0"/>
        </w:rPr>
        <w:t xml:space="preserve">A Bill to Reduce Required Senate Service Hours</w:t>
      </w:r>
    </w:p>
    <w:p w:rsidR="00000000" w:rsidDel="00000000" w:rsidP="00000000" w:rsidRDefault="00000000" w:rsidRPr="00000000" w14:paraId="0000006D">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First Read</w:t>
      </w:r>
    </w:p>
    <w:p w:rsidR="00000000" w:rsidDel="00000000" w:rsidP="00000000" w:rsidRDefault="00000000" w:rsidRPr="00000000" w14:paraId="0000006E">
      <w:pPr>
        <w:numPr>
          <w:ilvl w:val="1"/>
          <w:numId w:val="1"/>
        </w:numPr>
        <w:spacing w:after="0" w:before="0" w:line="276" w:lineRule="auto"/>
        <w:ind w:left="1530" w:hanging="360"/>
        <w:contextualSpacing w:val="1"/>
        <w:rPr>
          <w:sz w:val="22"/>
          <w:szCs w:val="22"/>
        </w:rPr>
      </w:pPr>
      <w:r w:rsidDel="00000000" w:rsidR="00000000" w:rsidRPr="00000000">
        <w:rPr>
          <w:sz w:val="22"/>
          <w:szCs w:val="22"/>
          <w:rtl w:val="0"/>
        </w:rPr>
        <w:t xml:space="preserve">Appoint one Senator as the Volunteer Network Liaison </w:t>
      </w:r>
    </w:p>
    <w:p w:rsidR="00000000" w:rsidDel="00000000" w:rsidP="00000000" w:rsidRDefault="00000000" w:rsidRPr="00000000" w14:paraId="0000006F">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I move to open nominations.</w:t>
      </w:r>
    </w:p>
    <w:p w:rsidR="00000000" w:rsidDel="00000000" w:rsidP="00000000" w:rsidRDefault="00000000" w:rsidRPr="00000000" w14:paraId="0000007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Second</w:t>
      </w:r>
    </w:p>
    <w:p w:rsidR="00000000" w:rsidDel="00000000" w:rsidP="00000000" w:rsidRDefault="00000000" w:rsidRPr="00000000" w14:paraId="00000071">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Can someone provide information on this? </w:t>
      </w:r>
    </w:p>
    <w:p w:rsidR="00000000" w:rsidDel="00000000" w:rsidP="00000000" w:rsidRDefault="00000000" w:rsidRPr="00000000" w14:paraId="00000072">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Pacella</w:t>
      </w:r>
      <w:r w:rsidDel="00000000" w:rsidR="00000000" w:rsidRPr="00000000">
        <w:rPr>
          <w:sz w:val="22"/>
          <w:szCs w:val="22"/>
          <w:rtl w:val="0"/>
        </w:rPr>
        <w:t xml:space="preserve">: Yes! I was the liaison last year as a senator and you facilitate conversation between the two entities. </w:t>
      </w:r>
    </w:p>
    <w:p w:rsidR="00000000" w:rsidDel="00000000" w:rsidP="00000000" w:rsidRDefault="00000000" w:rsidRPr="00000000" w14:paraId="00000073">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Kniffen:</w:t>
      </w:r>
      <w:r w:rsidDel="00000000" w:rsidR="00000000" w:rsidRPr="00000000">
        <w:rPr>
          <w:sz w:val="22"/>
          <w:szCs w:val="22"/>
          <w:rtl w:val="0"/>
        </w:rPr>
        <w:t xml:space="preserve"> I nominate Holgard</w:t>
      </w:r>
    </w:p>
    <w:p w:rsidR="00000000" w:rsidDel="00000000" w:rsidP="00000000" w:rsidRDefault="00000000" w:rsidRPr="00000000" w14:paraId="00000074">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Holgard</w:t>
      </w:r>
      <w:r w:rsidDel="00000000" w:rsidR="00000000" w:rsidRPr="00000000">
        <w:rPr>
          <w:sz w:val="22"/>
          <w:szCs w:val="22"/>
          <w:rtl w:val="0"/>
        </w:rPr>
        <w:t xml:space="preserve">: I accept</w:t>
      </w:r>
    </w:p>
    <w:p w:rsidR="00000000" w:rsidDel="00000000" w:rsidP="00000000" w:rsidRDefault="00000000" w:rsidRPr="00000000" w14:paraId="00000075">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I nominate myself </w:t>
      </w:r>
    </w:p>
    <w:p w:rsidR="00000000" w:rsidDel="00000000" w:rsidP="00000000" w:rsidRDefault="00000000" w:rsidRPr="00000000" w14:paraId="00000076">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nominate Novack</w:t>
      </w:r>
    </w:p>
    <w:p w:rsidR="00000000" w:rsidDel="00000000" w:rsidP="00000000" w:rsidRDefault="00000000" w:rsidRPr="00000000" w14:paraId="00000077">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Novack:</w:t>
      </w:r>
      <w:r w:rsidDel="00000000" w:rsidR="00000000" w:rsidRPr="00000000">
        <w:rPr>
          <w:sz w:val="22"/>
          <w:szCs w:val="22"/>
          <w:rtl w:val="0"/>
        </w:rPr>
        <w:t xml:space="preserve"> I accept </w:t>
      </w:r>
    </w:p>
    <w:p w:rsidR="00000000" w:rsidDel="00000000" w:rsidP="00000000" w:rsidRDefault="00000000" w:rsidRPr="00000000" w14:paraId="00000078">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I nominate Wahlund</w:t>
      </w:r>
    </w:p>
    <w:p w:rsidR="00000000" w:rsidDel="00000000" w:rsidP="00000000" w:rsidRDefault="00000000" w:rsidRPr="00000000" w14:paraId="00000079">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Wahlund</w:t>
      </w:r>
      <w:r w:rsidDel="00000000" w:rsidR="00000000" w:rsidRPr="00000000">
        <w:rPr>
          <w:sz w:val="22"/>
          <w:szCs w:val="22"/>
          <w:rtl w:val="0"/>
        </w:rPr>
        <w:t xml:space="preserve">: I respectfully decline</w:t>
      </w:r>
    </w:p>
    <w:p w:rsidR="00000000" w:rsidDel="00000000" w:rsidP="00000000" w:rsidRDefault="00000000" w:rsidRPr="00000000" w14:paraId="0000007A">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Hagen</w:t>
      </w:r>
      <w:r w:rsidDel="00000000" w:rsidR="00000000" w:rsidRPr="00000000">
        <w:rPr>
          <w:sz w:val="22"/>
          <w:szCs w:val="22"/>
          <w:rtl w:val="0"/>
        </w:rPr>
        <w:t xml:space="preserve">: I nominate myself </w:t>
      </w:r>
    </w:p>
    <w:p w:rsidR="00000000" w:rsidDel="00000000" w:rsidP="00000000" w:rsidRDefault="00000000" w:rsidRPr="00000000" w14:paraId="0000007B">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Schwalbe: I nominate Rademacher</w:t>
      </w:r>
    </w:p>
    <w:p w:rsidR="00000000" w:rsidDel="00000000" w:rsidP="00000000" w:rsidRDefault="00000000" w:rsidRPr="00000000" w14:paraId="0000007C">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Rademache</w:t>
      </w:r>
      <w:r w:rsidDel="00000000" w:rsidR="00000000" w:rsidRPr="00000000">
        <w:rPr>
          <w:sz w:val="22"/>
          <w:szCs w:val="22"/>
          <w:rtl w:val="0"/>
        </w:rPr>
        <w:t xml:space="preserve">r: I respectfully decline.</w:t>
      </w:r>
    </w:p>
    <w:p w:rsidR="00000000" w:rsidDel="00000000" w:rsidP="00000000" w:rsidRDefault="00000000" w:rsidRPr="00000000" w14:paraId="0000007D">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Karanki</w:t>
      </w:r>
      <w:r w:rsidDel="00000000" w:rsidR="00000000" w:rsidRPr="00000000">
        <w:rPr>
          <w:sz w:val="22"/>
          <w:szCs w:val="22"/>
          <w:rtl w:val="0"/>
        </w:rPr>
        <w:t xml:space="preserve">: I nominate Nitsch.</w:t>
      </w:r>
    </w:p>
    <w:p w:rsidR="00000000" w:rsidDel="00000000" w:rsidP="00000000" w:rsidRDefault="00000000" w:rsidRPr="00000000" w14:paraId="0000007E">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Nitsch:</w:t>
      </w:r>
      <w:r w:rsidDel="00000000" w:rsidR="00000000" w:rsidRPr="00000000">
        <w:rPr>
          <w:sz w:val="22"/>
          <w:szCs w:val="22"/>
          <w:rtl w:val="0"/>
        </w:rPr>
        <w:t xml:space="preserve"> I accept </w:t>
      </w:r>
    </w:p>
    <w:p w:rsidR="00000000" w:rsidDel="00000000" w:rsidP="00000000" w:rsidRDefault="00000000" w:rsidRPr="00000000" w14:paraId="0000007F">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Nominations closed</w:t>
      </w:r>
    </w:p>
    <w:p w:rsidR="00000000" w:rsidDel="00000000" w:rsidP="00000000" w:rsidRDefault="00000000" w:rsidRPr="00000000" w14:paraId="00000080">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Nominated: Holgard, Shittu, Novack, Hagen and Nitsch.</w:t>
      </w:r>
    </w:p>
    <w:p w:rsidR="00000000" w:rsidDel="00000000" w:rsidP="00000000" w:rsidRDefault="00000000" w:rsidRPr="00000000" w14:paraId="00000081">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Student Concerns</w:t>
      </w:r>
    </w:p>
    <w:p w:rsidR="00000000" w:rsidDel="00000000" w:rsidP="00000000" w:rsidRDefault="00000000" w:rsidRPr="00000000" w14:paraId="00000082">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I am working on getting fingerprint scanners back in the dining centers for the sake of efficiency. </w:t>
      </w:r>
    </w:p>
    <w:p w:rsidR="00000000" w:rsidDel="00000000" w:rsidP="00000000" w:rsidRDefault="00000000" w:rsidRPr="00000000" w14:paraId="00000083">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Reports off the Floor </w:t>
      </w:r>
    </w:p>
    <w:p w:rsidR="00000000" w:rsidDel="00000000" w:rsidP="00000000" w:rsidRDefault="00000000" w:rsidRPr="00000000" w14:paraId="00000084">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Lots of budgeting fun for Finace. Come to budgeting for your hours. I felt like everything was abstract until I got on finance. Even if you block out 15 minutes you should come. It will help you understand the process.</w:t>
      </w:r>
    </w:p>
    <w:p w:rsidR="00000000" w:rsidDel="00000000" w:rsidP="00000000" w:rsidRDefault="00000000" w:rsidRPr="00000000" w14:paraId="00000085">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love Parli Pro! I carry a copy of Robert’s Rules around in my car. I want to bring up that this postponement gives you the obligation to become involved with it. Please have discussion with Wenzel or Harper about it.</w:t>
      </w:r>
    </w:p>
    <w:p w:rsidR="00000000" w:rsidDel="00000000" w:rsidP="00000000" w:rsidRDefault="00000000" w:rsidRPr="00000000" w14:paraId="00000086">
      <w:pPr>
        <w:numPr>
          <w:ilvl w:val="1"/>
          <w:numId w:val="1"/>
        </w:numPr>
        <w:spacing w:after="0" w:before="0" w:line="276" w:lineRule="auto"/>
        <w:ind w:left="1530" w:hanging="360"/>
        <w:contextualSpacing w:val="1"/>
        <w:rPr>
          <w:sz w:val="22"/>
          <w:szCs w:val="22"/>
          <w:u w:val="none"/>
        </w:rPr>
      </w:pPr>
      <w:r w:rsidDel="00000000" w:rsidR="00000000" w:rsidRPr="00000000">
        <w:rPr>
          <w:sz w:val="22"/>
          <w:szCs w:val="22"/>
          <w:rtl w:val="0"/>
        </w:rPr>
        <w:t xml:space="preserve">Re-vote of CSO</w:t>
      </w:r>
    </w:p>
    <w:p w:rsidR="00000000" w:rsidDel="00000000" w:rsidP="00000000" w:rsidRDefault="00000000" w:rsidRPr="00000000" w14:paraId="00000087">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Working with the media entities on their constitutions and other issues!</w:t>
      </w:r>
    </w:p>
    <w:p w:rsidR="00000000" w:rsidDel="00000000" w:rsidP="00000000" w:rsidRDefault="00000000" w:rsidRPr="00000000" w14:paraId="00000088">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I am proposing an Advisor review. Something like an advising review after appointment. I want to change the way advising is viewed on campus. </w:t>
      </w:r>
    </w:p>
    <w:p w:rsidR="00000000" w:rsidDel="00000000" w:rsidP="00000000" w:rsidRDefault="00000000" w:rsidRPr="00000000" w14:paraId="00000089">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Russell</w:t>
      </w:r>
      <w:r w:rsidDel="00000000" w:rsidR="00000000" w:rsidRPr="00000000">
        <w:rPr>
          <w:sz w:val="22"/>
          <w:szCs w:val="22"/>
          <w:rtl w:val="0"/>
        </w:rPr>
        <w:t xml:space="preserve">: ASA is the best commission. Thank you. </w:t>
      </w:r>
    </w:p>
    <w:p w:rsidR="00000000" w:rsidDel="00000000" w:rsidP="00000000" w:rsidRDefault="00000000" w:rsidRPr="00000000" w14:paraId="0000008A">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Thank you for the nomination for Mr. NDSU. It is Feb 221st. My skit is going to be great. COME!</w:t>
      </w:r>
    </w:p>
    <w:p w:rsidR="00000000" w:rsidDel="00000000" w:rsidP="00000000" w:rsidRDefault="00000000" w:rsidRPr="00000000" w14:paraId="0000008B">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Skuza:</w:t>
      </w:r>
      <w:r w:rsidDel="00000000" w:rsidR="00000000" w:rsidRPr="00000000">
        <w:rPr>
          <w:sz w:val="22"/>
          <w:szCs w:val="22"/>
          <w:rtl w:val="0"/>
        </w:rPr>
        <w:t xml:space="preserve"> Released the mental health toolkit! If you have any ideas let me know! </w:t>
      </w:r>
    </w:p>
    <w:p w:rsidR="00000000" w:rsidDel="00000000" w:rsidP="00000000" w:rsidRDefault="00000000" w:rsidRPr="00000000" w14:paraId="0000008C">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Holmquist: </w:t>
      </w:r>
      <w:r w:rsidDel="00000000" w:rsidR="00000000" w:rsidRPr="00000000">
        <w:rPr>
          <w:sz w:val="22"/>
          <w:szCs w:val="22"/>
          <w:rtl w:val="0"/>
        </w:rPr>
        <w:t xml:space="preserve">I wanted to give update about FAB, this is the biggest one we will have this  year. Allocation and probation status of KNDS. Finance is the best commission.</w:t>
      </w:r>
    </w:p>
    <w:p w:rsidR="00000000" w:rsidDel="00000000" w:rsidP="00000000" w:rsidRDefault="00000000" w:rsidRPr="00000000" w14:paraId="0000008D">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Vollmer</w:t>
      </w:r>
      <w:r w:rsidDel="00000000" w:rsidR="00000000" w:rsidRPr="00000000">
        <w:rPr>
          <w:sz w:val="22"/>
          <w:szCs w:val="22"/>
          <w:rtl w:val="0"/>
        </w:rPr>
        <w:t xml:space="preserve">: I am currently working on Shephard arena. I have a meeting with the dean on the 21st. </w:t>
      </w:r>
    </w:p>
    <w:p w:rsidR="00000000" w:rsidDel="00000000" w:rsidP="00000000" w:rsidRDefault="00000000" w:rsidRPr="00000000" w14:paraId="0000008E">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Mathews:</w:t>
      </w:r>
      <w:r w:rsidDel="00000000" w:rsidR="00000000" w:rsidRPr="00000000">
        <w:rPr>
          <w:sz w:val="22"/>
          <w:szCs w:val="22"/>
          <w:rtl w:val="0"/>
        </w:rPr>
        <w:t xml:space="preserve"> Regarding this whole commission thing, I think it is best to remain humble. Technology commission is pretty alright.</w:t>
      </w:r>
    </w:p>
    <w:p w:rsidR="00000000" w:rsidDel="00000000" w:rsidP="00000000" w:rsidRDefault="00000000" w:rsidRPr="00000000" w14:paraId="0000008F">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Announcements</w:t>
      </w:r>
    </w:p>
    <w:p w:rsidR="00000000" w:rsidDel="00000000" w:rsidP="00000000" w:rsidRDefault="00000000" w:rsidRPr="00000000" w14:paraId="00000090">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I was the Senator of the Week and I brought cookies. Senator Wognin is the new senator of the week!</w:t>
      </w:r>
    </w:p>
    <w:p w:rsidR="00000000" w:rsidDel="00000000" w:rsidP="00000000" w:rsidRDefault="00000000" w:rsidRPr="00000000" w14:paraId="00000091">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Come talk to me about FAB. I need feedback to be able to vote in accordance with what the students want. There is Think of the Week, this is me guiding and tracking your thinking. If you need help with a project, let us know. Come talk to me about questions. I am the grandma senator going on the two years! </w:t>
      </w:r>
    </w:p>
    <w:p w:rsidR="00000000" w:rsidDel="00000000" w:rsidP="00000000" w:rsidRDefault="00000000" w:rsidRPr="00000000" w14:paraId="00000092">
      <w:pPr>
        <w:numPr>
          <w:ilvl w:val="1"/>
          <w:numId w:val="1"/>
        </w:numPr>
        <w:spacing w:after="0" w:before="0" w:line="276" w:lineRule="auto"/>
        <w:ind w:left="1530" w:hanging="36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Talk to people if you have any questions. It is expected that you do this. Retreat this Friday. Second CSO commissioner is Leier! Commission times are on the Google drive and posted in the office.</w:t>
      </w:r>
    </w:p>
    <w:p w:rsidR="00000000" w:rsidDel="00000000" w:rsidP="00000000" w:rsidRDefault="00000000" w:rsidRPr="00000000" w14:paraId="00000093">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Adjourn at 8:02pm</w:t>
        <w:tab/>
      </w:r>
    </w:p>
    <w:p w:rsidR="00000000" w:rsidDel="00000000" w:rsidP="00000000" w:rsidRDefault="00000000" w:rsidRPr="00000000" w14:paraId="00000094">
      <w:pPr>
        <w:spacing w:before="0" w:line="276" w:lineRule="auto"/>
        <w:ind w:left="1440" w:firstLine="0"/>
        <w:contextualSpacing w:val="0"/>
        <w:rPr>
          <w:sz w:val="22"/>
          <w:szCs w:val="22"/>
        </w:rPr>
      </w:pPr>
      <w:r w:rsidDel="00000000" w:rsidR="00000000" w:rsidRPr="00000000">
        <w:rPr>
          <w:rtl w:val="0"/>
        </w:rPr>
      </w:r>
    </w:p>
    <w:sectPr>
      <w:pgSz w:h="15840" w:w="12240"/>
      <w:pgMar w:bottom="1440" w:top="1440" w:left="1800" w:right="180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180"/>
      </w:pPr>
      <w:rPr>
        <w:b w:val="0"/>
      </w:rPr>
    </w:lvl>
    <w:lvl w:ilvl="1">
      <w:start w:val="1"/>
      <w:numFmt w:val="upperLetter"/>
      <w:lvlText w:val="%2."/>
      <w:lvlJc w:val="left"/>
      <w:pPr>
        <w:ind w:left="1530" w:hanging="360"/>
      </w:pPr>
      <w:rPr>
        <w:rFonts w:ascii="Times New Roman" w:cs="Times New Roman" w:eastAsia="Times New Roman" w:hAnsi="Times New Roman"/>
        <w:i w:val="0"/>
      </w:rPr>
    </w:lvl>
    <w:lvl w:ilvl="2">
      <w:start w:val="1"/>
      <w:numFmt w:val="lowerRoman"/>
      <w:lvlText w:val="%3."/>
      <w:lvlJc w:val="right"/>
      <w:pPr>
        <w:ind w:left="2160" w:hanging="180"/>
      </w:pPr>
      <w:rPr/>
    </w:lvl>
    <w:lvl w:ilvl="3">
      <w:start w:val="1"/>
      <w:numFmt w:val="decimal"/>
      <w:lvlText w:val="%4."/>
      <w:lvlJc w:val="left"/>
      <w:pPr>
        <w:ind w:left="2880" w:hanging="360"/>
      </w:pPr>
      <w:rPr>
        <w:b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6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