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B9" w:rsidRDefault="009D550C">
      <w:pPr>
        <w:pBdr>
          <w:bottom w:val="single" w:sz="4" w:space="1" w:color="000000"/>
        </w:pBdr>
        <w:jc w:val="center"/>
        <w:rPr>
          <w:sz w:val="28"/>
          <w:szCs w:val="28"/>
        </w:rPr>
      </w:pPr>
      <w:bookmarkStart w:id="0" w:name="_gjdgxs" w:colFirst="0" w:colLast="0"/>
      <w:bookmarkStart w:id="1" w:name="_GoBack"/>
      <w:bookmarkEnd w:id="0"/>
      <w:bookmarkEnd w:id="1"/>
      <w:r>
        <w:rPr>
          <w:noProof/>
          <w:sz w:val="28"/>
          <w:szCs w:val="28"/>
        </w:rPr>
        <w:drawing>
          <wp:inline distT="0" distB="0" distL="0" distR="0">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rsidR="004156B9" w:rsidRDefault="004156B9">
      <w:pPr>
        <w:jc w:val="center"/>
        <w:rPr>
          <w:sz w:val="28"/>
          <w:szCs w:val="28"/>
        </w:rPr>
      </w:pPr>
    </w:p>
    <w:p w:rsidR="004156B9" w:rsidRDefault="009D550C">
      <w:pPr>
        <w:jc w:val="center"/>
        <w:rPr>
          <w:sz w:val="28"/>
          <w:szCs w:val="28"/>
        </w:rPr>
      </w:pPr>
      <w:r>
        <w:rPr>
          <w:sz w:val="28"/>
          <w:szCs w:val="28"/>
        </w:rPr>
        <w:t>North Dakota State University</w:t>
      </w:r>
    </w:p>
    <w:p w:rsidR="004156B9" w:rsidRDefault="009D550C">
      <w:pPr>
        <w:jc w:val="center"/>
        <w:rPr>
          <w:sz w:val="28"/>
          <w:szCs w:val="28"/>
        </w:rPr>
      </w:pPr>
      <w:r>
        <w:rPr>
          <w:sz w:val="28"/>
          <w:szCs w:val="28"/>
        </w:rPr>
        <w:t>Student Government</w:t>
      </w:r>
    </w:p>
    <w:p w:rsidR="004156B9" w:rsidRDefault="009D550C">
      <w:pPr>
        <w:jc w:val="center"/>
      </w:pPr>
      <w:r>
        <w:rPr>
          <w:sz w:val="22"/>
          <w:szCs w:val="22"/>
        </w:rPr>
        <w:t>September 24</w:t>
      </w:r>
      <w:r>
        <w:rPr>
          <w:sz w:val="22"/>
          <w:szCs w:val="22"/>
          <w:vertAlign w:val="superscript"/>
        </w:rPr>
        <w:t>th</w:t>
      </w:r>
      <w:r>
        <w:rPr>
          <w:sz w:val="22"/>
          <w:szCs w:val="22"/>
        </w:rPr>
        <w:t>, 2017</w:t>
      </w:r>
    </w:p>
    <w:p w:rsidR="004156B9" w:rsidRDefault="009D550C">
      <w:pPr>
        <w:jc w:val="center"/>
      </w:pPr>
      <w:r>
        <w:rPr>
          <w:sz w:val="22"/>
          <w:szCs w:val="22"/>
        </w:rPr>
        <w:t xml:space="preserve">6:30 PM Plains Rooms </w:t>
      </w:r>
    </w:p>
    <w:p w:rsidR="004156B9" w:rsidRDefault="004156B9">
      <w:pPr>
        <w:ind w:left="547"/>
        <w:jc w:val="center"/>
        <w:rPr>
          <w:sz w:val="22"/>
          <w:szCs w:val="22"/>
          <w:u w:val="single"/>
        </w:rPr>
      </w:pPr>
    </w:p>
    <w:p w:rsidR="004156B9" w:rsidRDefault="004156B9">
      <w:pPr>
        <w:ind w:left="547"/>
        <w:jc w:val="center"/>
        <w:rPr>
          <w:sz w:val="22"/>
          <w:szCs w:val="22"/>
          <w:u w:val="single"/>
        </w:rPr>
      </w:pPr>
    </w:p>
    <w:p w:rsidR="004156B9" w:rsidRDefault="009D550C">
      <w:pPr>
        <w:numPr>
          <w:ilvl w:val="0"/>
          <w:numId w:val="1"/>
        </w:numPr>
        <w:spacing w:line="276" w:lineRule="auto"/>
        <w:contextualSpacing/>
        <w:rPr>
          <w:sz w:val="22"/>
          <w:szCs w:val="22"/>
        </w:rPr>
      </w:pPr>
      <w:r>
        <w:rPr>
          <w:sz w:val="22"/>
          <w:szCs w:val="22"/>
        </w:rPr>
        <w:t xml:space="preserve">Call to Order at 6:30pm </w:t>
      </w:r>
    </w:p>
    <w:p w:rsidR="004156B9" w:rsidRDefault="009D550C">
      <w:pPr>
        <w:numPr>
          <w:ilvl w:val="0"/>
          <w:numId w:val="1"/>
        </w:numPr>
        <w:spacing w:line="276" w:lineRule="auto"/>
        <w:contextualSpacing/>
        <w:rPr>
          <w:sz w:val="22"/>
          <w:szCs w:val="22"/>
        </w:rPr>
      </w:pPr>
      <w:r>
        <w:rPr>
          <w:sz w:val="22"/>
          <w:szCs w:val="22"/>
        </w:rPr>
        <w:t>Roll Call</w:t>
      </w:r>
    </w:p>
    <w:p w:rsidR="004156B9" w:rsidRDefault="009D550C">
      <w:pPr>
        <w:numPr>
          <w:ilvl w:val="1"/>
          <w:numId w:val="1"/>
        </w:numPr>
        <w:spacing w:line="276" w:lineRule="auto"/>
        <w:contextualSpacing/>
        <w:rPr>
          <w:sz w:val="22"/>
          <w:szCs w:val="22"/>
        </w:rPr>
      </w:pPr>
      <w:r>
        <w:rPr>
          <w:sz w:val="22"/>
          <w:szCs w:val="22"/>
        </w:rPr>
        <w:t xml:space="preserve">21 present, 5 absent </w:t>
      </w:r>
    </w:p>
    <w:p w:rsidR="004156B9" w:rsidRDefault="009D550C">
      <w:pPr>
        <w:numPr>
          <w:ilvl w:val="0"/>
          <w:numId w:val="1"/>
        </w:numPr>
        <w:spacing w:line="276" w:lineRule="auto"/>
        <w:contextualSpacing/>
        <w:rPr>
          <w:sz w:val="22"/>
          <w:szCs w:val="22"/>
        </w:rPr>
      </w:pPr>
      <w:r>
        <w:rPr>
          <w:sz w:val="22"/>
          <w:szCs w:val="22"/>
        </w:rPr>
        <w:t>Approval and Swearing in of Quinn Garrick and Cale Dunwoody as Associate Justices of the Student Court</w:t>
      </w:r>
    </w:p>
    <w:p w:rsidR="004156B9" w:rsidRDefault="009D550C">
      <w:pPr>
        <w:numPr>
          <w:ilvl w:val="1"/>
          <w:numId w:val="1"/>
        </w:numPr>
        <w:spacing w:line="276" w:lineRule="auto"/>
        <w:contextualSpacing/>
        <w:rPr>
          <w:sz w:val="22"/>
          <w:szCs w:val="22"/>
        </w:rPr>
      </w:pPr>
      <w:r>
        <w:rPr>
          <w:i/>
          <w:sz w:val="22"/>
          <w:szCs w:val="22"/>
        </w:rPr>
        <w:t>Harper:</w:t>
      </w:r>
      <w:r>
        <w:rPr>
          <w:sz w:val="22"/>
          <w:szCs w:val="22"/>
        </w:rPr>
        <w:t xml:space="preserve"> I move to approve Quinn Garrick and Cale Dunwoody as Associate Justices of the Student Court </w:t>
      </w:r>
    </w:p>
    <w:p w:rsidR="004156B9" w:rsidRDefault="009D550C">
      <w:pPr>
        <w:numPr>
          <w:ilvl w:val="2"/>
          <w:numId w:val="1"/>
        </w:numPr>
        <w:spacing w:line="276" w:lineRule="auto"/>
        <w:contextualSpacing/>
        <w:rPr>
          <w:sz w:val="22"/>
          <w:szCs w:val="22"/>
        </w:rPr>
      </w:pPr>
      <w:r>
        <w:rPr>
          <w:i/>
          <w:sz w:val="22"/>
          <w:szCs w:val="22"/>
        </w:rPr>
        <w:t>Emmons</w:t>
      </w:r>
      <w:r>
        <w:rPr>
          <w:sz w:val="22"/>
          <w:szCs w:val="22"/>
        </w:rPr>
        <w:t xml:space="preserve">: Second </w:t>
      </w:r>
    </w:p>
    <w:p w:rsidR="004156B9" w:rsidRDefault="009D550C">
      <w:pPr>
        <w:numPr>
          <w:ilvl w:val="1"/>
          <w:numId w:val="1"/>
        </w:numPr>
        <w:spacing w:line="276" w:lineRule="auto"/>
        <w:contextualSpacing/>
        <w:rPr>
          <w:sz w:val="22"/>
          <w:szCs w:val="22"/>
        </w:rPr>
      </w:pPr>
      <w:r>
        <w:rPr>
          <w:i/>
          <w:sz w:val="22"/>
          <w:szCs w:val="22"/>
        </w:rPr>
        <w:t>Arshid:</w:t>
      </w:r>
      <w:r>
        <w:rPr>
          <w:sz w:val="22"/>
          <w:szCs w:val="22"/>
        </w:rPr>
        <w:t xml:space="preserve"> Can you introduce yourselve</w:t>
      </w:r>
      <w:r>
        <w:rPr>
          <w:sz w:val="22"/>
          <w:szCs w:val="22"/>
        </w:rPr>
        <w:t xml:space="preserve">s to us? </w:t>
      </w:r>
    </w:p>
    <w:p w:rsidR="004156B9" w:rsidRDefault="009D550C">
      <w:pPr>
        <w:numPr>
          <w:ilvl w:val="2"/>
          <w:numId w:val="1"/>
        </w:numPr>
        <w:spacing w:line="276" w:lineRule="auto"/>
        <w:contextualSpacing/>
        <w:rPr>
          <w:sz w:val="22"/>
          <w:szCs w:val="22"/>
        </w:rPr>
      </w:pPr>
      <w:r>
        <w:rPr>
          <w:i/>
          <w:sz w:val="22"/>
          <w:szCs w:val="22"/>
        </w:rPr>
        <w:t>Dunwoody</w:t>
      </w:r>
      <w:r>
        <w:rPr>
          <w:sz w:val="22"/>
          <w:szCs w:val="22"/>
        </w:rPr>
        <w:t xml:space="preserve">: I am a sophomore studying Criminal Justice. I attended Fargo South where I was a part of DECA and I played football. I work hard and I thrive in a business atmosphere. </w:t>
      </w:r>
    </w:p>
    <w:p w:rsidR="004156B9" w:rsidRDefault="009D550C">
      <w:pPr>
        <w:numPr>
          <w:ilvl w:val="2"/>
          <w:numId w:val="1"/>
        </w:numPr>
        <w:spacing w:line="276" w:lineRule="auto"/>
        <w:contextualSpacing/>
        <w:rPr>
          <w:sz w:val="22"/>
          <w:szCs w:val="22"/>
        </w:rPr>
      </w:pPr>
      <w:r>
        <w:rPr>
          <w:i/>
          <w:sz w:val="22"/>
          <w:szCs w:val="22"/>
        </w:rPr>
        <w:t xml:space="preserve">Garrick: </w:t>
      </w:r>
      <w:r>
        <w:rPr>
          <w:sz w:val="22"/>
          <w:szCs w:val="22"/>
        </w:rPr>
        <w:t>I am a  junior studying Political Science and Economics. I</w:t>
      </w:r>
      <w:r>
        <w:rPr>
          <w:sz w:val="22"/>
          <w:szCs w:val="22"/>
        </w:rPr>
        <w:t xml:space="preserve"> came here last year from the Twin Cities. I am big on accountability. </w:t>
      </w:r>
    </w:p>
    <w:p w:rsidR="004156B9" w:rsidRDefault="009D550C">
      <w:pPr>
        <w:numPr>
          <w:ilvl w:val="1"/>
          <w:numId w:val="1"/>
        </w:numPr>
        <w:spacing w:line="276" w:lineRule="auto"/>
        <w:contextualSpacing/>
        <w:rPr>
          <w:sz w:val="22"/>
          <w:szCs w:val="22"/>
        </w:rPr>
      </w:pPr>
      <w:r>
        <w:rPr>
          <w:sz w:val="22"/>
          <w:szCs w:val="22"/>
        </w:rPr>
        <w:t xml:space="preserve">Voice Vote </w:t>
      </w:r>
    </w:p>
    <w:p w:rsidR="004156B9" w:rsidRDefault="009D550C">
      <w:pPr>
        <w:numPr>
          <w:ilvl w:val="2"/>
          <w:numId w:val="1"/>
        </w:numPr>
        <w:spacing w:line="276" w:lineRule="auto"/>
        <w:contextualSpacing/>
        <w:rPr>
          <w:sz w:val="22"/>
          <w:szCs w:val="22"/>
        </w:rPr>
      </w:pPr>
      <w:r>
        <w:rPr>
          <w:sz w:val="22"/>
          <w:szCs w:val="22"/>
        </w:rPr>
        <w:t xml:space="preserve">Unanimous approval </w:t>
      </w:r>
    </w:p>
    <w:p w:rsidR="004156B9" w:rsidRDefault="009D550C">
      <w:pPr>
        <w:numPr>
          <w:ilvl w:val="1"/>
          <w:numId w:val="1"/>
        </w:numPr>
        <w:spacing w:line="276" w:lineRule="auto"/>
        <w:contextualSpacing/>
        <w:rPr>
          <w:sz w:val="22"/>
          <w:szCs w:val="22"/>
        </w:rPr>
      </w:pPr>
      <w:r>
        <w:rPr>
          <w:sz w:val="22"/>
          <w:szCs w:val="22"/>
        </w:rPr>
        <w:t>Chief Justice Administers the Oath</w:t>
      </w:r>
    </w:p>
    <w:p w:rsidR="004156B9" w:rsidRDefault="009D550C">
      <w:pPr>
        <w:numPr>
          <w:ilvl w:val="1"/>
          <w:numId w:val="1"/>
        </w:numPr>
        <w:spacing w:line="276" w:lineRule="auto"/>
        <w:contextualSpacing/>
        <w:rPr>
          <w:sz w:val="22"/>
          <w:szCs w:val="22"/>
        </w:rPr>
      </w:pPr>
      <w:r>
        <w:rPr>
          <w:sz w:val="22"/>
          <w:szCs w:val="22"/>
        </w:rPr>
        <w:t>Congratulations to Associate Justices Garrick and Dunwoody!</w:t>
      </w:r>
    </w:p>
    <w:p w:rsidR="004156B9" w:rsidRDefault="009D550C">
      <w:pPr>
        <w:numPr>
          <w:ilvl w:val="0"/>
          <w:numId w:val="1"/>
        </w:numPr>
        <w:spacing w:line="276" w:lineRule="auto"/>
        <w:contextualSpacing/>
        <w:rPr>
          <w:sz w:val="22"/>
          <w:szCs w:val="22"/>
        </w:rPr>
      </w:pPr>
      <w:r>
        <w:rPr>
          <w:sz w:val="22"/>
          <w:szCs w:val="22"/>
        </w:rPr>
        <w:t>Approval and Swearing in of Brandon Hyatt as a Student Se</w:t>
      </w:r>
      <w:r>
        <w:rPr>
          <w:sz w:val="22"/>
          <w:szCs w:val="22"/>
        </w:rPr>
        <w:t>nator</w:t>
      </w:r>
    </w:p>
    <w:p w:rsidR="004156B9" w:rsidRDefault="009D550C">
      <w:pPr>
        <w:numPr>
          <w:ilvl w:val="1"/>
          <w:numId w:val="1"/>
        </w:numPr>
        <w:spacing w:line="276" w:lineRule="auto"/>
        <w:contextualSpacing/>
        <w:rPr>
          <w:sz w:val="22"/>
          <w:szCs w:val="22"/>
        </w:rPr>
      </w:pPr>
      <w:r>
        <w:rPr>
          <w:i/>
          <w:sz w:val="22"/>
          <w:szCs w:val="22"/>
        </w:rPr>
        <w:t>Hegstad:</w:t>
      </w:r>
      <w:r>
        <w:rPr>
          <w:sz w:val="22"/>
          <w:szCs w:val="22"/>
        </w:rPr>
        <w:t xml:space="preserve"> I move to approve Hyatt as a Student Senator. </w:t>
      </w:r>
    </w:p>
    <w:p w:rsidR="004156B9" w:rsidRDefault="009D550C">
      <w:pPr>
        <w:numPr>
          <w:ilvl w:val="2"/>
          <w:numId w:val="1"/>
        </w:numPr>
        <w:spacing w:line="276" w:lineRule="auto"/>
        <w:contextualSpacing/>
        <w:rPr>
          <w:sz w:val="22"/>
          <w:szCs w:val="22"/>
        </w:rPr>
      </w:pPr>
      <w:r>
        <w:rPr>
          <w:sz w:val="22"/>
          <w:szCs w:val="22"/>
        </w:rPr>
        <w:t xml:space="preserve">Vollmer: Second </w:t>
      </w:r>
    </w:p>
    <w:p w:rsidR="004156B9" w:rsidRDefault="009D550C">
      <w:pPr>
        <w:numPr>
          <w:ilvl w:val="1"/>
          <w:numId w:val="1"/>
        </w:numPr>
        <w:spacing w:line="276" w:lineRule="auto"/>
        <w:contextualSpacing/>
        <w:rPr>
          <w:sz w:val="22"/>
          <w:szCs w:val="22"/>
        </w:rPr>
      </w:pPr>
      <w:r>
        <w:rPr>
          <w:i/>
          <w:sz w:val="22"/>
          <w:szCs w:val="22"/>
        </w:rPr>
        <w:t>Fettig:</w:t>
      </w:r>
      <w:r>
        <w:rPr>
          <w:sz w:val="22"/>
          <w:szCs w:val="22"/>
        </w:rPr>
        <w:t xml:space="preserve"> Can you introduce yourself to us? </w:t>
      </w:r>
    </w:p>
    <w:p w:rsidR="004156B9" w:rsidRDefault="009D550C">
      <w:pPr>
        <w:numPr>
          <w:ilvl w:val="2"/>
          <w:numId w:val="1"/>
        </w:numPr>
        <w:spacing w:line="276" w:lineRule="auto"/>
        <w:contextualSpacing/>
        <w:rPr>
          <w:sz w:val="22"/>
          <w:szCs w:val="22"/>
        </w:rPr>
      </w:pPr>
      <w:r>
        <w:rPr>
          <w:i/>
          <w:sz w:val="22"/>
          <w:szCs w:val="22"/>
        </w:rPr>
        <w:t>Hyatt:</w:t>
      </w:r>
      <w:r>
        <w:rPr>
          <w:sz w:val="22"/>
          <w:szCs w:val="22"/>
        </w:rPr>
        <w:t xml:space="preserve"> I am from Minot. I am a second year architecture student, I was recently accepted into the program. I was an Eagle Scout in high school.</w:t>
      </w:r>
    </w:p>
    <w:p w:rsidR="004156B9" w:rsidRDefault="009D550C">
      <w:pPr>
        <w:numPr>
          <w:ilvl w:val="1"/>
          <w:numId w:val="1"/>
        </w:numPr>
        <w:spacing w:line="276" w:lineRule="auto"/>
        <w:contextualSpacing/>
        <w:rPr>
          <w:sz w:val="22"/>
          <w:szCs w:val="22"/>
        </w:rPr>
      </w:pPr>
      <w:r>
        <w:rPr>
          <w:sz w:val="22"/>
          <w:szCs w:val="22"/>
        </w:rPr>
        <w:t xml:space="preserve">Voice Vote </w:t>
      </w:r>
    </w:p>
    <w:p w:rsidR="004156B9" w:rsidRDefault="009D550C">
      <w:pPr>
        <w:numPr>
          <w:ilvl w:val="2"/>
          <w:numId w:val="1"/>
        </w:numPr>
        <w:spacing w:line="276" w:lineRule="auto"/>
        <w:contextualSpacing/>
        <w:rPr>
          <w:sz w:val="22"/>
          <w:szCs w:val="22"/>
        </w:rPr>
      </w:pPr>
      <w:r>
        <w:rPr>
          <w:sz w:val="22"/>
          <w:szCs w:val="22"/>
        </w:rPr>
        <w:t xml:space="preserve"> Unanimous approval. </w:t>
      </w:r>
    </w:p>
    <w:p w:rsidR="004156B9" w:rsidRDefault="009D550C">
      <w:pPr>
        <w:numPr>
          <w:ilvl w:val="1"/>
          <w:numId w:val="1"/>
        </w:numPr>
        <w:spacing w:line="276" w:lineRule="auto"/>
        <w:contextualSpacing/>
        <w:rPr>
          <w:sz w:val="22"/>
          <w:szCs w:val="22"/>
        </w:rPr>
      </w:pPr>
      <w:r>
        <w:rPr>
          <w:sz w:val="22"/>
          <w:szCs w:val="22"/>
        </w:rPr>
        <w:t xml:space="preserve">Chief Justice Administers the Oath </w:t>
      </w:r>
    </w:p>
    <w:p w:rsidR="004156B9" w:rsidRDefault="009D550C">
      <w:pPr>
        <w:numPr>
          <w:ilvl w:val="1"/>
          <w:numId w:val="1"/>
        </w:numPr>
        <w:spacing w:line="276" w:lineRule="auto"/>
        <w:contextualSpacing/>
        <w:rPr>
          <w:sz w:val="22"/>
          <w:szCs w:val="22"/>
        </w:rPr>
      </w:pPr>
      <w:r>
        <w:rPr>
          <w:sz w:val="22"/>
          <w:szCs w:val="22"/>
        </w:rPr>
        <w:t xml:space="preserve">Congratulations, Senator Hyatt! </w:t>
      </w:r>
    </w:p>
    <w:p w:rsidR="004156B9" w:rsidRDefault="009D550C">
      <w:pPr>
        <w:numPr>
          <w:ilvl w:val="0"/>
          <w:numId w:val="1"/>
        </w:numPr>
        <w:spacing w:line="276" w:lineRule="auto"/>
        <w:contextualSpacing/>
        <w:rPr>
          <w:sz w:val="22"/>
          <w:szCs w:val="22"/>
        </w:rPr>
      </w:pPr>
      <w:r>
        <w:rPr>
          <w:sz w:val="22"/>
          <w:szCs w:val="22"/>
        </w:rPr>
        <w:t xml:space="preserve">Roll Call </w:t>
      </w:r>
    </w:p>
    <w:p w:rsidR="004156B9" w:rsidRDefault="009D550C">
      <w:pPr>
        <w:numPr>
          <w:ilvl w:val="1"/>
          <w:numId w:val="1"/>
        </w:numPr>
        <w:spacing w:line="276" w:lineRule="auto"/>
        <w:contextualSpacing/>
        <w:rPr>
          <w:sz w:val="22"/>
          <w:szCs w:val="22"/>
        </w:rPr>
      </w:pPr>
      <w:r>
        <w:rPr>
          <w:sz w:val="22"/>
          <w:szCs w:val="22"/>
        </w:rPr>
        <w:t>22 p</w:t>
      </w:r>
      <w:r>
        <w:rPr>
          <w:sz w:val="22"/>
          <w:szCs w:val="22"/>
        </w:rPr>
        <w:t xml:space="preserve">resent, 5 absent </w:t>
      </w:r>
    </w:p>
    <w:p w:rsidR="004156B9" w:rsidRDefault="009D550C">
      <w:pPr>
        <w:numPr>
          <w:ilvl w:val="0"/>
          <w:numId w:val="1"/>
        </w:numPr>
        <w:spacing w:line="276" w:lineRule="auto"/>
        <w:contextualSpacing/>
        <w:rPr>
          <w:sz w:val="22"/>
          <w:szCs w:val="22"/>
        </w:rPr>
      </w:pPr>
      <w:r>
        <w:rPr>
          <w:sz w:val="22"/>
          <w:szCs w:val="22"/>
        </w:rPr>
        <w:t>Approve Agenda</w:t>
      </w:r>
    </w:p>
    <w:p w:rsidR="004156B9" w:rsidRDefault="009D550C">
      <w:pPr>
        <w:numPr>
          <w:ilvl w:val="1"/>
          <w:numId w:val="1"/>
        </w:numPr>
        <w:spacing w:line="276" w:lineRule="auto"/>
        <w:contextualSpacing/>
        <w:rPr>
          <w:sz w:val="22"/>
          <w:szCs w:val="22"/>
        </w:rPr>
      </w:pPr>
      <w:r>
        <w:rPr>
          <w:sz w:val="22"/>
          <w:szCs w:val="22"/>
        </w:rPr>
        <w:t xml:space="preserve">Approved </w:t>
      </w:r>
    </w:p>
    <w:p w:rsidR="004156B9" w:rsidRDefault="009D550C">
      <w:pPr>
        <w:numPr>
          <w:ilvl w:val="0"/>
          <w:numId w:val="1"/>
        </w:numPr>
        <w:spacing w:line="276" w:lineRule="auto"/>
        <w:contextualSpacing/>
        <w:rPr>
          <w:sz w:val="22"/>
          <w:szCs w:val="22"/>
        </w:rPr>
      </w:pPr>
      <w:r>
        <w:rPr>
          <w:sz w:val="22"/>
          <w:szCs w:val="22"/>
        </w:rPr>
        <w:t>Approve Minutes</w:t>
      </w:r>
    </w:p>
    <w:p w:rsidR="004156B9" w:rsidRDefault="009D550C">
      <w:pPr>
        <w:numPr>
          <w:ilvl w:val="1"/>
          <w:numId w:val="1"/>
        </w:numPr>
        <w:spacing w:line="276" w:lineRule="auto"/>
        <w:contextualSpacing/>
        <w:rPr>
          <w:sz w:val="22"/>
          <w:szCs w:val="22"/>
        </w:rPr>
      </w:pPr>
      <w:r>
        <w:rPr>
          <w:sz w:val="22"/>
          <w:szCs w:val="22"/>
        </w:rPr>
        <w:lastRenderedPageBreak/>
        <w:t xml:space="preserve">Approved </w:t>
      </w:r>
    </w:p>
    <w:p w:rsidR="004156B9" w:rsidRDefault="009D550C">
      <w:pPr>
        <w:numPr>
          <w:ilvl w:val="0"/>
          <w:numId w:val="1"/>
        </w:numPr>
        <w:spacing w:line="276" w:lineRule="auto"/>
        <w:contextualSpacing/>
        <w:rPr>
          <w:sz w:val="22"/>
          <w:szCs w:val="22"/>
        </w:rPr>
      </w:pPr>
      <w:r>
        <w:rPr>
          <w:sz w:val="22"/>
          <w:szCs w:val="22"/>
        </w:rPr>
        <w:t xml:space="preserve">Consent Agenda </w:t>
      </w:r>
    </w:p>
    <w:p w:rsidR="004156B9" w:rsidRDefault="009D550C">
      <w:pPr>
        <w:numPr>
          <w:ilvl w:val="1"/>
          <w:numId w:val="1"/>
        </w:numPr>
        <w:spacing w:line="276" w:lineRule="auto"/>
        <w:contextualSpacing/>
        <w:rPr>
          <w:sz w:val="22"/>
          <w:szCs w:val="22"/>
        </w:rPr>
      </w:pPr>
      <w:r>
        <w:rPr>
          <w:sz w:val="22"/>
          <w:szCs w:val="22"/>
        </w:rPr>
        <w:t xml:space="preserve">CR-04-18, </w:t>
      </w:r>
      <w:r>
        <w:rPr>
          <w:i/>
          <w:sz w:val="22"/>
          <w:szCs w:val="22"/>
        </w:rPr>
        <w:t>Swing Dance Club</w:t>
      </w:r>
      <w:r>
        <w:rPr>
          <w:sz w:val="22"/>
          <w:szCs w:val="22"/>
        </w:rPr>
        <w:t xml:space="preserve"> </w:t>
      </w:r>
    </w:p>
    <w:p w:rsidR="004156B9" w:rsidRDefault="009D550C">
      <w:pPr>
        <w:numPr>
          <w:ilvl w:val="1"/>
          <w:numId w:val="1"/>
        </w:numPr>
        <w:spacing w:line="276" w:lineRule="auto"/>
        <w:contextualSpacing/>
        <w:rPr>
          <w:sz w:val="22"/>
          <w:szCs w:val="22"/>
        </w:rPr>
      </w:pPr>
      <w:r>
        <w:rPr>
          <w:sz w:val="22"/>
          <w:szCs w:val="22"/>
        </w:rPr>
        <w:t xml:space="preserve">CR-05-18, </w:t>
      </w:r>
      <w:r>
        <w:rPr>
          <w:i/>
          <w:sz w:val="22"/>
          <w:szCs w:val="22"/>
        </w:rPr>
        <w:t>Engineers Without Borders</w:t>
      </w:r>
      <w:r>
        <w:rPr>
          <w:sz w:val="22"/>
          <w:szCs w:val="22"/>
        </w:rPr>
        <w:t xml:space="preserve"> </w:t>
      </w:r>
    </w:p>
    <w:p w:rsidR="004156B9" w:rsidRDefault="009D550C">
      <w:pPr>
        <w:numPr>
          <w:ilvl w:val="1"/>
          <w:numId w:val="1"/>
        </w:numPr>
        <w:spacing w:line="276" w:lineRule="auto"/>
        <w:contextualSpacing/>
        <w:rPr>
          <w:sz w:val="22"/>
          <w:szCs w:val="22"/>
        </w:rPr>
      </w:pPr>
      <w:r>
        <w:rPr>
          <w:sz w:val="22"/>
          <w:szCs w:val="22"/>
        </w:rPr>
        <w:t xml:space="preserve">Approved </w:t>
      </w:r>
    </w:p>
    <w:p w:rsidR="004156B9" w:rsidRDefault="009D550C">
      <w:pPr>
        <w:numPr>
          <w:ilvl w:val="0"/>
          <w:numId w:val="1"/>
        </w:numPr>
        <w:spacing w:line="276" w:lineRule="auto"/>
        <w:contextualSpacing/>
        <w:rPr>
          <w:sz w:val="22"/>
          <w:szCs w:val="22"/>
        </w:rPr>
      </w:pPr>
      <w:r>
        <w:rPr>
          <w:sz w:val="22"/>
          <w:szCs w:val="22"/>
        </w:rPr>
        <w:t xml:space="preserve">Guest Speaker, Provost Ingram </w:t>
      </w:r>
      <w:r>
        <w:rPr>
          <w:sz w:val="22"/>
          <w:szCs w:val="22"/>
        </w:rPr>
        <w:tab/>
      </w:r>
    </w:p>
    <w:p w:rsidR="004156B9" w:rsidRDefault="009D550C">
      <w:pPr>
        <w:numPr>
          <w:ilvl w:val="1"/>
          <w:numId w:val="1"/>
        </w:numPr>
        <w:spacing w:line="276" w:lineRule="auto"/>
        <w:contextualSpacing/>
        <w:rPr>
          <w:sz w:val="22"/>
          <w:szCs w:val="22"/>
        </w:rPr>
      </w:pPr>
      <w:r>
        <w:rPr>
          <w:i/>
          <w:sz w:val="22"/>
          <w:szCs w:val="22"/>
        </w:rPr>
        <w:t>Provost Ingram</w:t>
      </w:r>
      <w:r>
        <w:rPr>
          <w:sz w:val="22"/>
          <w:szCs w:val="22"/>
        </w:rPr>
        <w:t>: If you look at our strategic plan we have 3 pill</w:t>
      </w:r>
      <w:r>
        <w:rPr>
          <w:sz w:val="22"/>
          <w:szCs w:val="22"/>
        </w:rPr>
        <w:t>ars and one of them is student success. I hope you’ve taken time to read through that strategic plan. One of the things that attracted me here to NDSU is the shared governance and collaborative spirit.  I have not been disappointed. I meet with the Executi</w:t>
      </w:r>
      <w:r>
        <w:rPr>
          <w:sz w:val="22"/>
          <w:szCs w:val="22"/>
        </w:rPr>
        <w:t>ves once a month to find out if there is something we can do is better. I have consumed student affairs in my job responsibilities after restructuring. I would rather talk about what is on your mind and your questions. With that I open the floor to questio</w:t>
      </w:r>
      <w:r>
        <w:rPr>
          <w:sz w:val="22"/>
          <w:szCs w:val="22"/>
        </w:rPr>
        <w:t xml:space="preserve">ns. </w:t>
      </w:r>
    </w:p>
    <w:p w:rsidR="004156B9" w:rsidRDefault="009D550C">
      <w:pPr>
        <w:numPr>
          <w:ilvl w:val="1"/>
          <w:numId w:val="1"/>
        </w:numPr>
        <w:spacing w:line="276" w:lineRule="auto"/>
        <w:contextualSpacing/>
        <w:rPr>
          <w:sz w:val="22"/>
          <w:szCs w:val="22"/>
        </w:rPr>
      </w:pPr>
      <w:r>
        <w:rPr>
          <w:i/>
          <w:sz w:val="22"/>
          <w:szCs w:val="22"/>
        </w:rPr>
        <w:t xml:space="preserve">Harper: </w:t>
      </w:r>
      <w:r>
        <w:rPr>
          <w:sz w:val="22"/>
          <w:szCs w:val="22"/>
        </w:rPr>
        <w:t xml:space="preserve">What do you see as upcoming academic issues? </w:t>
      </w:r>
    </w:p>
    <w:p w:rsidR="004156B9" w:rsidRDefault="009D550C">
      <w:pPr>
        <w:numPr>
          <w:ilvl w:val="2"/>
          <w:numId w:val="1"/>
        </w:numPr>
        <w:spacing w:line="276" w:lineRule="auto"/>
        <w:contextualSpacing/>
        <w:rPr>
          <w:sz w:val="22"/>
          <w:szCs w:val="22"/>
        </w:rPr>
      </w:pPr>
      <w:r>
        <w:rPr>
          <w:i/>
          <w:sz w:val="22"/>
          <w:szCs w:val="22"/>
        </w:rPr>
        <w:t>Ingram</w:t>
      </w:r>
      <w:r>
        <w:rPr>
          <w:sz w:val="22"/>
          <w:szCs w:val="22"/>
        </w:rPr>
        <w:t>: Broadly speaking, I focus on graduation rates and retention. I want the students to stay at NDSU, although I understand transferring in some cases. I want to make sure the experience here h</w:t>
      </w:r>
      <w:r>
        <w:rPr>
          <w:sz w:val="22"/>
          <w:szCs w:val="22"/>
        </w:rPr>
        <w:t xml:space="preserve">elps with the academic goals.We want to see the students graduate in four years. NDSU is coming off a year of severe budget cuts and we are down about 100 faculty members. We are starting the hiring process. That is another big piece of academic issues. </w:t>
      </w:r>
    </w:p>
    <w:p w:rsidR="004156B9" w:rsidRDefault="009D550C">
      <w:pPr>
        <w:numPr>
          <w:ilvl w:val="1"/>
          <w:numId w:val="1"/>
        </w:numPr>
        <w:spacing w:line="276" w:lineRule="auto"/>
        <w:contextualSpacing/>
        <w:rPr>
          <w:sz w:val="22"/>
          <w:szCs w:val="22"/>
        </w:rPr>
      </w:pPr>
      <w:r>
        <w:rPr>
          <w:i/>
          <w:sz w:val="22"/>
          <w:szCs w:val="22"/>
        </w:rPr>
        <w:t>F</w:t>
      </w:r>
      <w:r>
        <w:rPr>
          <w:i/>
          <w:sz w:val="22"/>
          <w:szCs w:val="22"/>
        </w:rPr>
        <w:t>ettig:</w:t>
      </w:r>
      <w:r>
        <w:rPr>
          <w:sz w:val="22"/>
          <w:szCs w:val="22"/>
        </w:rPr>
        <w:t xml:space="preserve"> What student affairs issues do you see? </w:t>
      </w:r>
    </w:p>
    <w:p w:rsidR="004156B9" w:rsidRDefault="009D550C">
      <w:pPr>
        <w:numPr>
          <w:ilvl w:val="2"/>
          <w:numId w:val="1"/>
        </w:numPr>
        <w:spacing w:line="276" w:lineRule="auto"/>
        <w:contextualSpacing/>
        <w:rPr>
          <w:sz w:val="22"/>
          <w:szCs w:val="22"/>
        </w:rPr>
      </w:pPr>
      <w:r>
        <w:rPr>
          <w:i/>
          <w:sz w:val="22"/>
          <w:szCs w:val="22"/>
        </w:rPr>
        <w:t>Ingram</w:t>
      </w:r>
      <w:r>
        <w:rPr>
          <w:sz w:val="22"/>
          <w:szCs w:val="22"/>
        </w:rPr>
        <w:t>: I have spent time working though the cuts and realignments this summer. We are looking at more closely linking career services with academic advising, because students are often thinking about what ca</w:t>
      </w:r>
      <w:r>
        <w:rPr>
          <w:sz w:val="22"/>
          <w:szCs w:val="22"/>
        </w:rPr>
        <w:t xml:space="preserve">n I do with this degree. What do the students need to do academically to get the career I need? There has also been realignment in student health and wellness. These changes have allowed us to work better together. </w:t>
      </w:r>
    </w:p>
    <w:p w:rsidR="004156B9" w:rsidRDefault="009D550C">
      <w:pPr>
        <w:numPr>
          <w:ilvl w:val="1"/>
          <w:numId w:val="1"/>
        </w:numPr>
        <w:spacing w:line="276" w:lineRule="auto"/>
        <w:contextualSpacing/>
        <w:rPr>
          <w:sz w:val="22"/>
          <w:szCs w:val="22"/>
        </w:rPr>
      </w:pPr>
      <w:r>
        <w:rPr>
          <w:i/>
          <w:sz w:val="22"/>
          <w:szCs w:val="22"/>
        </w:rPr>
        <w:t>President Wenzel</w:t>
      </w:r>
      <w:r>
        <w:rPr>
          <w:sz w:val="22"/>
          <w:szCs w:val="22"/>
        </w:rPr>
        <w:t>: How can Student Govern</w:t>
      </w:r>
      <w:r>
        <w:rPr>
          <w:sz w:val="22"/>
          <w:szCs w:val="22"/>
        </w:rPr>
        <w:t xml:space="preserve">ment assist you with your goals? </w:t>
      </w:r>
    </w:p>
    <w:p w:rsidR="004156B9" w:rsidRDefault="009D550C">
      <w:pPr>
        <w:numPr>
          <w:ilvl w:val="2"/>
          <w:numId w:val="1"/>
        </w:numPr>
        <w:spacing w:line="276" w:lineRule="auto"/>
        <w:contextualSpacing/>
        <w:rPr>
          <w:sz w:val="22"/>
          <w:szCs w:val="22"/>
        </w:rPr>
      </w:pPr>
      <w:r>
        <w:rPr>
          <w:i/>
          <w:sz w:val="22"/>
          <w:szCs w:val="22"/>
        </w:rPr>
        <w:t>Ingram</w:t>
      </w:r>
      <w:r>
        <w:rPr>
          <w:sz w:val="22"/>
          <w:szCs w:val="22"/>
        </w:rPr>
        <w:t>: Speak up, let me know what is going on if you see an issue. If you have a concern let me know. I can’t solve a problem if i don’t know it is there. Scantrons are one example of this. I had no idea students were  pa</w:t>
      </w:r>
      <w:r>
        <w:rPr>
          <w:sz w:val="22"/>
          <w:szCs w:val="22"/>
        </w:rPr>
        <w:t>ying for those. We worked together to deal with it. Until someone brings it to the forefront, we can’t help. We are here to make you successful.</w:t>
      </w:r>
    </w:p>
    <w:p w:rsidR="004156B9" w:rsidRDefault="009D550C">
      <w:pPr>
        <w:numPr>
          <w:ilvl w:val="1"/>
          <w:numId w:val="1"/>
        </w:numPr>
        <w:spacing w:line="276" w:lineRule="auto"/>
        <w:contextualSpacing/>
        <w:rPr>
          <w:sz w:val="22"/>
          <w:szCs w:val="22"/>
        </w:rPr>
      </w:pPr>
      <w:r>
        <w:rPr>
          <w:i/>
          <w:sz w:val="22"/>
          <w:szCs w:val="22"/>
        </w:rPr>
        <w:t>Wognin:</w:t>
      </w:r>
      <w:r>
        <w:rPr>
          <w:sz w:val="22"/>
          <w:szCs w:val="22"/>
        </w:rPr>
        <w:t xml:space="preserve"> What are you doing specifically to align Career Service to academic advising?</w:t>
      </w:r>
    </w:p>
    <w:p w:rsidR="004156B9" w:rsidRDefault="009D550C">
      <w:pPr>
        <w:numPr>
          <w:ilvl w:val="2"/>
          <w:numId w:val="1"/>
        </w:numPr>
        <w:spacing w:line="276" w:lineRule="auto"/>
        <w:contextualSpacing/>
        <w:rPr>
          <w:sz w:val="22"/>
          <w:szCs w:val="22"/>
        </w:rPr>
      </w:pPr>
      <w:r>
        <w:rPr>
          <w:sz w:val="22"/>
          <w:szCs w:val="22"/>
        </w:rPr>
        <w:t xml:space="preserve">Ingram: We are ensuring that each department has a four year plan, including all prerequisites. This adds in elements of career services, in other words what other things you should be doing to get the career you want. Internships and other opportunities. </w:t>
      </w:r>
      <w:r>
        <w:rPr>
          <w:sz w:val="22"/>
          <w:szCs w:val="22"/>
        </w:rPr>
        <w:t xml:space="preserve">The Advising Resource Center was started by Student Government! </w:t>
      </w:r>
    </w:p>
    <w:p w:rsidR="004156B9" w:rsidRDefault="009D550C">
      <w:pPr>
        <w:numPr>
          <w:ilvl w:val="1"/>
          <w:numId w:val="1"/>
        </w:numPr>
        <w:spacing w:line="276" w:lineRule="auto"/>
        <w:contextualSpacing/>
        <w:rPr>
          <w:sz w:val="22"/>
          <w:szCs w:val="22"/>
        </w:rPr>
      </w:pPr>
      <w:r>
        <w:rPr>
          <w:i/>
          <w:sz w:val="22"/>
          <w:szCs w:val="22"/>
        </w:rPr>
        <w:lastRenderedPageBreak/>
        <w:t>Walvatne</w:t>
      </w:r>
      <w:r>
        <w:rPr>
          <w:sz w:val="22"/>
          <w:szCs w:val="22"/>
        </w:rPr>
        <w:t xml:space="preserve">: What area are you looking for hiring? With class sizes increasing, how do we maintain relationships between professors and students? </w:t>
      </w:r>
    </w:p>
    <w:p w:rsidR="004156B9" w:rsidRDefault="009D550C">
      <w:pPr>
        <w:numPr>
          <w:ilvl w:val="2"/>
          <w:numId w:val="1"/>
        </w:numPr>
        <w:spacing w:line="276" w:lineRule="auto"/>
        <w:contextualSpacing/>
        <w:rPr>
          <w:sz w:val="22"/>
          <w:szCs w:val="22"/>
        </w:rPr>
      </w:pPr>
      <w:r>
        <w:rPr>
          <w:i/>
          <w:sz w:val="22"/>
          <w:szCs w:val="22"/>
        </w:rPr>
        <w:t>Ingram:</w:t>
      </w:r>
      <w:r>
        <w:rPr>
          <w:sz w:val="22"/>
          <w:szCs w:val="22"/>
        </w:rPr>
        <w:t xml:space="preserve"> Starting with faculty. Every college is</w:t>
      </w:r>
      <w:r>
        <w:rPr>
          <w:sz w:val="22"/>
          <w:szCs w:val="22"/>
        </w:rPr>
        <w:t xml:space="preserve"> hiring. Engineering needs department chairs.</w:t>
      </w:r>
    </w:p>
    <w:p w:rsidR="004156B9" w:rsidRDefault="009D550C">
      <w:pPr>
        <w:numPr>
          <w:ilvl w:val="2"/>
          <w:numId w:val="1"/>
        </w:numPr>
        <w:spacing w:line="276" w:lineRule="auto"/>
        <w:contextualSpacing/>
        <w:rPr>
          <w:sz w:val="22"/>
          <w:szCs w:val="22"/>
        </w:rPr>
      </w:pPr>
      <w:r>
        <w:rPr>
          <w:i/>
          <w:sz w:val="22"/>
          <w:szCs w:val="22"/>
        </w:rPr>
        <w:t>Ingram</w:t>
      </w:r>
      <w:r>
        <w:rPr>
          <w:sz w:val="22"/>
          <w:szCs w:val="22"/>
        </w:rPr>
        <w:t>: We will start by filling our ranks. We will look at where the small classes are that need to be expanded a little bit. Upper division courses need to be smaller for projects and research.</w:t>
      </w:r>
    </w:p>
    <w:p w:rsidR="004156B9" w:rsidRDefault="009D550C">
      <w:pPr>
        <w:numPr>
          <w:ilvl w:val="1"/>
          <w:numId w:val="1"/>
        </w:numPr>
        <w:spacing w:line="276" w:lineRule="auto"/>
        <w:contextualSpacing/>
        <w:rPr>
          <w:sz w:val="22"/>
          <w:szCs w:val="22"/>
        </w:rPr>
      </w:pPr>
      <w:r>
        <w:rPr>
          <w:i/>
          <w:sz w:val="22"/>
          <w:szCs w:val="22"/>
        </w:rPr>
        <w:t>Arshid:</w:t>
      </w:r>
      <w:r>
        <w:rPr>
          <w:sz w:val="22"/>
          <w:szCs w:val="22"/>
        </w:rPr>
        <w:t xml:space="preserve"> If you</w:t>
      </w:r>
      <w:r>
        <w:rPr>
          <w:sz w:val="22"/>
          <w:szCs w:val="22"/>
        </w:rPr>
        <w:t xml:space="preserve"> could clarify, we were firing but now we are hiring? If there is a growing sense of uncertainty with faculty, how is administration trying to curb that.</w:t>
      </w:r>
    </w:p>
    <w:p w:rsidR="004156B9" w:rsidRDefault="009D550C">
      <w:pPr>
        <w:numPr>
          <w:ilvl w:val="2"/>
          <w:numId w:val="1"/>
        </w:numPr>
        <w:spacing w:line="276" w:lineRule="auto"/>
        <w:contextualSpacing/>
        <w:rPr>
          <w:sz w:val="22"/>
          <w:szCs w:val="22"/>
        </w:rPr>
      </w:pPr>
      <w:r>
        <w:rPr>
          <w:i/>
          <w:sz w:val="22"/>
          <w:szCs w:val="22"/>
        </w:rPr>
        <w:t>Ingram:</w:t>
      </w:r>
      <w:r>
        <w:rPr>
          <w:sz w:val="22"/>
          <w:szCs w:val="22"/>
        </w:rPr>
        <w:t>We did not fire faculty, it happened through voluntary separation agreements. Naturally faculty</w:t>
      </w:r>
      <w:r>
        <w:rPr>
          <w:sz w:val="22"/>
          <w:szCs w:val="22"/>
        </w:rPr>
        <w:t xml:space="preserve"> turn over and take jobs at other places. We did not fire anyone. More people left than we needed to manage the reduction. All that tuition revenue is put into hiring faculty.</w:t>
      </w:r>
    </w:p>
    <w:p w:rsidR="004156B9" w:rsidRDefault="009D550C">
      <w:pPr>
        <w:numPr>
          <w:ilvl w:val="2"/>
          <w:numId w:val="1"/>
        </w:numPr>
        <w:spacing w:line="276" w:lineRule="auto"/>
        <w:contextualSpacing/>
        <w:rPr>
          <w:sz w:val="22"/>
          <w:szCs w:val="22"/>
        </w:rPr>
      </w:pPr>
      <w:r>
        <w:rPr>
          <w:i/>
          <w:sz w:val="22"/>
          <w:szCs w:val="22"/>
        </w:rPr>
        <w:t>Ingram</w:t>
      </w:r>
      <w:r>
        <w:rPr>
          <w:sz w:val="22"/>
          <w:szCs w:val="22"/>
        </w:rPr>
        <w:t>: Any time you go through a big cut people are nervous. Communication is k</w:t>
      </w:r>
      <w:r>
        <w:rPr>
          <w:sz w:val="22"/>
          <w:szCs w:val="22"/>
        </w:rPr>
        <w:t>ey, like open meetings with faculty. I think this fall as the deans start to talk about rehiring it will make people feel more secure. Actions speak louder than words.</w:t>
      </w:r>
    </w:p>
    <w:p w:rsidR="004156B9" w:rsidRDefault="009D550C">
      <w:pPr>
        <w:numPr>
          <w:ilvl w:val="1"/>
          <w:numId w:val="1"/>
        </w:numPr>
        <w:spacing w:line="276" w:lineRule="auto"/>
        <w:contextualSpacing/>
        <w:rPr>
          <w:sz w:val="22"/>
          <w:szCs w:val="22"/>
        </w:rPr>
      </w:pPr>
      <w:r>
        <w:rPr>
          <w:i/>
          <w:sz w:val="22"/>
          <w:szCs w:val="22"/>
        </w:rPr>
        <w:t>Executive Commissioner Sanger</w:t>
      </w:r>
      <w:r>
        <w:rPr>
          <w:sz w:val="22"/>
          <w:szCs w:val="22"/>
        </w:rPr>
        <w:t>: Is every professor required to be an advisor? What does N</w:t>
      </w:r>
      <w:r>
        <w:rPr>
          <w:sz w:val="22"/>
          <w:szCs w:val="22"/>
        </w:rPr>
        <w:t xml:space="preserve">DSU do to have professors that want to advise and mentor vs. professors that are required to do so? </w:t>
      </w:r>
    </w:p>
    <w:p w:rsidR="004156B9" w:rsidRDefault="009D550C">
      <w:pPr>
        <w:numPr>
          <w:ilvl w:val="2"/>
          <w:numId w:val="1"/>
        </w:numPr>
        <w:spacing w:line="276" w:lineRule="auto"/>
        <w:contextualSpacing/>
        <w:rPr>
          <w:sz w:val="22"/>
          <w:szCs w:val="22"/>
        </w:rPr>
      </w:pPr>
      <w:r>
        <w:rPr>
          <w:i/>
          <w:sz w:val="22"/>
          <w:szCs w:val="22"/>
        </w:rPr>
        <w:t xml:space="preserve">Ingram: </w:t>
      </w:r>
      <w:r>
        <w:rPr>
          <w:sz w:val="22"/>
          <w:szCs w:val="22"/>
        </w:rPr>
        <w:t xml:space="preserve">I do not think so. I believe it varies by college. </w:t>
      </w:r>
    </w:p>
    <w:p w:rsidR="004156B9" w:rsidRDefault="009D550C">
      <w:pPr>
        <w:numPr>
          <w:ilvl w:val="2"/>
          <w:numId w:val="1"/>
        </w:numPr>
        <w:spacing w:line="276" w:lineRule="auto"/>
        <w:contextualSpacing/>
        <w:rPr>
          <w:sz w:val="22"/>
          <w:szCs w:val="22"/>
        </w:rPr>
      </w:pPr>
      <w:r>
        <w:rPr>
          <w:i/>
          <w:sz w:val="22"/>
          <w:szCs w:val="22"/>
        </w:rPr>
        <w:t>Ingram:</w:t>
      </w:r>
      <w:r>
        <w:rPr>
          <w:sz w:val="22"/>
          <w:szCs w:val="22"/>
        </w:rPr>
        <w:t xml:space="preserve"> That’s a really good question. There is an expectation that professors interact and mentor students. You may not have a specific role but some people are better than others. We do try to recognize the good people through awards and annual reviews. We hope</w:t>
      </w:r>
      <w:r>
        <w:rPr>
          <w:sz w:val="22"/>
          <w:szCs w:val="22"/>
        </w:rPr>
        <w:t xml:space="preserve"> the department mentors the struggling mentors. The direction that I hope for would be professional advisors, that ask questions like, how to I drop this? Change major? Faculty members aren't good at knowing these things, because it is so rare that they ar</w:t>
      </w:r>
      <w:r>
        <w:rPr>
          <w:sz w:val="22"/>
          <w:szCs w:val="22"/>
        </w:rPr>
        <w:t>e asked. Faculty’s place would be to do the mentoring.</w:t>
      </w:r>
    </w:p>
    <w:p w:rsidR="004156B9" w:rsidRDefault="009D550C">
      <w:pPr>
        <w:numPr>
          <w:ilvl w:val="1"/>
          <w:numId w:val="1"/>
        </w:numPr>
        <w:spacing w:line="276" w:lineRule="auto"/>
        <w:contextualSpacing/>
        <w:rPr>
          <w:sz w:val="22"/>
          <w:szCs w:val="22"/>
        </w:rPr>
      </w:pPr>
      <w:r>
        <w:rPr>
          <w:i/>
          <w:sz w:val="22"/>
          <w:szCs w:val="22"/>
        </w:rPr>
        <w:t>Stoppleworth</w:t>
      </w:r>
      <w:r>
        <w:rPr>
          <w:sz w:val="22"/>
          <w:szCs w:val="22"/>
        </w:rPr>
        <w:t>: As a junior in the College of Business, not one of my classes is under 60 students and I felt disappointed in this. As you hire will we see class sizes go down?</w:t>
      </w:r>
    </w:p>
    <w:p w:rsidR="004156B9" w:rsidRDefault="009D550C">
      <w:pPr>
        <w:numPr>
          <w:ilvl w:val="2"/>
          <w:numId w:val="1"/>
        </w:numPr>
        <w:spacing w:line="276" w:lineRule="auto"/>
        <w:contextualSpacing/>
        <w:rPr>
          <w:sz w:val="22"/>
          <w:szCs w:val="22"/>
        </w:rPr>
      </w:pPr>
      <w:r>
        <w:rPr>
          <w:sz w:val="22"/>
          <w:szCs w:val="22"/>
        </w:rPr>
        <w:t>On this campus, class size</w:t>
      </w:r>
      <w:r>
        <w:rPr>
          <w:sz w:val="22"/>
          <w:szCs w:val="22"/>
        </w:rPr>
        <w:t xml:space="preserve">s are set by the faculty and their departments for what is the best way to teach. All decisions for this are made at the department level. My role is to make sure our departments have the resources to teach their classes. Get involved at the college level </w:t>
      </w:r>
      <w:r>
        <w:rPr>
          <w:sz w:val="22"/>
          <w:szCs w:val="22"/>
        </w:rPr>
        <w:t xml:space="preserve">and talk to the Dean of the College of Business. </w:t>
      </w:r>
    </w:p>
    <w:p w:rsidR="004156B9" w:rsidRDefault="009D550C">
      <w:pPr>
        <w:numPr>
          <w:ilvl w:val="1"/>
          <w:numId w:val="1"/>
        </w:numPr>
        <w:spacing w:line="276" w:lineRule="auto"/>
        <w:contextualSpacing/>
        <w:rPr>
          <w:sz w:val="22"/>
          <w:szCs w:val="22"/>
        </w:rPr>
      </w:pPr>
      <w:r>
        <w:rPr>
          <w:i/>
          <w:sz w:val="22"/>
          <w:szCs w:val="22"/>
        </w:rPr>
        <w:t>Hegstad</w:t>
      </w:r>
      <w:r>
        <w:rPr>
          <w:sz w:val="22"/>
          <w:szCs w:val="22"/>
        </w:rPr>
        <w:t>: Can we make reviews more accessible to the students?</w:t>
      </w:r>
    </w:p>
    <w:p w:rsidR="004156B9" w:rsidRDefault="009D550C">
      <w:pPr>
        <w:numPr>
          <w:ilvl w:val="2"/>
          <w:numId w:val="1"/>
        </w:numPr>
        <w:spacing w:line="276" w:lineRule="auto"/>
        <w:contextualSpacing/>
        <w:rPr>
          <w:sz w:val="22"/>
          <w:szCs w:val="22"/>
        </w:rPr>
      </w:pPr>
      <w:r>
        <w:rPr>
          <w:sz w:val="22"/>
          <w:szCs w:val="22"/>
        </w:rPr>
        <w:t xml:space="preserve"> </w:t>
      </w:r>
      <w:r>
        <w:rPr>
          <w:i/>
          <w:sz w:val="22"/>
          <w:szCs w:val="22"/>
        </w:rPr>
        <w:t>Ingram:</w:t>
      </w:r>
      <w:r>
        <w:rPr>
          <w:sz w:val="22"/>
          <w:szCs w:val="22"/>
        </w:rPr>
        <w:t xml:space="preserve"> Everyone on campus has an annual review including faculty. The input comes through these reviews. It depends on how much input the depa</w:t>
      </w:r>
      <w:r>
        <w:rPr>
          <w:sz w:val="22"/>
          <w:szCs w:val="22"/>
        </w:rPr>
        <w:t xml:space="preserve">rtment asks for. Advisees are not surveyed in some colleges. </w:t>
      </w:r>
    </w:p>
    <w:p w:rsidR="004156B9" w:rsidRDefault="009D550C">
      <w:pPr>
        <w:numPr>
          <w:ilvl w:val="1"/>
          <w:numId w:val="1"/>
        </w:numPr>
        <w:spacing w:line="276" w:lineRule="auto"/>
        <w:contextualSpacing/>
        <w:rPr>
          <w:sz w:val="22"/>
          <w:szCs w:val="22"/>
        </w:rPr>
      </w:pPr>
      <w:r>
        <w:rPr>
          <w:i/>
          <w:sz w:val="22"/>
          <w:szCs w:val="22"/>
        </w:rPr>
        <w:t>Reimers:</w:t>
      </w:r>
      <w:r>
        <w:rPr>
          <w:sz w:val="22"/>
          <w:szCs w:val="22"/>
        </w:rPr>
        <w:t xml:space="preserve"> Are there any workshops available for bettering advising skills? </w:t>
      </w:r>
    </w:p>
    <w:p w:rsidR="004156B9" w:rsidRDefault="009D550C">
      <w:pPr>
        <w:numPr>
          <w:ilvl w:val="2"/>
          <w:numId w:val="1"/>
        </w:numPr>
        <w:spacing w:line="276" w:lineRule="auto"/>
        <w:contextualSpacing/>
        <w:rPr>
          <w:sz w:val="22"/>
          <w:szCs w:val="22"/>
        </w:rPr>
      </w:pPr>
      <w:r>
        <w:rPr>
          <w:i/>
          <w:sz w:val="22"/>
          <w:szCs w:val="22"/>
        </w:rPr>
        <w:t>Ingram:</w:t>
      </w:r>
      <w:r>
        <w:rPr>
          <w:sz w:val="22"/>
          <w:szCs w:val="22"/>
        </w:rPr>
        <w:t xml:space="preserve"> I don't think this has been going on long but workshops are being offered by the professional advising center.</w:t>
      </w:r>
    </w:p>
    <w:p w:rsidR="004156B9" w:rsidRDefault="009D550C">
      <w:pPr>
        <w:numPr>
          <w:ilvl w:val="1"/>
          <w:numId w:val="1"/>
        </w:numPr>
        <w:spacing w:line="276" w:lineRule="auto"/>
        <w:contextualSpacing/>
        <w:rPr>
          <w:sz w:val="22"/>
          <w:szCs w:val="22"/>
        </w:rPr>
      </w:pPr>
      <w:r>
        <w:rPr>
          <w:i/>
          <w:sz w:val="22"/>
          <w:szCs w:val="22"/>
        </w:rPr>
        <w:t>Shittu</w:t>
      </w:r>
      <w:r>
        <w:rPr>
          <w:sz w:val="22"/>
          <w:szCs w:val="22"/>
        </w:rPr>
        <w:t>: When I give my reviews, I feel like my comments are not being taken into consideration by the professor.</w:t>
      </w:r>
    </w:p>
    <w:p w:rsidR="004156B9" w:rsidRDefault="009D550C">
      <w:pPr>
        <w:numPr>
          <w:ilvl w:val="2"/>
          <w:numId w:val="1"/>
        </w:numPr>
        <w:spacing w:line="276" w:lineRule="auto"/>
        <w:contextualSpacing/>
        <w:rPr>
          <w:sz w:val="22"/>
          <w:szCs w:val="22"/>
        </w:rPr>
      </w:pPr>
      <w:r>
        <w:rPr>
          <w:i/>
          <w:sz w:val="22"/>
          <w:szCs w:val="22"/>
        </w:rPr>
        <w:t>Ingram</w:t>
      </w:r>
      <w:r>
        <w:rPr>
          <w:sz w:val="22"/>
          <w:szCs w:val="22"/>
        </w:rPr>
        <w:t>: There are ways to interact with the professor depending on what the issue is. I would expect the professors to be receptive. Express co</w:t>
      </w:r>
      <w:r>
        <w:rPr>
          <w:sz w:val="22"/>
          <w:szCs w:val="22"/>
        </w:rPr>
        <w:t>ncerns to department chair if the professor is resistant to hearing your concerns.. It is one thing to get an anonymous review but another to have a student talk face to face about concerns. Professors read over comments if you have the time to write them.</w:t>
      </w:r>
      <w:r>
        <w:rPr>
          <w:sz w:val="22"/>
          <w:szCs w:val="22"/>
        </w:rPr>
        <w:t xml:space="preserve"> They should be treated with respect. It is difficult for a student to express concerns. I will firmly back any student that wants to have a complaint heard.</w:t>
      </w:r>
    </w:p>
    <w:p w:rsidR="004156B9" w:rsidRDefault="009D550C">
      <w:pPr>
        <w:numPr>
          <w:ilvl w:val="0"/>
          <w:numId w:val="1"/>
        </w:numPr>
        <w:spacing w:line="276" w:lineRule="auto"/>
        <w:contextualSpacing/>
        <w:rPr>
          <w:sz w:val="22"/>
          <w:szCs w:val="22"/>
        </w:rPr>
      </w:pPr>
      <w:r>
        <w:rPr>
          <w:sz w:val="22"/>
          <w:szCs w:val="22"/>
        </w:rPr>
        <w:t>Public Comment</w:t>
      </w:r>
    </w:p>
    <w:p w:rsidR="004156B9" w:rsidRDefault="009D550C">
      <w:pPr>
        <w:numPr>
          <w:ilvl w:val="1"/>
          <w:numId w:val="1"/>
        </w:numPr>
        <w:spacing w:line="276" w:lineRule="auto"/>
        <w:contextualSpacing/>
        <w:rPr>
          <w:sz w:val="22"/>
          <w:szCs w:val="22"/>
        </w:rPr>
      </w:pPr>
      <w:r>
        <w:rPr>
          <w:sz w:val="22"/>
          <w:szCs w:val="22"/>
        </w:rPr>
        <w:t>No comment</w:t>
      </w:r>
    </w:p>
    <w:p w:rsidR="004156B9" w:rsidRDefault="009D550C">
      <w:pPr>
        <w:numPr>
          <w:ilvl w:val="0"/>
          <w:numId w:val="1"/>
        </w:numPr>
        <w:spacing w:line="276" w:lineRule="auto"/>
        <w:contextualSpacing/>
        <w:rPr>
          <w:sz w:val="22"/>
          <w:szCs w:val="22"/>
        </w:rPr>
      </w:pPr>
      <w:r>
        <w:rPr>
          <w:sz w:val="22"/>
          <w:szCs w:val="22"/>
        </w:rPr>
        <w:t xml:space="preserve">Advisor’s Comments – Matt Skoy and Laura Oster-Aaland </w:t>
      </w:r>
    </w:p>
    <w:p w:rsidR="004156B9" w:rsidRDefault="009D550C">
      <w:pPr>
        <w:numPr>
          <w:ilvl w:val="1"/>
          <w:numId w:val="1"/>
        </w:numPr>
        <w:spacing w:line="276" w:lineRule="auto"/>
        <w:contextualSpacing/>
        <w:rPr>
          <w:sz w:val="22"/>
          <w:szCs w:val="22"/>
        </w:rPr>
      </w:pPr>
      <w:r>
        <w:rPr>
          <w:i/>
          <w:sz w:val="22"/>
          <w:szCs w:val="22"/>
        </w:rPr>
        <w:t>Skoy:</w:t>
      </w:r>
      <w:r>
        <w:rPr>
          <w:sz w:val="22"/>
          <w:szCs w:val="22"/>
        </w:rPr>
        <w:t xml:space="preserve"> I am one of</w:t>
      </w:r>
      <w:r>
        <w:rPr>
          <w:sz w:val="22"/>
          <w:szCs w:val="22"/>
        </w:rPr>
        <w:t xml:space="preserve"> the advisors! Get involved in Homecoming Week on campus. There are a lot of Bison that come home for this week. There are a lot of alums that come back. This is a time for all of you to represent and I know you will do that very well.</w:t>
      </w:r>
    </w:p>
    <w:p w:rsidR="004156B9" w:rsidRDefault="009D550C">
      <w:pPr>
        <w:numPr>
          <w:ilvl w:val="1"/>
          <w:numId w:val="1"/>
        </w:numPr>
        <w:spacing w:line="276" w:lineRule="auto"/>
        <w:contextualSpacing/>
        <w:rPr>
          <w:sz w:val="22"/>
          <w:szCs w:val="22"/>
        </w:rPr>
      </w:pPr>
      <w:r>
        <w:rPr>
          <w:i/>
          <w:sz w:val="22"/>
          <w:szCs w:val="22"/>
        </w:rPr>
        <w:t>Oster-Aaland:</w:t>
      </w:r>
      <w:r>
        <w:rPr>
          <w:sz w:val="22"/>
          <w:szCs w:val="22"/>
        </w:rPr>
        <w:t xml:space="preserve"> If you</w:t>
      </w:r>
      <w:r>
        <w:rPr>
          <w:sz w:val="22"/>
          <w:szCs w:val="22"/>
        </w:rPr>
        <w:t xml:space="preserve"> don’t know me, I am one of the co-advisors. Policy 601 and 156 are first read on the floor, I was involved in them. If there are any questions I would be happy to answer them!</w:t>
      </w:r>
    </w:p>
    <w:p w:rsidR="004156B9" w:rsidRDefault="009D550C">
      <w:pPr>
        <w:numPr>
          <w:ilvl w:val="0"/>
          <w:numId w:val="1"/>
        </w:numPr>
        <w:spacing w:line="276" w:lineRule="auto"/>
        <w:contextualSpacing/>
        <w:rPr>
          <w:sz w:val="22"/>
          <w:szCs w:val="22"/>
        </w:rPr>
      </w:pPr>
      <w:r>
        <w:rPr>
          <w:sz w:val="22"/>
          <w:szCs w:val="22"/>
        </w:rPr>
        <w:t xml:space="preserve">Roll call </w:t>
      </w:r>
    </w:p>
    <w:p w:rsidR="004156B9" w:rsidRDefault="009D550C">
      <w:pPr>
        <w:numPr>
          <w:ilvl w:val="1"/>
          <w:numId w:val="1"/>
        </w:numPr>
        <w:spacing w:line="276" w:lineRule="auto"/>
        <w:contextualSpacing/>
        <w:rPr>
          <w:sz w:val="22"/>
          <w:szCs w:val="22"/>
        </w:rPr>
      </w:pPr>
      <w:r>
        <w:rPr>
          <w:sz w:val="22"/>
          <w:szCs w:val="22"/>
        </w:rPr>
        <w:t xml:space="preserve">23 present, 4 absent </w:t>
      </w:r>
    </w:p>
    <w:p w:rsidR="004156B9" w:rsidRDefault="009D550C">
      <w:pPr>
        <w:numPr>
          <w:ilvl w:val="0"/>
          <w:numId w:val="1"/>
        </w:numPr>
        <w:spacing w:line="276" w:lineRule="auto"/>
        <w:contextualSpacing/>
        <w:rPr>
          <w:sz w:val="22"/>
          <w:szCs w:val="22"/>
        </w:rPr>
      </w:pPr>
      <w:r>
        <w:rPr>
          <w:sz w:val="22"/>
          <w:szCs w:val="22"/>
        </w:rPr>
        <w:t>President of Senate Announcements – Katie Mast</w:t>
      </w:r>
      <w:r>
        <w:rPr>
          <w:sz w:val="22"/>
          <w:szCs w:val="22"/>
        </w:rPr>
        <w:t xml:space="preserve">el </w:t>
      </w:r>
    </w:p>
    <w:p w:rsidR="004156B9" w:rsidRDefault="009D550C">
      <w:pPr>
        <w:numPr>
          <w:ilvl w:val="0"/>
          <w:numId w:val="1"/>
        </w:numPr>
        <w:spacing w:line="276" w:lineRule="auto"/>
        <w:contextualSpacing/>
        <w:rPr>
          <w:sz w:val="22"/>
          <w:szCs w:val="22"/>
        </w:rPr>
      </w:pPr>
      <w:r>
        <w:rPr>
          <w:sz w:val="22"/>
          <w:szCs w:val="22"/>
        </w:rPr>
        <w:t xml:space="preserve">Secretary of Senate Announcements – Marisa Pacella </w:t>
      </w:r>
    </w:p>
    <w:p w:rsidR="004156B9" w:rsidRDefault="009D550C">
      <w:pPr>
        <w:numPr>
          <w:ilvl w:val="0"/>
          <w:numId w:val="1"/>
        </w:numPr>
        <w:spacing w:line="276" w:lineRule="auto"/>
        <w:contextualSpacing/>
        <w:rPr>
          <w:sz w:val="22"/>
          <w:szCs w:val="22"/>
        </w:rPr>
      </w:pPr>
      <w:r>
        <w:rPr>
          <w:sz w:val="22"/>
          <w:szCs w:val="22"/>
        </w:rPr>
        <w:t>Executive Reports</w:t>
      </w:r>
    </w:p>
    <w:p w:rsidR="004156B9" w:rsidRDefault="009D550C">
      <w:pPr>
        <w:numPr>
          <w:ilvl w:val="1"/>
          <w:numId w:val="1"/>
        </w:numPr>
        <w:spacing w:line="276" w:lineRule="auto"/>
        <w:contextualSpacing/>
        <w:rPr>
          <w:sz w:val="22"/>
          <w:szCs w:val="22"/>
        </w:rPr>
      </w:pPr>
      <w:r>
        <w:rPr>
          <w:sz w:val="22"/>
          <w:szCs w:val="22"/>
        </w:rPr>
        <w:t xml:space="preserve">Finance – Landon Holmquist and Zachary Sanger </w:t>
      </w:r>
    </w:p>
    <w:p w:rsidR="004156B9" w:rsidRDefault="009D550C">
      <w:pPr>
        <w:numPr>
          <w:ilvl w:val="2"/>
          <w:numId w:val="1"/>
        </w:numPr>
        <w:spacing w:line="276" w:lineRule="auto"/>
        <w:contextualSpacing/>
        <w:rPr>
          <w:sz w:val="22"/>
          <w:szCs w:val="22"/>
        </w:rPr>
      </w:pPr>
      <w:r>
        <w:rPr>
          <w:sz w:val="22"/>
          <w:szCs w:val="22"/>
        </w:rPr>
        <w:t>Fund Numbers:</w:t>
      </w:r>
    </w:p>
    <w:p w:rsidR="004156B9" w:rsidRDefault="009D550C">
      <w:pPr>
        <w:numPr>
          <w:ilvl w:val="4"/>
          <w:numId w:val="1"/>
        </w:numPr>
        <w:spacing w:before="280"/>
        <w:ind w:left="2610"/>
        <w:contextualSpacing/>
      </w:pPr>
      <w:r>
        <w:t>CR: $14,170</w:t>
      </w:r>
    </w:p>
    <w:p w:rsidR="004156B9" w:rsidRDefault="009D550C">
      <w:pPr>
        <w:numPr>
          <w:ilvl w:val="4"/>
          <w:numId w:val="1"/>
        </w:numPr>
        <w:ind w:left="2610"/>
        <w:contextualSpacing/>
      </w:pPr>
      <w:r>
        <w:t>MEP: $22,119</w:t>
      </w:r>
    </w:p>
    <w:p w:rsidR="004156B9" w:rsidRDefault="009D550C">
      <w:pPr>
        <w:numPr>
          <w:ilvl w:val="4"/>
          <w:numId w:val="1"/>
        </w:numPr>
        <w:ind w:left="2610"/>
        <w:contextualSpacing/>
      </w:pPr>
      <w:r>
        <w:t>TORF: $1,750</w:t>
      </w:r>
    </w:p>
    <w:p w:rsidR="004156B9" w:rsidRDefault="009D550C">
      <w:pPr>
        <w:numPr>
          <w:ilvl w:val="4"/>
          <w:numId w:val="1"/>
        </w:numPr>
        <w:spacing w:after="120"/>
        <w:ind w:left="2610"/>
        <w:contextualSpacing/>
      </w:pPr>
      <w:r>
        <w:t>Reserve: $181,409.34</w:t>
      </w:r>
    </w:p>
    <w:p w:rsidR="004156B9" w:rsidRDefault="009D550C">
      <w:pPr>
        <w:numPr>
          <w:ilvl w:val="1"/>
          <w:numId w:val="1"/>
        </w:numPr>
        <w:spacing w:line="276" w:lineRule="auto"/>
        <w:contextualSpacing/>
        <w:rPr>
          <w:sz w:val="22"/>
          <w:szCs w:val="22"/>
        </w:rPr>
      </w:pPr>
      <w:r>
        <w:rPr>
          <w:sz w:val="22"/>
          <w:szCs w:val="22"/>
        </w:rPr>
        <w:t>ExA – Chase Grindberg</w:t>
      </w:r>
    </w:p>
    <w:p w:rsidR="004156B9" w:rsidRDefault="009D550C">
      <w:pPr>
        <w:numPr>
          <w:ilvl w:val="1"/>
          <w:numId w:val="1"/>
        </w:numPr>
        <w:spacing w:line="276" w:lineRule="auto"/>
        <w:contextualSpacing/>
        <w:rPr>
          <w:sz w:val="22"/>
          <w:szCs w:val="22"/>
        </w:rPr>
      </w:pPr>
      <w:r>
        <w:rPr>
          <w:sz w:val="22"/>
          <w:szCs w:val="22"/>
        </w:rPr>
        <w:t xml:space="preserve">CSO – Lauren McNaughton and Lauren Algyer </w:t>
      </w:r>
    </w:p>
    <w:p w:rsidR="004156B9" w:rsidRDefault="009D550C">
      <w:pPr>
        <w:numPr>
          <w:ilvl w:val="1"/>
          <w:numId w:val="1"/>
        </w:numPr>
        <w:spacing w:line="276" w:lineRule="auto"/>
        <w:contextualSpacing/>
        <w:rPr>
          <w:sz w:val="22"/>
          <w:szCs w:val="22"/>
        </w:rPr>
      </w:pPr>
      <w:r>
        <w:rPr>
          <w:sz w:val="22"/>
          <w:szCs w:val="22"/>
        </w:rPr>
        <w:t xml:space="preserve">ASA – Michael Russell </w:t>
      </w:r>
    </w:p>
    <w:p w:rsidR="004156B9" w:rsidRDefault="009D550C">
      <w:pPr>
        <w:numPr>
          <w:ilvl w:val="1"/>
          <w:numId w:val="1"/>
        </w:numPr>
        <w:spacing w:line="276" w:lineRule="auto"/>
        <w:contextualSpacing/>
        <w:rPr>
          <w:sz w:val="22"/>
          <w:szCs w:val="22"/>
        </w:rPr>
      </w:pPr>
      <w:r>
        <w:rPr>
          <w:sz w:val="22"/>
          <w:szCs w:val="22"/>
        </w:rPr>
        <w:t xml:space="preserve">PR – Monica Murray </w:t>
      </w:r>
    </w:p>
    <w:p w:rsidR="004156B9" w:rsidRDefault="009D550C">
      <w:pPr>
        <w:numPr>
          <w:ilvl w:val="1"/>
          <w:numId w:val="1"/>
        </w:numPr>
        <w:spacing w:line="276" w:lineRule="auto"/>
        <w:contextualSpacing/>
        <w:rPr>
          <w:sz w:val="22"/>
          <w:szCs w:val="22"/>
        </w:rPr>
      </w:pPr>
      <w:r>
        <w:rPr>
          <w:sz w:val="22"/>
          <w:szCs w:val="22"/>
        </w:rPr>
        <w:t xml:space="preserve">Technology – Marisa Mathews </w:t>
      </w:r>
    </w:p>
    <w:p w:rsidR="004156B9" w:rsidRDefault="009D550C">
      <w:pPr>
        <w:numPr>
          <w:ilvl w:val="1"/>
          <w:numId w:val="1"/>
        </w:numPr>
        <w:spacing w:line="276" w:lineRule="auto"/>
        <w:contextualSpacing/>
        <w:rPr>
          <w:sz w:val="22"/>
          <w:szCs w:val="22"/>
        </w:rPr>
      </w:pPr>
      <w:r>
        <w:rPr>
          <w:sz w:val="22"/>
          <w:szCs w:val="22"/>
        </w:rPr>
        <w:t xml:space="preserve">President– Mason Wenzel </w:t>
      </w:r>
    </w:p>
    <w:p w:rsidR="004156B9" w:rsidRDefault="009D550C">
      <w:pPr>
        <w:numPr>
          <w:ilvl w:val="0"/>
          <w:numId w:val="1"/>
        </w:numPr>
        <w:spacing w:line="276" w:lineRule="auto"/>
        <w:contextualSpacing/>
        <w:rPr>
          <w:sz w:val="22"/>
          <w:szCs w:val="22"/>
        </w:rPr>
      </w:pPr>
      <w:r>
        <w:rPr>
          <w:sz w:val="22"/>
          <w:szCs w:val="22"/>
        </w:rPr>
        <w:t xml:space="preserve">Vice Chair Report – Calla Harper </w:t>
      </w:r>
    </w:p>
    <w:p w:rsidR="004156B9" w:rsidRDefault="009D550C">
      <w:pPr>
        <w:numPr>
          <w:ilvl w:val="0"/>
          <w:numId w:val="1"/>
        </w:numPr>
        <w:spacing w:line="276" w:lineRule="auto"/>
        <w:contextualSpacing/>
        <w:rPr>
          <w:sz w:val="22"/>
          <w:szCs w:val="22"/>
        </w:rPr>
      </w:pPr>
      <w:r>
        <w:rPr>
          <w:sz w:val="22"/>
          <w:szCs w:val="22"/>
        </w:rPr>
        <w:t xml:space="preserve">Court Report – Jared Melville </w:t>
      </w:r>
    </w:p>
    <w:p w:rsidR="004156B9" w:rsidRDefault="009D550C">
      <w:pPr>
        <w:numPr>
          <w:ilvl w:val="1"/>
          <w:numId w:val="1"/>
        </w:numPr>
        <w:spacing w:line="276" w:lineRule="auto"/>
        <w:contextualSpacing/>
        <w:rPr>
          <w:sz w:val="22"/>
          <w:szCs w:val="22"/>
        </w:rPr>
      </w:pPr>
      <w:r>
        <w:rPr>
          <w:sz w:val="22"/>
          <w:szCs w:val="22"/>
        </w:rPr>
        <w:t xml:space="preserve">The Constitution and Code Review Committee- This is a comprehensive review for the code and constitution. To do this we must formally convene this committee. It requires a ⅔ vote of the Senate.  </w:t>
      </w:r>
    </w:p>
    <w:p w:rsidR="004156B9" w:rsidRDefault="009D550C">
      <w:pPr>
        <w:numPr>
          <w:ilvl w:val="1"/>
          <w:numId w:val="1"/>
        </w:numPr>
        <w:spacing w:line="276" w:lineRule="auto"/>
        <w:contextualSpacing/>
        <w:rPr>
          <w:sz w:val="22"/>
          <w:szCs w:val="22"/>
        </w:rPr>
      </w:pPr>
      <w:r>
        <w:rPr>
          <w:i/>
          <w:sz w:val="22"/>
          <w:szCs w:val="22"/>
        </w:rPr>
        <w:t>Skuza:</w:t>
      </w:r>
      <w:r>
        <w:rPr>
          <w:sz w:val="22"/>
          <w:szCs w:val="22"/>
        </w:rPr>
        <w:t xml:space="preserve"> I move to convene the Constitution and Code Review Co</w:t>
      </w:r>
      <w:r>
        <w:rPr>
          <w:sz w:val="22"/>
          <w:szCs w:val="22"/>
        </w:rPr>
        <w:t>mmittee.</w:t>
      </w:r>
    </w:p>
    <w:p w:rsidR="004156B9" w:rsidRDefault="009D550C">
      <w:pPr>
        <w:numPr>
          <w:ilvl w:val="2"/>
          <w:numId w:val="1"/>
        </w:numPr>
        <w:spacing w:line="276" w:lineRule="auto"/>
        <w:contextualSpacing/>
        <w:rPr>
          <w:sz w:val="22"/>
          <w:szCs w:val="22"/>
        </w:rPr>
      </w:pPr>
      <w:r>
        <w:rPr>
          <w:i/>
          <w:sz w:val="22"/>
          <w:szCs w:val="22"/>
        </w:rPr>
        <w:t>Harper</w:t>
      </w:r>
      <w:r>
        <w:rPr>
          <w:sz w:val="22"/>
          <w:szCs w:val="22"/>
        </w:rPr>
        <w:t xml:space="preserve">: Second </w:t>
      </w:r>
    </w:p>
    <w:p w:rsidR="004156B9" w:rsidRDefault="009D550C">
      <w:pPr>
        <w:numPr>
          <w:ilvl w:val="1"/>
          <w:numId w:val="1"/>
        </w:numPr>
        <w:spacing w:line="276" w:lineRule="auto"/>
        <w:contextualSpacing/>
        <w:rPr>
          <w:sz w:val="22"/>
          <w:szCs w:val="22"/>
        </w:rPr>
      </w:pPr>
      <w:r>
        <w:rPr>
          <w:i/>
          <w:sz w:val="22"/>
          <w:szCs w:val="22"/>
        </w:rPr>
        <w:t>Arshid:</w:t>
      </w:r>
      <w:r>
        <w:rPr>
          <w:sz w:val="22"/>
          <w:szCs w:val="22"/>
        </w:rPr>
        <w:t xml:space="preserve"> Did you consider options for voting from a distance? (In regard to the bill) </w:t>
      </w:r>
    </w:p>
    <w:p w:rsidR="004156B9" w:rsidRDefault="009D550C">
      <w:pPr>
        <w:numPr>
          <w:ilvl w:val="2"/>
          <w:numId w:val="1"/>
        </w:numPr>
        <w:spacing w:line="276" w:lineRule="auto"/>
        <w:contextualSpacing/>
        <w:rPr>
          <w:sz w:val="22"/>
          <w:szCs w:val="22"/>
        </w:rPr>
      </w:pPr>
      <w:r>
        <w:rPr>
          <w:i/>
          <w:sz w:val="22"/>
          <w:szCs w:val="22"/>
        </w:rPr>
        <w:t>Melville</w:t>
      </w:r>
      <w:r>
        <w:rPr>
          <w:sz w:val="22"/>
          <w:szCs w:val="22"/>
        </w:rPr>
        <w:t>: A teleconference is certainly an idea to have. I haven’t considered it, however. Practically speaking, it is not the best way to do thi</w:t>
      </w:r>
      <w:r>
        <w:rPr>
          <w:sz w:val="22"/>
          <w:szCs w:val="22"/>
        </w:rPr>
        <w:t xml:space="preserve">ngs, especially with the inflexibility of the committee. </w:t>
      </w:r>
    </w:p>
    <w:p w:rsidR="004156B9" w:rsidRDefault="009D550C">
      <w:pPr>
        <w:numPr>
          <w:ilvl w:val="1"/>
          <w:numId w:val="1"/>
        </w:numPr>
        <w:spacing w:line="276" w:lineRule="auto"/>
        <w:contextualSpacing/>
        <w:rPr>
          <w:sz w:val="22"/>
          <w:szCs w:val="22"/>
        </w:rPr>
      </w:pPr>
      <w:r>
        <w:rPr>
          <w:i/>
          <w:sz w:val="22"/>
          <w:szCs w:val="22"/>
        </w:rPr>
        <w:t>Mastel:</w:t>
      </w:r>
      <w:r>
        <w:rPr>
          <w:sz w:val="22"/>
          <w:szCs w:val="22"/>
        </w:rPr>
        <w:t xml:space="preserve"> This vote is about to have the committee convene, not the bill that will be on the floor later today. </w:t>
      </w:r>
    </w:p>
    <w:p w:rsidR="004156B9" w:rsidRDefault="009D550C">
      <w:pPr>
        <w:numPr>
          <w:ilvl w:val="1"/>
          <w:numId w:val="1"/>
        </w:numPr>
        <w:spacing w:line="276" w:lineRule="auto"/>
        <w:contextualSpacing/>
        <w:rPr>
          <w:sz w:val="22"/>
          <w:szCs w:val="22"/>
        </w:rPr>
      </w:pPr>
      <w:r>
        <w:rPr>
          <w:i/>
          <w:sz w:val="22"/>
          <w:szCs w:val="22"/>
        </w:rPr>
        <w:t xml:space="preserve">Fettig: </w:t>
      </w:r>
      <w:r>
        <w:rPr>
          <w:sz w:val="22"/>
          <w:szCs w:val="22"/>
        </w:rPr>
        <w:t>I move to convene the Committee without objection.</w:t>
      </w:r>
    </w:p>
    <w:p w:rsidR="004156B9" w:rsidRDefault="009D550C">
      <w:pPr>
        <w:numPr>
          <w:ilvl w:val="2"/>
          <w:numId w:val="1"/>
        </w:numPr>
        <w:spacing w:line="276" w:lineRule="auto"/>
        <w:contextualSpacing/>
        <w:rPr>
          <w:sz w:val="22"/>
          <w:szCs w:val="22"/>
        </w:rPr>
      </w:pPr>
      <w:r>
        <w:rPr>
          <w:sz w:val="22"/>
          <w:szCs w:val="22"/>
        </w:rPr>
        <w:t xml:space="preserve">No objection </w:t>
      </w:r>
    </w:p>
    <w:p w:rsidR="004156B9" w:rsidRDefault="009D550C">
      <w:pPr>
        <w:numPr>
          <w:ilvl w:val="1"/>
          <w:numId w:val="1"/>
        </w:numPr>
        <w:spacing w:line="276" w:lineRule="auto"/>
        <w:contextualSpacing/>
        <w:rPr>
          <w:sz w:val="22"/>
          <w:szCs w:val="22"/>
        </w:rPr>
      </w:pPr>
      <w:r>
        <w:rPr>
          <w:sz w:val="22"/>
          <w:szCs w:val="22"/>
        </w:rPr>
        <w:t xml:space="preserve">The Constitution and Code Review Committee has been convened. </w:t>
      </w:r>
    </w:p>
    <w:p w:rsidR="004156B9" w:rsidRDefault="009D550C">
      <w:pPr>
        <w:numPr>
          <w:ilvl w:val="0"/>
          <w:numId w:val="1"/>
        </w:numPr>
        <w:spacing w:line="276" w:lineRule="auto"/>
        <w:contextualSpacing/>
        <w:rPr>
          <w:sz w:val="22"/>
          <w:szCs w:val="22"/>
        </w:rPr>
      </w:pPr>
      <w:r>
        <w:rPr>
          <w:sz w:val="22"/>
          <w:szCs w:val="22"/>
        </w:rPr>
        <w:t xml:space="preserve">Funding Requests for Student Organizations </w:t>
      </w:r>
    </w:p>
    <w:p w:rsidR="004156B9" w:rsidRDefault="009D550C">
      <w:pPr>
        <w:numPr>
          <w:ilvl w:val="1"/>
          <w:numId w:val="1"/>
        </w:numPr>
        <w:spacing w:line="276" w:lineRule="auto"/>
        <w:contextualSpacing/>
        <w:rPr>
          <w:sz w:val="22"/>
          <w:szCs w:val="22"/>
        </w:rPr>
      </w:pPr>
      <w:r>
        <w:rPr>
          <w:sz w:val="22"/>
          <w:szCs w:val="22"/>
        </w:rPr>
        <w:t xml:space="preserve">MEP-02-18, </w:t>
      </w:r>
      <w:r>
        <w:rPr>
          <w:i/>
          <w:sz w:val="22"/>
          <w:szCs w:val="22"/>
        </w:rPr>
        <w:t>Chinese Fall Festival</w:t>
      </w:r>
      <w:r>
        <w:rPr>
          <w:sz w:val="22"/>
          <w:szCs w:val="22"/>
        </w:rPr>
        <w:t xml:space="preserve"> </w:t>
      </w:r>
    </w:p>
    <w:p w:rsidR="004156B9" w:rsidRDefault="009D550C">
      <w:pPr>
        <w:numPr>
          <w:ilvl w:val="2"/>
          <w:numId w:val="1"/>
        </w:numPr>
        <w:spacing w:line="276" w:lineRule="auto"/>
        <w:contextualSpacing/>
        <w:rPr>
          <w:sz w:val="22"/>
          <w:szCs w:val="22"/>
        </w:rPr>
      </w:pPr>
      <w:r>
        <w:rPr>
          <w:sz w:val="22"/>
          <w:szCs w:val="22"/>
        </w:rPr>
        <w:t>First Read</w:t>
      </w:r>
    </w:p>
    <w:p w:rsidR="004156B9" w:rsidRDefault="009D550C">
      <w:pPr>
        <w:numPr>
          <w:ilvl w:val="0"/>
          <w:numId w:val="1"/>
        </w:numPr>
        <w:spacing w:line="276" w:lineRule="auto"/>
        <w:contextualSpacing/>
        <w:rPr>
          <w:sz w:val="22"/>
          <w:szCs w:val="22"/>
        </w:rPr>
      </w:pPr>
      <w:r>
        <w:rPr>
          <w:sz w:val="22"/>
          <w:szCs w:val="22"/>
        </w:rPr>
        <w:t xml:space="preserve">Unfinished Business </w:t>
      </w:r>
    </w:p>
    <w:p w:rsidR="004156B9" w:rsidRDefault="009D550C">
      <w:pPr>
        <w:numPr>
          <w:ilvl w:val="1"/>
          <w:numId w:val="1"/>
        </w:numPr>
        <w:spacing w:line="276" w:lineRule="auto"/>
        <w:contextualSpacing/>
        <w:rPr>
          <w:sz w:val="22"/>
          <w:szCs w:val="22"/>
        </w:rPr>
      </w:pPr>
      <w:r>
        <w:rPr>
          <w:sz w:val="22"/>
          <w:szCs w:val="22"/>
        </w:rPr>
        <w:t>Appoint 2 Senators to Open Educational Resources Board</w:t>
      </w:r>
    </w:p>
    <w:p w:rsidR="004156B9" w:rsidRDefault="009D550C">
      <w:pPr>
        <w:numPr>
          <w:ilvl w:val="2"/>
          <w:numId w:val="1"/>
        </w:numPr>
        <w:spacing w:line="276" w:lineRule="auto"/>
        <w:contextualSpacing/>
        <w:rPr>
          <w:sz w:val="22"/>
          <w:szCs w:val="22"/>
        </w:rPr>
      </w:pPr>
      <w:r>
        <w:rPr>
          <w:sz w:val="22"/>
          <w:szCs w:val="22"/>
        </w:rPr>
        <w:t>Nominated: Fettig, Emmons, a</w:t>
      </w:r>
      <w:r>
        <w:rPr>
          <w:sz w:val="22"/>
          <w:szCs w:val="22"/>
        </w:rPr>
        <w:t xml:space="preserve">nd Hagen </w:t>
      </w:r>
    </w:p>
    <w:p w:rsidR="004156B9" w:rsidRDefault="009D550C">
      <w:pPr>
        <w:numPr>
          <w:ilvl w:val="2"/>
          <w:numId w:val="1"/>
        </w:numPr>
        <w:spacing w:line="276" w:lineRule="auto"/>
        <w:contextualSpacing/>
        <w:rPr>
          <w:sz w:val="22"/>
          <w:szCs w:val="22"/>
        </w:rPr>
      </w:pPr>
      <w:r>
        <w:rPr>
          <w:i/>
          <w:sz w:val="22"/>
          <w:szCs w:val="22"/>
        </w:rPr>
        <w:t>Fettig</w:t>
      </w:r>
      <w:r>
        <w:rPr>
          <w:sz w:val="22"/>
          <w:szCs w:val="22"/>
        </w:rPr>
        <w:t>: I move to open nominations for Open Educational Resources Board.</w:t>
      </w:r>
    </w:p>
    <w:p w:rsidR="004156B9" w:rsidRDefault="009D550C">
      <w:pPr>
        <w:numPr>
          <w:ilvl w:val="3"/>
          <w:numId w:val="1"/>
        </w:numPr>
        <w:spacing w:line="276" w:lineRule="auto"/>
        <w:contextualSpacing/>
        <w:rPr>
          <w:sz w:val="22"/>
          <w:szCs w:val="22"/>
        </w:rPr>
      </w:pPr>
      <w:r>
        <w:rPr>
          <w:i/>
          <w:sz w:val="22"/>
          <w:szCs w:val="22"/>
        </w:rPr>
        <w:t>Skuza:</w:t>
      </w:r>
      <w:r>
        <w:rPr>
          <w:sz w:val="22"/>
          <w:szCs w:val="22"/>
        </w:rPr>
        <w:t xml:space="preserve"> Second</w:t>
      </w:r>
    </w:p>
    <w:p w:rsidR="004156B9" w:rsidRDefault="009D550C">
      <w:pPr>
        <w:numPr>
          <w:ilvl w:val="2"/>
          <w:numId w:val="1"/>
        </w:numPr>
        <w:spacing w:line="276" w:lineRule="auto"/>
        <w:contextualSpacing/>
        <w:rPr>
          <w:sz w:val="22"/>
          <w:szCs w:val="22"/>
        </w:rPr>
      </w:pPr>
      <w:r>
        <w:rPr>
          <w:i/>
          <w:sz w:val="22"/>
          <w:szCs w:val="22"/>
        </w:rPr>
        <w:t xml:space="preserve">Walvatne: </w:t>
      </w:r>
      <w:r>
        <w:rPr>
          <w:sz w:val="22"/>
          <w:szCs w:val="22"/>
        </w:rPr>
        <w:t>I’d like to nominate Senator Lemm.</w:t>
      </w:r>
    </w:p>
    <w:p w:rsidR="004156B9" w:rsidRDefault="009D550C">
      <w:pPr>
        <w:numPr>
          <w:ilvl w:val="3"/>
          <w:numId w:val="1"/>
        </w:numPr>
        <w:spacing w:line="276" w:lineRule="auto"/>
        <w:contextualSpacing/>
        <w:rPr>
          <w:sz w:val="22"/>
          <w:szCs w:val="22"/>
        </w:rPr>
      </w:pPr>
      <w:r>
        <w:rPr>
          <w:i/>
          <w:sz w:val="22"/>
          <w:szCs w:val="22"/>
        </w:rPr>
        <w:t xml:space="preserve">Lemm: </w:t>
      </w:r>
      <w:r>
        <w:rPr>
          <w:sz w:val="22"/>
          <w:szCs w:val="22"/>
        </w:rPr>
        <w:t>I respectfully decline.</w:t>
      </w:r>
    </w:p>
    <w:p w:rsidR="004156B9" w:rsidRDefault="009D550C">
      <w:pPr>
        <w:numPr>
          <w:ilvl w:val="2"/>
          <w:numId w:val="1"/>
        </w:numPr>
        <w:spacing w:line="276" w:lineRule="auto"/>
        <w:contextualSpacing/>
        <w:rPr>
          <w:sz w:val="22"/>
          <w:szCs w:val="22"/>
        </w:rPr>
      </w:pPr>
      <w:r>
        <w:rPr>
          <w:i/>
          <w:sz w:val="22"/>
          <w:szCs w:val="22"/>
        </w:rPr>
        <w:t>Fettig</w:t>
      </w:r>
      <w:r>
        <w:rPr>
          <w:sz w:val="22"/>
          <w:szCs w:val="22"/>
        </w:rPr>
        <w:t>: I nominate Hegstad.</w:t>
      </w:r>
    </w:p>
    <w:p w:rsidR="004156B9" w:rsidRDefault="009D550C">
      <w:pPr>
        <w:numPr>
          <w:ilvl w:val="3"/>
          <w:numId w:val="1"/>
        </w:numPr>
        <w:spacing w:line="276" w:lineRule="auto"/>
        <w:contextualSpacing/>
        <w:rPr>
          <w:sz w:val="22"/>
          <w:szCs w:val="22"/>
        </w:rPr>
      </w:pPr>
      <w:r>
        <w:rPr>
          <w:i/>
          <w:sz w:val="22"/>
          <w:szCs w:val="22"/>
        </w:rPr>
        <w:t>Hegstad:</w:t>
      </w:r>
      <w:r>
        <w:rPr>
          <w:sz w:val="22"/>
          <w:szCs w:val="22"/>
        </w:rPr>
        <w:t xml:space="preserve"> I respectfully decline. </w:t>
      </w:r>
    </w:p>
    <w:p w:rsidR="004156B9" w:rsidRDefault="009D550C">
      <w:pPr>
        <w:numPr>
          <w:ilvl w:val="2"/>
          <w:numId w:val="1"/>
        </w:numPr>
        <w:spacing w:line="276" w:lineRule="auto"/>
        <w:contextualSpacing/>
        <w:rPr>
          <w:sz w:val="22"/>
          <w:szCs w:val="22"/>
        </w:rPr>
      </w:pPr>
      <w:r>
        <w:rPr>
          <w:sz w:val="22"/>
          <w:szCs w:val="22"/>
        </w:rPr>
        <w:t>Nominated: Fettig, Emm</w:t>
      </w:r>
      <w:r>
        <w:rPr>
          <w:sz w:val="22"/>
          <w:szCs w:val="22"/>
        </w:rPr>
        <w:t xml:space="preserve">ons and Hagen </w:t>
      </w:r>
    </w:p>
    <w:p w:rsidR="004156B9" w:rsidRDefault="009D550C">
      <w:pPr>
        <w:numPr>
          <w:ilvl w:val="2"/>
          <w:numId w:val="1"/>
        </w:numPr>
        <w:spacing w:line="276" w:lineRule="auto"/>
        <w:contextualSpacing/>
        <w:rPr>
          <w:sz w:val="22"/>
          <w:szCs w:val="22"/>
        </w:rPr>
      </w:pPr>
      <w:r>
        <w:rPr>
          <w:i/>
          <w:sz w:val="22"/>
          <w:szCs w:val="22"/>
        </w:rPr>
        <w:t>Shittu:</w:t>
      </w:r>
      <w:r>
        <w:rPr>
          <w:sz w:val="22"/>
          <w:szCs w:val="22"/>
        </w:rPr>
        <w:t xml:space="preserve"> I move to white ballot Fettig and Emmons. </w:t>
      </w:r>
    </w:p>
    <w:p w:rsidR="004156B9" w:rsidRDefault="009D550C">
      <w:pPr>
        <w:numPr>
          <w:ilvl w:val="3"/>
          <w:numId w:val="1"/>
        </w:numPr>
        <w:spacing w:line="276" w:lineRule="auto"/>
        <w:contextualSpacing/>
        <w:rPr>
          <w:sz w:val="22"/>
          <w:szCs w:val="22"/>
        </w:rPr>
      </w:pPr>
      <w:r>
        <w:rPr>
          <w:sz w:val="22"/>
          <w:szCs w:val="22"/>
        </w:rPr>
        <w:t>No objection</w:t>
      </w:r>
    </w:p>
    <w:p w:rsidR="004156B9" w:rsidRDefault="009D550C">
      <w:pPr>
        <w:numPr>
          <w:ilvl w:val="2"/>
          <w:numId w:val="1"/>
        </w:numPr>
        <w:spacing w:line="276" w:lineRule="auto"/>
        <w:contextualSpacing/>
        <w:rPr>
          <w:sz w:val="22"/>
          <w:szCs w:val="22"/>
        </w:rPr>
      </w:pPr>
      <w:r>
        <w:rPr>
          <w:sz w:val="22"/>
          <w:szCs w:val="22"/>
        </w:rPr>
        <w:t>Congratulations, Fettig and Emmons!</w:t>
      </w:r>
    </w:p>
    <w:p w:rsidR="004156B9" w:rsidRDefault="009D550C">
      <w:pPr>
        <w:numPr>
          <w:ilvl w:val="1"/>
          <w:numId w:val="1"/>
        </w:numPr>
        <w:rPr>
          <w:sz w:val="22"/>
          <w:szCs w:val="22"/>
        </w:rPr>
      </w:pPr>
      <w:r>
        <w:rPr>
          <w:sz w:val="22"/>
          <w:szCs w:val="22"/>
        </w:rPr>
        <w:t>Appoint 2 Senators to Student Fee Advisory Board</w:t>
      </w:r>
    </w:p>
    <w:p w:rsidR="004156B9" w:rsidRDefault="009D550C">
      <w:pPr>
        <w:numPr>
          <w:ilvl w:val="2"/>
          <w:numId w:val="1"/>
        </w:numPr>
        <w:rPr>
          <w:sz w:val="22"/>
          <w:szCs w:val="22"/>
        </w:rPr>
      </w:pPr>
      <w:r>
        <w:rPr>
          <w:sz w:val="22"/>
          <w:szCs w:val="22"/>
        </w:rPr>
        <w:t xml:space="preserve">Nominated: Hegstad, Schwalbe, Shittu, Mach, and Fettig </w:t>
      </w:r>
    </w:p>
    <w:p w:rsidR="004156B9" w:rsidRDefault="009D550C">
      <w:pPr>
        <w:numPr>
          <w:ilvl w:val="2"/>
          <w:numId w:val="1"/>
        </w:numPr>
        <w:rPr>
          <w:sz w:val="22"/>
          <w:szCs w:val="22"/>
        </w:rPr>
      </w:pPr>
      <w:r>
        <w:rPr>
          <w:i/>
          <w:sz w:val="22"/>
          <w:szCs w:val="22"/>
        </w:rPr>
        <w:t>Skuza:</w:t>
      </w:r>
      <w:r>
        <w:rPr>
          <w:sz w:val="22"/>
          <w:szCs w:val="22"/>
        </w:rPr>
        <w:t xml:space="preserve"> I move to open nominations fo</w:t>
      </w:r>
      <w:r>
        <w:rPr>
          <w:sz w:val="22"/>
          <w:szCs w:val="22"/>
        </w:rPr>
        <w:t>r SFAB.</w:t>
      </w:r>
    </w:p>
    <w:p w:rsidR="004156B9" w:rsidRDefault="009D550C">
      <w:pPr>
        <w:numPr>
          <w:ilvl w:val="3"/>
          <w:numId w:val="1"/>
        </w:numPr>
        <w:rPr>
          <w:sz w:val="22"/>
          <w:szCs w:val="22"/>
        </w:rPr>
      </w:pPr>
      <w:r>
        <w:rPr>
          <w:i/>
          <w:sz w:val="22"/>
          <w:szCs w:val="22"/>
        </w:rPr>
        <w:t>Emmons:</w:t>
      </w:r>
      <w:r>
        <w:rPr>
          <w:sz w:val="22"/>
          <w:szCs w:val="22"/>
        </w:rPr>
        <w:t xml:space="preserve"> Second.</w:t>
      </w:r>
    </w:p>
    <w:p w:rsidR="004156B9" w:rsidRDefault="009D550C">
      <w:pPr>
        <w:numPr>
          <w:ilvl w:val="2"/>
          <w:numId w:val="1"/>
        </w:numPr>
        <w:rPr>
          <w:sz w:val="22"/>
          <w:szCs w:val="22"/>
        </w:rPr>
      </w:pPr>
      <w:r>
        <w:rPr>
          <w:i/>
          <w:sz w:val="22"/>
          <w:szCs w:val="22"/>
        </w:rPr>
        <w:t>Mach</w:t>
      </w:r>
      <w:r>
        <w:rPr>
          <w:sz w:val="22"/>
          <w:szCs w:val="22"/>
        </w:rPr>
        <w:t>: I nominate MacDonald.</w:t>
      </w:r>
    </w:p>
    <w:p w:rsidR="004156B9" w:rsidRDefault="009D550C">
      <w:pPr>
        <w:numPr>
          <w:ilvl w:val="3"/>
          <w:numId w:val="1"/>
        </w:numPr>
        <w:rPr>
          <w:sz w:val="22"/>
          <w:szCs w:val="22"/>
        </w:rPr>
      </w:pPr>
      <w:r>
        <w:rPr>
          <w:i/>
          <w:sz w:val="22"/>
          <w:szCs w:val="22"/>
        </w:rPr>
        <w:t>Mach</w:t>
      </w:r>
      <w:r>
        <w:rPr>
          <w:sz w:val="22"/>
          <w:szCs w:val="22"/>
        </w:rPr>
        <w:t>: I accept.</w:t>
      </w:r>
    </w:p>
    <w:p w:rsidR="004156B9" w:rsidRDefault="009D550C">
      <w:pPr>
        <w:numPr>
          <w:ilvl w:val="2"/>
          <w:numId w:val="1"/>
        </w:numPr>
        <w:rPr>
          <w:sz w:val="22"/>
          <w:szCs w:val="22"/>
        </w:rPr>
      </w:pPr>
      <w:r>
        <w:rPr>
          <w:i/>
          <w:sz w:val="22"/>
          <w:szCs w:val="22"/>
        </w:rPr>
        <w:t>Walvatne</w:t>
      </w:r>
      <w:r>
        <w:rPr>
          <w:sz w:val="22"/>
          <w:szCs w:val="22"/>
        </w:rPr>
        <w:t>: I would like to nominate Schefter.</w:t>
      </w:r>
    </w:p>
    <w:p w:rsidR="004156B9" w:rsidRDefault="009D550C">
      <w:pPr>
        <w:numPr>
          <w:ilvl w:val="3"/>
          <w:numId w:val="1"/>
        </w:numPr>
        <w:rPr>
          <w:sz w:val="22"/>
          <w:szCs w:val="22"/>
        </w:rPr>
      </w:pPr>
      <w:r>
        <w:rPr>
          <w:i/>
          <w:sz w:val="22"/>
          <w:szCs w:val="22"/>
        </w:rPr>
        <w:t xml:space="preserve">Schefter: </w:t>
      </w:r>
      <w:r>
        <w:rPr>
          <w:sz w:val="22"/>
          <w:szCs w:val="22"/>
        </w:rPr>
        <w:t xml:space="preserve">I respectfully decline. </w:t>
      </w:r>
    </w:p>
    <w:p w:rsidR="004156B9" w:rsidRDefault="009D550C">
      <w:pPr>
        <w:numPr>
          <w:ilvl w:val="2"/>
          <w:numId w:val="1"/>
        </w:numPr>
        <w:rPr>
          <w:sz w:val="22"/>
          <w:szCs w:val="22"/>
        </w:rPr>
      </w:pPr>
      <w:r>
        <w:rPr>
          <w:i/>
          <w:sz w:val="22"/>
          <w:szCs w:val="22"/>
        </w:rPr>
        <w:t xml:space="preserve">Walvatne: </w:t>
      </w:r>
      <w:r>
        <w:rPr>
          <w:sz w:val="22"/>
          <w:szCs w:val="22"/>
        </w:rPr>
        <w:t>Nominate Vollmer.</w:t>
      </w:r>
    </w:p>
    <w:p w:rsidR="004156B9" w:rsidRDefault="009D550C">
      <w:pPr>
        <w:numPr>
          <w:ilvl w:val="3"/>
          <w:numId w:val="1"/>
        </w:numPr>
        <w:rPr>
          <w:sz w:val="22"/>
          <w:szCs w:val="22"/>
        </w:rPr>
      </w:pPr>
      <w:r>
        <w:rPr>
          <w:sz w:val="22"/>
          <w:szCs w:val="22"/>
        </w:rPr>
        <w:t>Vollmer: I accept.</w:t>
      </w:r>
    </w:p>
    <w:p w:rsidR="004156B9" w:rsidRDefault="009D550C">
      <w:pPr>
        <w:numPr>
          <w:ilvl w:val="2"/>
          <w:numId w:val="1"/>
        </w:numPr>
        <w:rPr>
          <w:sz w:val="22"/>
          <w:szCs w:val="22"/>
        </w:rPr>
      </w:pPr>
      <w:r>
        <w:rPr>
          <w:i/>
          <w:sz w:val="22"/>
          <w:szCs w:val="22"/>
        </w:rPr>
        <w:t>Fettig</w:t>
      </w:r>
      <w:r>
        <w:rPr>
          <w:sz w:val="22"/>
          <w:szCs w:val="22"/>
        </w:rPr>
        <w:t>: I would like to nominate Reimers.</w:t>
      </w:r>
    </w:p>
    <w:p w:rsidR="004156B9" w:rsidRDefault="009D550C">
      <w:pPr>
        <w:numPr>
          <w:ilvl w:val="3"/>
          <w:numId w:val="1"/>
        </w:numPr>
        <w:rPr>
          <w:sz w:val="22"/>
          <w:szCs w:val="22"/>
        </w:rPr>
      </w:pPr>
      <w:r>
        <w:rPr>
          <w:sz w:val="22"/>
          <w:szCs w:val="22"/>
        </w:rPr>
        <w:t xml:space="preserve">Reimers: I respectfully decline. </w:t>
      </w:r>
    </w:p>
    <w:p w:rsidR="004156B9" w:rsidRDefault="009D550C">
      <w:pPr>
        <w:numPr>
          <w:ilvl w:val="2"/>
          <w:numId w:val="1"/>
        </w:numPr>
        <w:rPr>
          <w:sz w:val="22"/>
          <w:szCs w:val="22"/>
        </w:rPr>
      </w:pPr>
      <w:r>
        <w:rPr>
          <w:sz w:val="22"/>
          <w:szCs w:val="22"/>
        </w:rPr>
        <w:t>Nominated: Hegstad, Schwalbe, Shittu, Mach, Fettig, MacDonald, Vollmer</w:t>
      </w:r>
    </w:p>
    <w:p w:rsidR="004156B9" w:rsidRDefault="009D550C">
      <w:pPr>
        <w:numPr>
          <w:ilvl w:val="2"/>
          <w:numId w:val="1"/>
        </w:numPr>
        <w:rPr>
          <w:sz w:val="22"/>
          <w:szCs w:val="22"/>
        </w:rPr>
      </w:pPr>
      <w:r>
        <w:rPr>
          <w:sz w:val="22"/>
          <w:szCs w:val="22"/>
        </w:rPr>
        <w:t xml:space="preserve">Congratulations, Mach and Fettig! </w:t>
      </w:r>
    </w:p>
    <w:p w:rsidR="004156B9" w:rsidRDefault="009D550C">
      <w:pPr>
        <w:numPr>
          <w:ilvl w:val="1"/>
          <w:numId w:val="1"/>
        </w:numPr>
        <w:rPr>
          <w:sz w:val="22"/>
          <w:szCs w:val="22"/>
        </w:rPr>
      </w:pPr>
      <w:r>
        <w:rPr>
          <w:sz w:val="22"/>
          <w:szCs w:val="22"/>
        </w:rPr>
        <w:t xml:space="preserve">Appoint 4 Senators to ASA Commission </w:t>
      </w:r>
    </w:p>
    <w:p w:rsidR="004156B9" w:rsidRDefault="009D550C">
      <w:pPr>
        <w:numPr>
          <w:ilvl w:val="2"/>
          <w:numId w:val="1"/>
        </w:numPr>
        <w:spacing w:line="276" w:lineRule="auto"/>
        <w:contextualSpacing/>
        <w:rPr>
          <w:sz w:val="22"/>
          <w:szCs w:val="22"/>
        </w:rPr>
      </w:pPr>
      <w:r>
        <w:rPr>
          <w:sz w:val="22"/>
          <w:szCs w:val="22"/>
        </w:rPr>
        <w:t>Nominated: Emmons, Schwalbe, Muske, Reimers, and Hagen</w:t>
      </w:r>
    </w:p>
    <w:p w:rsidR="004156B9" w:rsidRDefault="009D550C">
      <w:pPr>
        <w:numPr>
          <w:ilvl w:val="2"/>
          <w:numId w:val="1"/>
        </w:numPr>
        <w:spacing w:line="276" w:lineRule="auto"/>
        <w:contextualSpacing/>
        <w:rPr>
          <w:sz w:val="22"/>
          <w:szCs w:val="22"/>
        </w:rPr>
      </w:pPr>
      <w:r>
        <w:rPr>
          <w:i/>
          <w:sz w:val="22"/>
          <w:szCs w:val="22"/>
        </w:rPr>
        <w:t xml:space="preserve">Emmons: </w:t>
      </w:r>
      <w:r>
        <w:rPr>
          <w:sz w:val="22"/>
          <w:szCs w:val="22"/>
        </w:rPr>
        <w:t>I move to appoi</w:t>
      </w:r>
      <w:r>
        <w:rPr>
          <w:sz w:val="22"/>
          <w:szCs w:val="22"/>
        </w:rPr>
        <w:t>nt 4 Senators to the ASA Commission</w:t>
      </w:r>
    </w:p>
    <w:p w:rsidR="004156B9" w:rsidRDefault="009D550C">
      <w:pPr>
        <w:numPr>
          <w:ilvl w:val="3"/>
          <w:numId w:val="1"/>
        </w:numPr>
        <w:spacing w:line="276" w:lineRule="auto"/>
        <w:contextualSpacing/>
        <w:rPr>
          <w:sz w:val="22"/>
          <w:szCs w:val="22"/>
        </w:rPr>
      </w:pPr>
      <w:r>
        <w:rPr>
          <w:sz w:val="22"/>
          <w:szCs w:val="22"/>
        </w:rPr>
        <w:t>Skuza: Second</w:t>
      </w:r>
    </w:p>
    <w:p w:rsidR="004156B9" w:rsidRDefault="009D550C">
      <w:pPr>
        <w:numPr>
          <w:ilvl w:val="2"/>
          <w:numId w:val="1"/>
        </w:numPr>
        <w:spacing w:line="276" w:lineRule="auto"/>
        <w:contextualSpacing/>
        <w:rPr>
          <w:sz w:val="22"/>
          <w:szCs w:val="22"/>
        </w:rPr>
      </w:pPr>
      <w:r>
        <w:rPr>
          <w:i/>
          <w:sz w:val="22"/>
          <w:szCs w:val="22"/>
        </w:rPr>
        <w:t>Arshid:</w:t>
      </w:r>
      <w:r>
        <w:rPr>
          <w:sz w:val="22"/>
          <w:szCs w:val="22"/>
        </w:rPr>
        <w:t xml:space="preserve"> I nominate Walvatne.</w:t>
      </w:r>
    </w:p>
    <w:p w:rsidR="004156B9" w:rsidRDefault="009D550C">
      <w:pPr>
        <w:numPr>
          <w:ilvl w:val="3"/>
          <w:numId w:val="1"/>
        </w:numPr>
        <w:spacing w:line="276" w:lineRule="auto"/>
        <w:contextualSpacing/>
        <w:rPr>
          <w:sz w:val="22"/>
          <w:szCs w:val="22"/>
        </w:rPr>
      </w:pPr>
      <w:r>
        <w:rPr>
          <w:sz w:val="22"/>
          <w:szCs w:val="22"/>
        </w:rPr>
        <w:t xml:space="preserve">Walvatne: I accept. </w:t>
      </w:r>
    </w:p>
    <w:p w:rsidR="004156B9" w:rsidRDefault="009D550C">
      <w:pPr>
        <w:numPr>
          <w:ilvl w:val="2"/>
          <w:numId w:val="1"/>
        </w:numPr>
        <w:spacing w:line="276" w:lineRule="auto"/>
        <w:contextualSpacing/>
        <w:rPr>
          <w:sz w:val="22"/>
          <w:szCs w:val="22"/>
        </w:rPr>
      </w:pPr>
      <w:r>
        <w:rPr>
          <w:i/>
          <w:sz w:val="22"/>
          <w:szCs w:val="22"/>
        </w:rPr>
        <w:t>Emmons</w:t>
      </w:r>
      <w:r>
        <w:rPr>
          <w:sz w:val="22"/>
          <w:szCs w:val="22"/>
        </w:rPr>
        <w:t>: I nominate Schefter.</w:t>
      </w:r>
    </w:p>
    <w:p w:rsidR="004156B9" w:rsidRDefault="009D550C">
      <w:pPr>
        <w:numPr>
          <w:ilvl w:val="3"/>
          <w:numId w:val="1"/>
        </w:numPr>
        <w:spacing w:line="276" w:lineRule="auto"/>
        <w:contextualSpacing/>
        <w:rPr>
          <w:sz w:val="22"/>
          <w:szCs w:val="22"/>
        </w:rPr>
      </w:pPr>
      <w:r>
        <w:rPr>
          <w:sz w:val="22"/>
          <w:szCs w:val="22"/>
        </w:rPr>
        <w:t xml:space="preserve">Schefter: I respectfully decline. </w:t>
      </w:r>
    </w:p>
    <w:p w:rsidR="004156B9" w:rsidRDefault="009D550C">
      <w:pPr>
        <w:numPr>
          <w:ilvl w:val="2"/>
          <w:numId w:val="1"/>
        </w:numPr>
        <w:spacing w:line="276" w:lineRule="auto"/>
        <w:contextualSpacing/>
        <w:rPr>
          <w:sz w:val="22"/>
          <w:szCs w:val="22"/>
        </w:rPr>
      </w:pPr>
      <w:r>
        <w:rPr>
          <w:i/>
          <w:sz w:val="22"/>
          <w:szCs w:val="22"/>
        </w:rPr>
        <w:t>Fettig:</w:t>
      </w:r>
      <w:r>
        <w:rPr>
          <w:sz w:val="22"/>
          <w:szCs w:val="22"/>
        </w:rPr>
        <w:t xml:space="preserve"> I nominate Biswas.</w:t>
      </w:r>
    </w:p>
    <w:p w:rsidR="004156B9" w:rsidRDefault="009D550C">
      <w:pPr>
        <w:numPr>
          <w:ilvl w:val="3"/>
          <w:numId w:val="1"/>
        </w:numPr>
        <w:spacing w:line="276" w:lineRule="auto"/>
        <w:contextualSpacing/>
        <w:rPr>
          <w:sz w:val="22"/>
          <w:szCs w:val="22"/>
        </w:rPr>
      </w:pPr>
      <w:r>
        <w:rPr>
          <w:sz w:val="22"/>
          <w:szCs w:val="22"/>
        </w:rPr>
        <w:t xml:space="preserve">Biswas: I decline. </w:t>
      </w:r>
    </w:p>
    <w:p w:rsidR="004156B9" w:rsidRDefault="009D550C">
      <w:pPr>
        <w:numPr>
          <w:ilvl w:val="2"/>
          <w:numId w:val="1"/>
        </w:numPr>
        <w:spacing w:line="276" w:lineRule="auto"/>
        <w:contextualSpacing/>
        <w:rPr>
          <w:sz w:val="22"/>
          <w:szCs w:val="22"/>
        </w:rPr>
      </w:pPr>
      <w:r>
        <w:rPr>
          <w:i/>
          <w:sz w:val="22"/>
          <w:szCs w:val="22"/>
        </w:rPr>
        <w:t>Mach:</w:t>
      </w:r>
      <w:r>
        <w:rPr>
          <w:sz w:val="22"/>
          <w:szCs w:val="22"/>
        </w:rPr>
        <w:t xml:space="preserve"> I nominate Kniffen.</w:t>
      </w:r>
    </w:p>
    <w:p w:rsidR="004156B9" w:rsidRDefault="009D550C">
      <w:pPr>
        <w:numPr>
          <w:ilvl w:val="3"/>
          <w:numId w:val="1"/>
        </w:numPr>
        <w:spacing w:line="276" w:lineRule="auto"/>
        <w:contextualSpacing/>
        <w:rPr>
          <w:sz w:val="22"/>
          <w:szCs w:val="22"/>
        </w:rPr>
      </w:pPr>
      <w:r>
        <w:rPr>
          <w:sz w:val="22"/>
          <w:szCs w:val="22"/>
        </w:rPr>
        <w:t>Kniffen: I decline.</w:t>
      </w:r>
    </w:p>
    <w:p w:rsidR="004156B9" w:rsidRDefault="009D550C">
      <w:pPr>
        <w:numPr>
          <w:ilvl w:val="2"/>
          <w:numId w:val="1"/>
        </w:numPr>
        <w:spacing w:line="276" w:lineRule="auto"/>
        <w:contextualSpacing/>
        <w:rPr>
          <w:sz w:val="22"/>
          <w:szCs w:val="22"/>
        </w:rPr>
      </w:pPr>
      <w:r>
        <w:rPr>
          <w:i/>
          <w:sz w:val="22"/>
          <w:szCs w:val="22"/>
        </w:rPr>
        <w:t>Arshid:</w:t>
      </w:r>
      <w:r>
        <w:rPr>
          <w:sz w:val="22"/>
          <w:szCs w:val="22"/>
        </w:rPr>
        <w:t xml:space="preserve"> I nominate Karanki.</w:t>
      </w:r>
    </w:p>
    <w:p w:rsidR="004156B9" w:rsidRDefault="009D550C">
      <w:pPr>
        <w:numPr>
          <w:ilvl w:val="3"/>
          <w:numId w:val="1"/>
        </w:numPr>
        <w:spacing w:line="276" w:lineRule="auto"/>
        <w:contextualSpacing/>
        <w:rPr>
          <w:sz w:val="22"/>
          <w:szCs w:val="22"/>
        </w:rPr>
      </w:pPr>
      <w:r>
        <w:rPr>
          <w:sz w:val="22"/>
          <w:szCs w:val="22"/>
        </w:rPr>
        <w:t>Karanki: No, thank you.</w:t>
      </w:r>
    </w:p>
    <w:p w:rsidR="004156B9" w:rsidRDefault="009D550C">
      <w:pPr>
        <w:numPr>
          <w:ilvl w:val="2"/>
          <w:numId w:val="1"/>
        </w:numPr>
        <w:spacing w:line="276" w:lineRule="auto"/>
        <w:contextualSpacing/>
        <w:rPr>
          <w:sz w:val="22"/>
          <w:szCs w:val="22"/>
        </w:rPr>
      </w:pPr>
      <w:r>
        <w:rPr>
          <w:sz w:val="22"/>
          <w:szCs w:val="22"/>
        </w:rPr>
        <w:t>Nominated: Emmons, Schwalbe, Muske, Reimers, Hagen, Walvatne</w:t>
      </w:r>
    </w:p>
    <w:p w:rsidR="004156B9" w:rsidRDefault="009D550C">
      <w:pPr>
        <w:numPr>
          <w:ilvl w:val="2"/>
          <w:numId w:val="1"/>
        </w:numPr>
        <w:spacing w:line="276" w:lineRule="auto"/>
        <w:contextualSpacing/>
        <w:rPr>
          <w:sz w:val="22"/>
          <w:szCs w:val="22"/>
        </w:rPr>
      </w:pPr>
      <w:r>
        <w:rPr>
          <w:sz w:val="22"/>
          <w:szCs w:val="22"/>
        </w:rPr>
        <w:t xml:space="preserve">Congratulations to Emmons, Reimers, Walvatne, and Schwalbe. </w:t>
      </w:r>
    </w:p>
    <w:p w:rsidR="004156B9" w:rsidRDefault="009D550C">
      <w:pPr>
        <w:numPr>
          <w:ilvl w:val="0"/>
          <w:numId w:val="1"/>
        </w:numPr>
        <w:spacing w:line="276" w:lineRule="auto"/>
        <w:contextualSpacing/>
        <w:rPr>
          <w:sz w:val="22"/>
          <w:szCs w:val="22"/>
        </w:rPr>
      </w:pPr>
      <w:r>
        <w:rPr>
          <w:sz w:val="22"/>
          <w:szCs w:val="22"/>
        </w:rPr>
        <w:t>New Business</w:t>
      </w:r>
      <w:r>
        <w:rPr>
          <w:b/>
          <w:sz w:val="22"/>
          <w:szCs w:val="22"/>
        </w:rPr>
        <w:tab/>
      </w:r>
    </w:p>
    <w:p w:rsidR="004156B9" w:rsidRDefault="009D550C">
      <w:pPr>
        <w:numPr>
          <w:ilvl w:val="1"/>
          <w:numId w:val="1"/>
        </w:numPr>
        <w:spacing w:line="276" w:lineRule="auto"/>
        <w:contextualSpacing/>
        <w:rPr>
          <w:sz w:val="22"/>
          <w:szCs w:val="22"/>
        </w:rPr>
      </w:pPr>
      <w:r>
        <w:rPr>
          <w:sz w:val="22"/>
          <w:szCs w:val="22"/>
        </w:rPr>
        <w:t xml:space="preserve">SB-08-18, </w:t>
      </w:r>
      <w:r>
        <w:rPr>
          <w:i/>
          <w:sz w:val="22"/>
          <w:szCs w:val="22"/>
        </w:rPr>
        <w:t xml:space="preserve">A Bill to Amend the Student Government Code to Enhance the Flexibility of the Constitution and Code Review Committee </w:t>
      </w:r>
    </w:p>
    <w:p w:rsidR="004156B9" w:rsidRDefault="009D550C">
      <w:pPr>
        <w:numPr>
          <w:ilvl w:val="2"/>
          <w:numId w:val="1"/>
        </w:numPr>
        <w:spacing w:line="276" w:lineRule="auto"/>
        <w:contextualSpacing/>
        <w:rPr>
          <w:sz w:val="22"/>
          <w:szCs w:val="22"/>
        </w:rPr>
      </w:pPr>
      <w:r>
        <w:rPr>
          <w:sz w:val="22"/>
          <w:szCs w:val="22"/>
        </w:rPr>
        <w:t>First read</w:t>
      </w:r>
    </w:p>
    <w:p w:rsidR="004156B9" w:rsidRDefault="009D550C">
      <w:pPr>
        <w:numPr>
          <w:ilvl w:val="1"/>
          <w:numId w:val="1"/>
        </w:numPr>
        <w:spacing w:line="276" w:lineRule="auto"/>
        <w:contextualSpacing/>
        <w:rPr>
          <w:i/>
          <w:sz w:val="22"/>
          <w:szCs w:val="22"/>
        </w:rPr>
      </w:pPr>
      <w:r>
        <w:rPr>
          <w:sz w:val="22"/>
          <w:szCs w:val="22"/>
        </w:rPr>
        <w:t xml:space="preserve">UP-02-17/Policy 156, </w:t>
      </w:r>
      <w:r>
        <w:rPr>
          <w:i/>
          <w:sz w:val="22"/>
          <w:szCs w:val="22"/>
        </w:rPr>
        <w:t>Discrimination, Harassment, and Retaliation Complaint Procedures</w:t>
      </w:r>
    </w:p>
    <w:p w:rsidR="004156B9" w:rsidRDefault="009D550C">
      <w:pPr>
        <w:numPr>
          <w:ilvl w:val="2"/>
          <w:numId w:val="1"/>
        </w:numPr>
        <w:spacing w:line="276" w:lineRule="auto"/>
        <w:contextualSpacing/>
        <w:rPr>
          <w:i/>
          <w:sz w:val="22"/>
          <w:szCs w:val="22"/>
        </w:rPr>
      </w:pPr>
      <w:r>
        <w:rPr>
          <w:i/>
          <w:sz w:val="22"/>
          <w:szCs w:val="22"/>
        </w:rPr>
        <w:t xml:space="preserve">First Read </w:t>
      </w:r>
    </w:p>
    <w:p w:rsidR="004156B9" w:rsidRDefault="009D550C">
      <w:pPr>
        <w:numPr>
          <w:ilvl w:val="1"/>
          <w:numId w:val="1"/>
        </w:numPr>
        <w:spacing w:line="276" w:lineRule="auto"/>
        <w:contextualSpacing/>
        <w:rPr>
          <w:sz w:val="22"/>
          <w:szCs w:val="22"/>
        </w:rPr>
      </w:pPr>
      <w:r>
        <w:rPr>
          <w:sz w:val="22"/>
          <w:szCs w:val="22"/>
        </w:rPr>
        <w:t xml:space="preserve">UP-03-17/Policy 333, </w:t>
      </w:r>
      <w:r>
        <w:rPr>
          <w:i/>
          <w:sz w:val="22"/>
          <w:szCs w:val="22"/>
        </w:rPr>
        <w:t>Class At</w:t>
      </w:r>
      <w:r>
        <w:rPr>
          <w:i/>
          <w:sz w:val="22"/>
          <w:szCs w:val="22"/>
        </w:rPr>
        <w:t>tendance Policy and Procedure</w:t>
      </w:r>
      <w:r>
        <w:rPr>
          <w:sz w:val="22"/>
          <w:szCs w:val="22"/>
        </w:rPr>
        <w:t xml:space="preserve"> </w:t>
      </w:r>
    </w:p>
    <w:p w:rsidR="004156B9" w:rsidRDefault="009D550C">
      <w:pPr>
        <w:numPr>
          <w:ilvl w:val="2"/>
          <w:numId w:val="1"/>
        </w:numPr>
        <w:spacing w:line="276" w:lineRule="auto"/>
        <w:contextualSpacing/>
        <w:rPr>
          <w:sz w:val="22"/>
          <w:szCs w:val="22"/>
        </w:rPr>
      </w:pPr>
      <w:r>
        <w:rPr>
          <w:sz w:val="22"/>
          <w:szCs w:val="22"/>
        </w:rPr>
        <w:t xml:space="preserve">First Read </w:t>
      </w:r>
    </w:p>
    <w:p w:rsidR="004156B9" w:rsidRDefault="009D550C">
      <w:pPr>
        <w:numPr>
          <w:ilvl w:val="1"/>
          <w:numId w:val="1"/>
        </w:numPr>
        <w:spacing w:line="276" w:lineRule="auto"/>
        <w:contextualSpacing/>
        <w:rPr>
          <w:i/>
          <w:sz w:val="22"/>
          <w:szCs w:val="22"/>
        </w:rPr>
      </w:pPr>
      <w:r>
        <w:rPr>
          <w:sz w:val="22"/>
          <w:szCs w:val="22"/>
        </w:rPr>
        <w:t xml:space="preserve">UP-04-17/Policy 601, </w:t>
      </w:r>
      <w:r>
        <w:rPr>
          <w:i/>
          <w:sz w:val="22"/>
          <w:szCs w:val="22"/>
        </w:rPr>
        <w:t>Rights and Responsibilities of Community: A Code of Student Conduct</w:t>
      </w:r>
    </w:p>
    <w:p w:rsidR="004156B9" w:rsidRDefault="009D550C">
      <w:pPr>
        <w:numPr>
          <w:ilvl w:val="2"/>
          <w:numId w:val="1"/>
        </w:numPr>
        <w:spacing w:line="276" w:lineRule="auto"/>
        <w:contextualSpacing/>
        <w:rPr>
          <w:i/>
          <w:sz w:val="22"/>
          <w:szCs w:val="22"/>
        </w:rPr>
      </w:pPr>
      <w:r>
        <w:rPr>
          <w:i/>
          <w:sz w:val="22"/>
          <w:szCs w:val="22"/>
        </w:rPr>
        <w:t xml:space="preserve">First Read </w:t>
      </w:r>
    </w:p>
    <w:p w:rsidR="004156B9" w:rsidRDefault="009D550C">
      <w:pPr>
        <w:numPr>
          <w:ilvl w:val="0"/>
          <w:numId w:val="1"/>
        </w:numPr>
        <w:spacing w:line="276" w:lineRule="auto"/>
        <w:contextualSpacing/>
        <w:rPr>
          <w:sz w:val="22"/>
          <w:szCs w:val="22"/>
        </w:rPr>
      </w:pPr>
      <w:r>
        <w:rPr>
          <w:sz w:val="22"/>
          <w:szCs w:val="22"/>
        </w:rPr>
        <w:t>Student Concerns</w:t>
      </w:r>
    </w:p>
    <w:p w:rsidR="004156B9" w:rsidRDefault="009D550C">
      <w:pPr>
        <w:numPr>
          <w:ilvl w:val="1"/>
          <w:numId w:val="1"/>
        </w:numPr>
        <w:spacing w:line="276" w:lineRule="auto"/>
        <w:contextualSpacing/>
        <w:rPr>
          <w:sz w:val="22"/>
          <w:szCs w:val="22"/>
        </w:rPr>
      </w:pPr>
      <w:r>
        <w:rPr>
          <w:sz w:val="22"/>
          <w:szCs w:val="22"/>
        </w:rPr>
        <w:t>No student Concerns</w:t>
      </w:r>
    </w:p>
    <w:p w:rsidR="004156B9" w:rsidRDefault="009D550C">
      <w:pPr>
        <w:numPr>
          <w:ilvl w:val="0"/>
          <w:numId w:val="1"/>
        </w:numPr>
        <w:spacing w:line="276" w:lineRule="auto"/>
        <w:contextualSpacing/>
        <w:rPr>
          <w:sz w:val="22"/>
          <w:szCs w:val="22"/>
        </w:rPr>
      </w:pPr>
      <w:r>
        <w:rPr>
          <w:sz w:val="22"/>
          <w:szCs w:val="22"/>
        </w:rPr>
        <w:t xml:space="preserve">Reports off the Floor </w:t>
      </w:r>
    </w:p>
    <w:p w:rsidR="004156B9" w:rsidRDefault="009D550C">
      <w:pPr>
        <w:numPr>
          <w:ilvl w:val="1"/>
          <w:numId w:val="1"/>
        </w:numPr>
        <w:spacing w:line="276" w:lineRule="auto"/>
        <w:contextualSpacing/>
        <w:rPr>
          <w:sz w:val="22"/>
          <w:szCs w:val="22"/>
        </w:rPr>
      </w:pPr>
      <w:r>
        <w:rPr>
          <w:i/>
          <w:sz w:val="22"/>
          <w:szCs w:val="22"/>
        </w:rPr>
        <w:t xml:space="preserve">Fettig: </w:t>
      </w:r>
      <w:r>
        <w:rPr>
          <w:sz w:val="22"/>
          <w:szCs w:val="22"/>
        </w:rPr>
        <w:t>I want to stress heavily the purpose of reading all the UPs. Must go through all the Senates, and if it isn't approved by us, it can't move on.</w:t>
      </w:r>
    </w:p>
    <w:p w:rsidR="004156B9" w:rsidRDefault="009D550C">
      <w:pPr>
        <w:numPr>
          <w:ilvl w:val="1"/>
          <w:numId w:val="1"/>
        </w:numPr>
        <w:spacing w:line="276" w:lineRule="auto"/>
        <w:contextualSpacing/>
        <w:rPr>
          <w:sz w:val="22"/>
          <w:szCs w:val="22"/>
        </w:rPr>
      </w:pPr>
      <w:r>
        <w:rPr>
          <w:i/>
          <w:sz w:val="22"/>
          <w:szCs w:val="22"/>
        </w:rPr>
        <w:t>Skuza</w:t>
      </w:r>
      <w:r>
        <w:rPr>
          <w:sz w:val="22"/>
          <w:szCs w:val="22"/>
        </w:rPr>
        <w:t>: I sit on the University Curriculum Committee. we go over general classes and the content. One of the thin</w:t>
      </w:r>
      <w:r>
        <w:rPr>
          <w:sz w:val="22"/>
          <w:szCs w:val="22"/>
        </w:rPr>
        <w:t xml:space="preserve">gs we are discussing are getting rid of three credits in the General Education. Please give me feedback on this. </w:t>
      </w:r>
    </w:p>
    <w:p w:rsidR="004156B9" w:rsidRDefault="009D550C">
      <w:pPr>
        <w:numPr>
          <w:ilvl w:val="1"/>
          <w:numId w:val="1"/>
        </w:numPr>
        <w:spacing w:line="276" w:lineRule="auto"/>
        <w:contextualSpacing/>
        <w:rPr>
          <w:sz w:val="22"/>
          <w:szCs w:val="22"/>
        </w:rPr>
      </w:pPr>
      <w:r>
        <w:rPr>
          <w:i/>
          <w:sz w:val="22"/>
          <w:szCs w:val="22"/>
        </w:rPr>
        <w:t>Stoppleworth</w:t>
      </w:r>
      <w:r>
        <w:rPr>
          <w:sz w:val="22"/>
          <w:szCs w:val="22"/>
        </w:rPr>
        <w:t>: I am member of the Student Media Advisory board. If you have any questions or opinions on the board, please talk to us. If you d</w:t>
      </w:r>
      <w:r>
        <w:rPr>
          <w:sz w:val="22"/>
          <w:szCs w:val="22"/>
        </w:rPr>
        <w:t>on’t understand parli pro, please let me know. It is a passion of mine. Please read the UPs and the SBs coming up. You are voting for yourself and the constituents you represent. Give the candidates the same questions when voting. Please speak with your mi</w:t>
      </w:r>
      <w:r>
        <w:rPr>
          <w:sz w:val="22"/>
          <w:szCs w:val="22"/>
        </w:rPr>
        <w:t xml:space="preserve">crophone. </w:t>
      </w:r>
    </w:p>
    <w:p w:rsidR="004156B9" w:rsidRDefault="009D550C">
      <w:pPr>
        <w:numPr>
          <w:ilvl w:val="1"/>
          <w:numId w:val="1"/>
        </w:numPr>
        <w:spacing w:line="276" w:lineRule="auto"/>
        <w:contextualSpacing/>
        <w:rPr>
          <w:sz w:val="22"/>
          <w:szCs w:val="22"/>
        </w:rPr>
      </w:pPr>
      <w:r>
        <w:rPr>
          <w:i/>
          <w:sz w:val="22"/>
          <w:szCs w:val="22"/>
        </w:rPr>
        <w:t xml:space="preserve">Walvatne: </w:t>
      </w:r>
      <w:r>
        <w:rPr>
          <w:sz w:val="22"/>
          <w:szCs w:val="22"/>
        </w:rPr>
        <w:t xml:space="preserve">I was happy with the discussion today. I talked with the Dean of Ag about my project and the updates to Shepard Arena are a go! </w:t>
      </w:r>
    </w:p>
    <w:p w:rsidR="004156B9" w:rsidRDefault="009D550C">
      <w:pPr>
        <w:numPr>
          <w:ilvl w:val="1"/>
          <w:numId w:val="1"/>
        </w:numPr>
        <w:spacing w:line="276" w:lineRule="auto"/>
        <w:contextualSpacing/>
        <w:rPr>
          <w:sz w:val="22"/>
          <w:szCs w:val="22"/>
        </w:rPr>
      </w:pPr>
      <w:r>
        <w:rPr>
          <w:i/>
          <w:sz w:val="22"/>
          <w:szCs w:val="22"/>
        </w:rPr>
        <w:t>Mathews</w:t>
      </w:r>
      <w:r>
        <w:rPr>
          <w:sz w:val="22"/>
          <w:szCs w:val="22"/>
        </w:rPr>
        <w:t>: I sent out my first Tuesday Two of the year. Around 700 people filled out the last one. If you ha</w:t>
      </w:r>
      <w:r>
        <w:rPr>
          <w:sz w:val="22"/>
          <w:szCs w:val="22"/>
        </w:rPr>
        <w:t xml:space="preserve">ve an recommendations for me let me know. </w:t>
      </w:r>
    </w:p>
    <w:p w:rsidR="004156B9" w:rsidRDefault="009D550C">
      <w:pPr>
        <w:numPr>
          <w:ilvl w:val="0"/>
          <w:numId w:val="1"/>
        </w:numPr>
        <w:spacing w:line="276" w:lineRule="auto"/>
        <w:contextualSpacing/>
        <w:rPr>
          <w:sz w:val="22"/>
          <w:szCs w:val="22"/>
        </w:rPr>
      </w:pPr>
      <w:r>
        <w:rPr>
          <w:sz w:val="22"/>
          <w:szCs w:val="22"/>
        </w:rPr>
        <w:t xml:space="preserve">Announcement </w:t>
      </w:r>
    </w:p>
    <w:p w:rsidR="004156B9" w:rsidRDefault="009D550C">
      <w:pPr>
        <w:numPr>
          <w:ilvl w:val="1"/>
          <w:numId w:val="1"/>
        </w:numPr>
        <w:spacing w:line="276" w:lineRule="auto"/>
        <w:contextualSpacing/>
        <w:rPr>
          <w:sz w:val="22"/>
          <w:szCs w:val="22"/>
        </w:rPr>
      </w:pPr>
      <w:r>
        <w:rPr>
          <w:i/>
          <w:sz w:val="22"/>
          <w:szCs w:val="22"/>
        </w:rPr>
        <w:t>Wenzel:</w:t>
      </w:r>
      <w:r>
        <w:rPr>
          <w:sz w:val="22"/>
          <w:szCs w:val="22"/>
        </w:rPr>
        <w:t xml:space="preserve"> That was a long meeting but good work. I highly commend you all for your focus. </w:t>
      </w:r>
    </w:p>
    <w:p w:rsidR="004156B9" w:rsidRDefault="009D550C">
      <w:pPr>
        <w:numPr>
          <w:ilvl w:val="1"/>
          <w:numId w:val="1"/>
        </w:numPr>
        <w:spacing w:line="276" w:lineRule="auto"/>
        <w:contextualSpacing/>
        <w:rPr>
          <w:sz w:val="22"/>
          <w:szCs w:val="22"/>
        </w:rPr>
      </w:pPr>
      <w:r>
        <w:rPr>
          <w:i/>
          <w:sz w:val="22"/>
          <w:szCs w:val="22"/>
        </w:rPr>
        <w:t>Mach:</w:t>
      </w:r>
      <w:r>
        <w:rPr>
          <w:sz w:val="22"/>
          <w:szCs w:val="22"/>
        </w:rPr>
        <w:t xml:space="preserve"> Senator of the Week is Hegstad! </w:t>
      </w:r>
    </w:p>
    <w:p w:rsidR="004156B9" w:rsidRDefault="009D550C">
      <w:pPr>
        <w:numPr>
          <w:ilvl w:val="0"/>
          <w:numId w:val="1"/>
        </w:numPr>
        <w:spacing w:line="276" w:lineRule="auto"/>
        <w:contextualSpacing/>
        <w:rPr>
          <w:sz w:val="22"/>
          <w:szCs w:val="22"/>
        </w:rPr>
      </w:pPr>
      <w:r>
        <w:rPr>
          <w:sz w:val="22"/>
          <w:szCs w:val="22"/>
        </w:rPr>
        <w:t>Adjourn</w:t>
      </w:r>
      <w:r>
        <w:rPr>
          <w:sz w:val="22"/>
          <w:szCs w:val="22"/>
        </w:rPr>
        <w:tab/>
      </w:r>
    </w:p>
    <w:p w:rsidR="004156B9" w:rsidRDefault="009D550C">
      <w:pPr>
        <w:numPr>
          <w:ilvl w:val="1"/>
          <w:numId w:val="1"/>
        </w:numPr>
        <w:spacing w:line="276" w:lineRule="auto"/>
        <w:contextualSpacing/>
        <w:rPr>
          <w:sz w:val="22"/>
          <w:szCs w:val="22"/>
        </w:rPr>
      </w:pPr>
      <w:r>
        <w:rPr>
          <w:i/>
          <w:sz w:val="22"/>
          <w:szCs w:val="22"/>
        </w:rPr>
        <w:t>Fettig</w:t>
      </w:r>
      <w:r>
        <w:rPr>
          <w:sz w:val="22"/>
          <w:szCs w:val="22"/>
        </w:rPr>
        <w:t xml:space="preserve">: I move to adjourn without objection at 9:30pm </w:t>
      </w:r>
    </w:p>
    <w:p w:rsidR="004156B9" w:rsidRDefault="004156B9">
      <w:pPr>
        <w:spacing w:line="276" w:lineRule="auto"/>
        <w:rPr>
          <w:sz w:val="22"/>
          <w:szCs w:val="22"/>
        </w:rPr>
      </w:pPr>
    </w:p>
    <w:p w:rsidR="004156B9" w:rsidRDefault="004156B9">
      <w:pPr>
        <w:spacing w:line="276" w:lineRule="auto"/>
        <w:ind w:left="1440"/>
        <w:rPr>
          <w:sz w:val="22"/>
          <w:szCs w:val="22"/>
        </w:rPr>
      </w:pPr>
    </w:p>
    <w:sectPr w:rsidR="004156B9">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50C" w:rsidRDefault="009D550C">
      <w:r>
        <w:separator/>
      </w:r>
    </w:p>
  </w:endnote>
  <w:endnote w:type="continuationSeparator" w:id="0">
    <w:p w:rsidR="009D550C" w:rsidRDefault="009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50C" w:rsidRDefault="009D550C">
      <w:r>
        <w:separator/>
      </w:r>
    </w:p>
  </w:footnote>
  <w:footnote w:type="continuationSeparator" w:id="0">
    <w:p w:rsidR="009D550C" w:rsidRDefault="009D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B9" w:rsidRDefault="009D550C">
    <w:pPr>
      <w:tabs>
        <w:tab w:val="center" w:pos="4320"/>
        <w:tab w:val="right" w:pos="8640"/>
      </w:tabs>
      <w:spacing w:before="288"/>
      <w:jc w:val="right"/>
      <w:rPr>
        <w:sz w:val="20"/>
        <w:szCs w:val="20"/>
      </w:rPr>
    </w:pPr>
    <w:r>
      <w:rPr>
        <w:sz w:val="20"/>
        <w:szCs w:val="20"/>
      </w:rPr>
      <w:t xml:space="preserve"> Page </w:t>
    </w:r>
    <w:r>
      <w:rPr>
        <w:sz w:val="20"/>
        <w:szCs w:val="20"/>
      </w:rPr>
      <w:fldChar w:fldCharType="begin"/>
    </w:r>
    <w:r>
      <w:rPr>
        <w:sz w:val="20"/>
        <w:szCs w:val="20"/>
      </w:rPr>
      <w:instrText>PAGE</w:instrText>
    </w:r>
    <w:r w:rsidR="00666538">
      <w:rPr>
        <w:sz w:val="20"/>
        <w:szCs w:val="20"/>
      </w:rPr>
      <w:fldChar w:fldCharType="separate"/>
    </w:r>
    <w:r w:rsidR="00666538">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666538">
      <w:rPr>
        <w:sz w:val="20"/>
        <w:szCs w:val="20"/>
      </w:rPr>
      <w:fldChar w:fldCharType="separate"/>
    </w:r>
    <w:r w:rsidR="00666538">
      <w:rPr>
        <w:noProof/>
        <w:sz w:val="20"/>
        <w:szCs w:val="20"/>
      </w:rPr>
      <w:t>3</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05DFE"/>
    <w:multiLevelType w:val="multilevel"/>
    <w:tmpl w:val="66C28250"/>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66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B9"/>
    <w:rsid w:val="004156B9"/>
    <w:rsid w:val="00666538"/>
    <w:rsid w:val="009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9C235-63CC-4C04-A53E-FC9AD8E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2017-09-25T12:51:00Z</dcterms:created>
  <dcterms:modified xsi:type="dcterms:W3CDTF">2017-09-25T12:51:00Z</dcterms:modified>
</cp:coreProperties>
</file>